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6" w:rsidRPr="00AA65E7" w:rsidRDefault="00A21ECE" w:rsidP="00A21ECE">
      <w:pPr>
        <w:shd w:val="clear" w:color="auto" w:fill="FFFFFF"/>
        <w:spacing w:line="240" w:lineRule="auto"/>
        <w:jc w:val="center"/>
        <w:rPr>
          <w:sz w:val="28"/>
          <w:szCs w:val="28"/>
        </w:rPr>
      </w:pPr>
      <w:bookmarkStart w:id="0" w:name="_Hlk98404465"/>
      <w:r w:rsidRPr="00AA65E7">
        <w:rPr>
          <w:rFonts w:ascii="Times New Roman" w:hAnsi="Times New Roman" w:cs="Times New Roman"/>
          <w:b/>
          <w:bCs/>
          <w:spacing w:val="-1"/>
          <w:sz w:val="32"/>
          <w:szCs w:val="3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 w:rsidRPr="00AA65E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 </w:t>
      </w:r>
      <w:bookmarkEnd w:id="0"/>
    </w:p>
    <w:p w:rsidR="00A21ECE" w:rsidRPr="00A21ECE" w:rsidRDefault="00A7014C" w:rsidP="00A21EC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A21ECE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в течение </w:t>
      </w:r>
      <w:r w:rsidR="00A21ECE" w:rsidRPr="00A21ECE">
        <w:rPr>
          <w:rFonts w:ascii="Times New Roman" w:hAnsi="Times New Roman" w:cs="Times New Roman"/>
          <w:color w:val="000000" w:themeColor="text1"/>
        </w:rPr>
        <w:t>семи</w:t>
      </w:r>
      <w:r w:rsidRPr="00A21ECE">
        <w:rPr>
          <w:rFonts w:ascii="Times New Roman" w:hAnsi="Times New Roman" w:cs="Times New Roman"/>
          <w:color w:val="000000" w:themeColor="text1"/>
        </w:rPr>
        <w:t xml:space="preserve"> рабочих дней со дня регистрации Администрацией заявления </w:t>
      </w:r>
      <w:r w:rsidR="00A21ECE">
        <w:rPr>
          <w:rFonts w:ascii="Times New Roman" w:hAnsi="Times New Roman" w:cs="Times New Roman"/>
        </w:rPr>
        <w:t>у</w:t>
      </w:r>
      <w:r w:rsidR="00A21ECE" w:rsidRPr="00A21ECE">
        <w:rPr>
          <w:rFonts w:ascii="Times New Roman" w:hAnsi="Times New Roman" w:cs="Times New Roman"/>
        </w:rPr>
        <w:t xml:space="preserve">ведомления о планируемом сносе объекта капитального строительства </w:t>
      </w:r>
      <w:r w:rsidR="00A21ECE">
        <w:rPr>
          <w:rFonts w:ascii="Times New Roman" w:hAnsi="Times New Roman" w:cs="Times New Roman"/>
        </w:rPr>
        <w:t xml:space="preserve"> и</w:t>
      </w:r>
      <w:r w:rsidR="00553750">
        <w:rPr>
          <w:rFonts w:ascii="Times New Roman" w:hAnsi="Times New Roman" w:cs="Times New Roman"/>
        </w:rPr>
        <w:t>ли</w:t>
      </w:r>
      <w:r w:rsidR="00A21ECE" w:rsidRPr="00A21ECE">
        <w:rPr>
          <w:rFonts w:ascii="Times New Roman" w:hAnsi="Times New Roman" w:cs="Times New Roman"/>
        </w:rPr>
        <w:t xml:space="preserve"> </w:t>
      </w:r>
      <w:r w:rsidR="00A21ECE">
        <w:rPr>
          <w:rFonts w:ascii="Times New Roman" w:hAnsi="Times New Roman" w:cs="Times New Roman"/>
        </w:rPr>
        <w:t>у</w:t>
      </w:r>
      <w:r w:rsidR="00A21ECE" w:rsidRPr="00A21ECE">
        <w:rPr>
          <w:rFonts w:ascii="Times New Roman" w:hAnsi="Times New Roman" w:cs="Times New Roman"/>
        </w:rPr>
        <w:t>ведомления о завершении сноса объекта капитального строительства</w:t>
      </w:r>
    </w:p>
    <w:p w:rsidR="008A41D6" w:rsidRDefault="008A41D6" w:rsidP="00A2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A21ECE" w:rsidRDefault="00A2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CE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70" style="position:absolute;left:0;text-align:left;margin-left:102.35pt;margin-top:1.9pt;width:277.55pt;height:91.6pt;z-index:25165158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21ECE" w:rsidRDefault="00177CBA" w:rsidP="00A21EC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  <w:r w:rsidR="00A21ECE" w:rsidRPr="00A21EC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A21ECE" w:rsidRPr="00A21ECE" w:rsidRDefault="00A21ECE" w:rsidP="00A21ECE">
                  <w:pPr>
                    <w:shd w:val="clear" w:color="auto" w:fill="FFFFFF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1ECE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Направление уведомления о планируемом сносе объек</w:t>
                  </w:r>
                  <w:r w:rsidR="00553750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та капитального строительства или</w:t>
                  </w:r>
                  <w:r w:rsidR="001A31F4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A21ECE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 xml:space="preserve">уведомления о завершении сноса объекта капитального строительства </w:t>
                  </w:r>
                </w:p>
                <w:p w:rsidR="00177CBA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1ECE" w:rsidRDefault="00A2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CE" w:rsidRDefault="00A2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EE3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shapetype_67" o:spid="_x0000_m1105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  <v:shape id="AutoShape 35" o:spid="_x0000_s1068" type="#shapetype_67" style="position:absolute;left:0;text-align:left;margin-left:230.05pt;margin-top:10.75pt;width:12.05pt;height:12.4pt;z-index:251652608" o:spt="100" adj="10800,10800,0" path="m0@3l@5@3@5,0@6,0@6@3,21600@3,10800,21600xe" fillcolor="white" stroked="t" strokecolor="black">
            <v:fill color2="black" o:detectmouseclick="t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531650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/>
      </w:r>
    </w:p>
    <w:p w:rsidR="008A41D6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67" style="position:absolute;left:0;text-align:left;margin-left:102.35pt;margin-top:1.05pt;width:270.95pt;height:52.4pt;z-index:2516536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EE3ADD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Проверка, п</w:t>
                  </w:r>
                  <w:r w:rsidR="00177CBA"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рием и регистрация заявления и прилагаемых к нему документов</w:t>
                  </w:r>
                  <w:r w:rsidR="00F51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="00177CBA"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style="position:absolute;left:0;text-align:left;margin-left:233.8pt;margin-top:2.05pt;width:12.05pt;height:12.4pt;z-index:25165977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2A55C8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65" style="position:absolute;left:0;text-align:left;margin-left:104.4pt;margin-top:6.05pt;width:270.95pt;height:42.2pt;z-index:251654656;mso-wrap-distance-left:9pt;mso-wrap-distance-top:0;mso-wrap-distance-right:9pt;mso-wrap-distance-bottom:0;mso-position-horizontal-relative:text;mso-position-vertical-relative:text" strokeweight="0">
            <v:textbox style="mso-next-textbox:#_x0000_s1065">
              <w:txbxContent>
                <w:p w:rsidR="00EE3ADD" w:rsidRPr="004A61E7" w:rsidRDefault="00EE3ADD" w:rsidP="00EE3AD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style="position:absolute;left:0;text-align:left;margin-left:233.8pt;margin-top:6.85pt;width:12.05pt;height:12.4pt;z-index:25166080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4" style="position:absolute;left:0;text-align:left;margin-left:104.4pt;margin-top:8.05pt;width:270.95pt;height:52.4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E3ADD" w:rsidRPr="00531650" w:rsidRDefault="00EE3ADD" w:rsidP="00EE3ADD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style="position:absolute;left:0;text-align:left;margin-left:146.2pt;margin-top:5.25pt;width:12.05pt;height:12.4pt;z-index:25166182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style="position:absolute;left:0;text-align:left;margin-left:304.45pt;margin-top:5.25pt;width:12.05pt;height:12.4pt;z-index:25166284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5" style="position:absolute;left:0;text-align:left;margin-left:104.4pt;margin-top:3.85pt;width:270.95pt;height:40.5pt;z-index:2516587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установленным требованиям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style="position:absolute;left:0;text-align:left;margin-left:304.45pt;margin-top:2.95pt;width:12.05pt;height:12.4pt;z-index:25166489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style="position:absolute;left:0;text-align:left;margin-left:146.2pt;margin-top:2.95pt;width:12.05pt;height:12.4pt;z-index:25166387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32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56" style="position:absolute;left:0;text-align:left;margin-left:9.05pt;margin-top:1.55pt;width:199.8pt;height:198.25pt;z-index:251655680;mso-wrap-distance-left:9pt;mso-wrap-distance-top:0;mso-wrap-distance-right:9pt;mso-wrap-distance-bottom:0;mso-position-horizontal-relative:text;mso-position-vertical-relative:text" strokeweight="0">
            <v:textbox style="mso-next-textbox:#_x0000_s1056">
              <w:txbxContent>
                <w:p w:rsidR="00177CBA" w:rsidRPr="005F2AA9" w:rsidRDefault="005F2AA9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</w:t>
                  </w:r>
                  <w:r w:rsidRPr="005F2AA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азмещение уведомления о планируемом сносе объекта капитального строительства   и</w:t>
                  </w:r>
                  <w:r w:rsidR="005537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ли</w:t>
                  </w:r>
                  <w:r w:rsidRPr="005F2AA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уведомления о завершении сноса объекта капитального строительства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</w:t>
                  </w:r>
                  <w:r w:rsidRPr="005F2AA9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надзора</w:t>
                  </w:r>
                </w:p>
              </w:txbxContent>
            </v:textbox>
          </v:rect>
        </w:pict>
      </w:r>
      <w:r>
        <w:pict>
          <v:rect id="_x0000_s1055" style="position:absolute;left:0;text-align:left;margin-left:236.1pt;margin-top:3.8pt;width:217.25pt;height:64.1pt;z-index:2516567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 w:rsidP="00A7014C">
      <w:pPr>
        <w:tabs>
          <w:tab w:val="left" w:pos="8041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</w:p>
    <w:p w:rsidR="008A41D6" w:rsidRDefault="002A55C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sectPr w:rsidR="008A41D6" w:rsidSect="008A41D6">
      <w:headerReference w:type="default" r:id="rId7"/>
      <w:pgSz w:w="11906" w:h="16838"/>
      <w:pgMar w:top="336" w:right="851" w:bottom="851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96" w:rsidRDefault="00321596" w:rsidP="008A41D6">
      <w:pPr>
        <w:spacing w:after="0" w:line="240" w:lineRule="auto"/>
      </w:pPr>
      <w:r>
        <w:separator/>
      </w:r>
    </w:p>
  </w:endnote>
  <w:endnote w:type="continuationSeparator" w:id="0">
    <w:p w:rsidR="00321596" w:rsidRDefault="00321596" w:rsidP="008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Segoe UI"/>
    <w:charset w:val="00"/>
    <w:family w:val="roman"/>
    <w:pitch w:val="default"/>
    <w:sig w:usb0="00000000" w:usb1="00000000" w:usb2="00000000" w:usb3="001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96" w:rsidRDefault="00321596" w:rsidP="008A41D6">
      <w:pPr>
        <w:spacing w:after="0" w:line="240" w:lineRule="auto"/>
      </w:pPr>
      <w:r>
        <w:separator/>
      </w:r>
    </w:p>
  </w:footnote>
  <w:footnote w:type="continuationSeparator" w:id="0">
    <w:p w:rsidR="00321596" w:rsidRDefault="00321596" w:rsidP="008A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580907"/>
      <w:docPartObj>
        <w:docPartGallery w:val="Page Numbers (Top of Page)"/>
        <w:docPartUnique/>
      </w:docPartObj>
    </w:sdtPr>
    <w:sdtEndPr/>
    <w:sdtContent>
      <w:p w:rsidR="00177CBA" w:rsidRDefault="00C020E9">
        <w:pPr>
          <w:pStyle w:val="10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77CBA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5375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77CBA" w:rsidRDefault="00177CBA">
    <w:pPr>
      <w:pStyle w:val="1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D6"/>
    <w:rsid w:val="000A2762"/>
    <w:rsid w:val="00126C2A"/>
    <w:rsid w:val="00177CBA"/>
    <w:rsid w:val="001A31F4"/>
    <w:rsid w:val="002151DF"/>
    <w:rsid w:val="002A55C8"/>
    <w:rsid w:val="00317387"/>
    <w:rsid w:val="00321596"/>
    <w:rsid w:val="004A61E7"/>
    <w:rsid w:val="00531650"/>
    <w:rsid w:val="00553750"/>
    <w:rsid w:val="005E0A7D"/>
    <w:rsid w:val="005F2AA9"/>
    <w:rsid w:val="007B271B"/>
    <w:rsid w:val="008519E0"/>
    <w:rsid w:val="008A41D6"/>
    <w:rsid w:val="008C6303"/>
    <w:rsid w:val="00A03B1B"/>
    <w:rsid w:val="00A21ECE"/>
    <w:rsid w:val="00A535B9"/>
    <w:rsid w:val="00A7014C"/>
    <w:rsid w:val="00AA65E7"/>
    <w:rsid w:val="00B132E3"/>
    <w:rsid w:val="00B1633D"/>
    <w:rsid w:val="00B32467"/>
    <w:rsid w:val="00B60323"/>
    <w:rsid w:val="00C020E9"/>
    <w:rsid w:val="00CC547C"/>
    <w:rsid w:val="00E24011"/>
    <w:rsid w:val="00EB08A2"/>
    <w:rsid w:val="00EE3ADD"/>
    <w:rsid w:val="00F510E0"/>
    <w:rsid w:val="00F577F0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F4ADC7C3-B13D-4F10-8966-4202B8A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2">
    <w:name w:val="Основной текст (2)_"/>
    <w:link w:val="20"/>
    <w:qFormat/>
    <w:rsid w:val="006F2AF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rvts7">
    <w:name w:val="rvts7"/>
    <w:basedOn w:val="a0"/>
    <w:qFormat/>
    <w:rsid w:val="003E193C"/>
  </w:style>
  <w:style w:type="character" w:customStyle="1" w:styleId="ListLabel1">
    <w:name w:val="ListLabel 1"/>
    <w:qFormat/>
    <w:rsid w:val="008A41D6"/>
    <w:rPr>
      <w:sz w:val="24"/>
      <w:szCs w:val="24"/>
    </w:rPr>
  </w:style>
  <w:style w:type="character" w:customStyle="1" w:styleId="ListLabel2">
    <w:name w:val="ListLabel 2"/>
    <w:qFormat/>
    <w:rsid w:val="008A41D6"/>
    <w:rPr>
      <w:sz w:val="24"/>
      <w:szCs w:val="24"/>
    </w:rPr>
  </w:style>
  <w:style w:type="character" w:customStyle="1" w:styleId="ListLabel3">
    <w:name w:val="ListLabel 3"/>
    <w:qFormat/>
    <w:rsid w:val="008A41D6"/>
    <w:rPr>
      <w:rFonts w:cs="Courier New"/>
    </w:rPr>
  </w:style>
  <w:style w:type="character" w:customStyle="1" w:styleId="ListLabel4">
    <w:name w:val="ListLabel 4"/>
    <w:qFormat/>
    <w:rsid w:val="008A41D6"/>
    <w:rPr>
      <w:rFonts w:cs="Courier New"/>
    </w:rPr>
  </w:style>
  <w:style w:type="character" w:customStyle="1" w:styleId="ListLabel5">
    <w:name w:val="ListLabel 5"/>
    <w:qFormat/>
    <w:rsid w:val="008A41D6"/>
    <w:rPr>
      <w:rFonts w:cs="Courier New"/>
    </w:rPr>
  </w:style>
  <w:style w:type="character" w:customStyle="1" w:styleId="ListLabel6">
    <w:name w:val="ListLabel 6"/>
    <w:qFormat/>
    <w:rsid w:val="008A41D6"/>
    <w:rPr>
      <w:rFonts w:cs="Courier New"/>
    </w:rPr>
  </w:style>
  <w:style w:type="character" w:customStyle="1" w:styleId="ListLabel7">
    <w:name w:val="ListLabel 7"/>
    <w:qFormat/>
    <w:rsid w:val="008A41D6"/>
    <w:rPr>
      <w:rFonts w:cs="Courier New"/>
    </w:rPr>
  </w:style>
  <w:style w:type="character" w:customStyle="1" w:styleId="ListLabel8">
    <w:name w:val="ListLabel 8"/>
    <w:qFormat/>
    <w:rsid w:val="008A41D6"/>
    <w:rPr>
      <w:rFonts w:cs="Courier New"/>
    </w:rPr>
  </w:style>
  <w:style w:type="character" w:customStyle="1" w:styleId="ListLabel9">
    <w:name w:val="ListLabel 9"/>
    <w:qFormat/>
    <w:rsid w:val="008A41D6"/>
    <w:rPr>
      <w:rFonts w:cs="Courier New"/>
    </w:rPr>
  </w:style>
  <w:style w:type="character" w:customStyle="1" w:styleId="ListLabel10">
    <w:name w:val="ListLabel 10"/>
    <w:qFormat/>
    <w:rsid w:val="008A41D6"/>
    <w:rPr>
      <w:rFonts w:cs="Courier New"/>
    </w:rPr>
  </w:style>
  <w:style w:type="character" w:customStyle="1" w:styleId="ListLabel11">
    <w:name w:val="ListLabel 11"/>
    <w:qFormat/>
    <w:rsid w:val="008A41D6"/>
    <w:rPr>
      <w:rFonts w:cs="Courier New"/>
    </w:rPr>
  </w:style>
  <w:style w:type="character" w:customStyle="1" w:styleId="ListLabel12">
    <w:name w:val="ListLabel 12"/>
    <w:qFormat/>
    <w:rsid w:val="008A41D6"/>
    <w:rPr>
      <w:rFonts w:cs="Courier New"/>
    </w:rPr>
  </w:style>
  <w:style w:type="character" w:customStyle="1" w:styleId="ListLabel13">
    <w:name w:val="ListLabel 13"/>
    <w:qFormat/>
    <w:rsid w:val="008A41D6"/>
    <w:rPr>
      <w:rFonts w:cs="Courier New"/>
    </w:rPr>
  </w:style>
  <w:style w:type="character" w:customStyle="1" w:styleId="ListLabel14">
    <w:name w:val="ListLabel 14"/>
    <w:qFormat/>
    <w:rsid w:val="008A41D6"/>
    <w:rPr>
      <w:rFonts w:cs="Courier New"/>
    </w:rPr>
  </w:style>
  <w:style w:type="character" w:customStyle="1" w:styleId="ListLabel15">
    <w:name w:val="ListLabel 15"/>
    <w:qFormat/>
    <w:rsid w:val="008A4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A41D6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A41D6"/>
    <w:rPr>
      <w:rFonts w:cs="Courier New"/>
    </w:rPr>
  </w:style>
  <w:style w:type="character" w:customStyle="1" w:styleId="ListLabel18">
    <w:name w:val="ListLabel 18"/>
    <w:qFormat/>
    <w:rsid w:val="008A41D6"/>
    <w:rPr>
      <w:rFonts w:cs="Courier New"/>
    </w:rPr>
  </w:style>
  <w:style w:type="character" w:customStyle="1" w:styleId="ListLabel19">
    <w:name w:val="ListLabel 19"/>
    <w:qFormat/>
    <w:rsid w:val="008A41D6"/>
    <w:rPr>
      <w:rFonts w:cs="Courier New"/>
    </w:rPr>
  </w:style>
  <w:style w:type="character" w:customStyle="1" w:styleId="ListLabel20">
    <w:name w:val="ListLabel 20"/>
    <w:qFormat/>
    <w:rsid w:val="008A41D6"/>
    <w:rPr>
      <w:b w:val="0"/>
      <w:sz w:val="24"/>
    </w:rPr>
  </w:style>
  <w:style w:type="paragraph" w:customStyle="1" w:styleId="aa">
    <w:name w:val="Заголовок"/>
    <w:basedOn w:val="a"/>
    <w:next w:val="ab"/>
    <w:qFormat/>
    <w:rsid w:val="008A41D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8A41D6"/>
    <w:pPr>
      <w:spacing w:after="140"/>
    </w:pPr>
  </w:style>
  <w:style w:type="paragraph" w:styleId="ac">
    <w:name w:val="List"/>
    <w:basedOn w:val="ab"/>
    <w:rsid w:val="008A41D6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8A41D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8A41D6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semiHidden/>
    <w:unhideWhenUsed/>
    <w:qFormat/>
    <w:rsid w:val="005E4E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81629"/>
    <w:pPr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0">
    <w:name w:val="Верхний колонтитул1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nhideWhenUsed/>
    <w:qFormat/>
    <w:rsid w:val="00987D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Revision"/>
    <w:uiPriority w:val="99"/>
    <w:semiHidden/>
    <w:qFormat/>
    <w:rsid w:val="00B3459A"/>
  </w:style>
  <w:style w:type="paragraph" w:customStyle="1" w:styleId="20">
    <w:name w:val="Основной текст (2)"/>
    <w:basedOn w:val="a"/>
    <w:link w:val="2"/>
    <w:qFormat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8A41D6"/>
  </w:style>
  <w:style w:type="table" w:styleId="af6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BE0A-2562-48FA-B8F9-82271A30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Сидоренко Любовь Петровна</cp:lastModifiedBy>
  <cp:revision>228</cp:revision>
  <cp:lastPrinted>2022-04-27T00:46:00Z</cp:lastPrinted>
  <dcterms:created xsi:type="dcterms:W3CDTF">2018-04-05T00:40:00Z</dcterms:created>
  <dcterms:modified xsi:type="dcterms:W3CDTF">2022-04-27T02:04:00Z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