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6"/>
        <w:gridCol w:w="1417"/>
        <w:gridCol w:w="1701"/>
        <w:gridCol w:w="1276"/>
        <w:gridCol w:w="1701"/>
        <w:gridCol w:w="1276"/>
        <w:gridCol w:w="3543"/>
        <w:gridCol w:w="1843"/>
      </w:tblGrid>
      <w:tr w:rsidR="00662721" w:rsidTr="00F57FB6">
        <w:trPr>
          <w:trHeight w:val="845"/>
        </w:trPr>
        <w:tc>
          <w:tcPr>
            <w:tcW w:w="15173" w:type="dxa"/>
            <w:gridSpan w:val="8"/>
            <w:tcBorders>
              <w:top w:val="nil"/>
              <w:left w:val="nil"/>
              <w:right w:val="nil"/>
            </w:tcBorders>
          </w:tcPr>
          <w:p w:rsidR="00662721" w:rsidRPr="001963AC" w:rsidRDefault="00662721" w:rsidP="00662721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val="en-US"/>
              </w:rPr>
            </w:pPr>
            <w:r w:rsidRPr="001963AC">
              <w:rPr>
                <w:szCs w:val="28"/>
                <w:lang w:val="en-US"/>
              </w:rPr>
              <w:tab/>
            </w:r>
          </w:p>
          <w:p w:rsidR="00662721" w:rsidRPr="001C2436" w:rsidRDefault="00662721" w:rsidP="0066272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1C2436">
              <w:rPr>
                <w:szCs w:val="28"/>
              </w:rPr>
              <w:t>Реестр социально ориентированных</w:t>
            </w:r>
          </w:p>
          <w:p w:rsidR="00662721" w:rsidRPr="001C2436" w:rsidRDefault="00662721" w:rsidP="0066272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1C2436">
              <w:rPr>
                <w:szCs w:val="28"/>
              </w:rPr>
              <w:t xml:space="preserve">некоммерческих организаций - получателей </w:t>
            </w:r>
            <w:r w:rsidR="00EA6BA2">
              <w:rPr>
                <w:szCs w:val="28"/>
              </w:rPr>
              <w:t xml:space="preserve">финансовой </w:t>
            </w:r>
            <w:r w:rsidRPr="001C2436">
              <w:rPr>
                <w:szCs w:val="28"/>
              </w:rPr>
              <w:t>поддержки</w:t>
            </w:r>
          </w:p>
          <w:p w:rsidR="00662721" w:rsidRPr="001C2436" w:rsidRDefault="009F6B91" w:rsidP="0066272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на 2020 год </w:t>
            </w:r>
            <w:r w:rsidR="00662721">
              <w:rPr>
                <w:szCs w:val="28"/>
                <w:u w:val="single"/>
              </w:rPr>
              <w:t>а</w:t>
            </w:r>
            <w:r w:rsidR="00662721" w:rsidRPr="001C2436">
              <w:rPr>
                <w:szCs w:val="28"/>
                <w:u w:val="single"/>
              </w:rPr>
              <w:t xml:space="preserve">дминистрации </w:t>
            </w:r>
            <w:r w:rsidR="00662721">
              <w:rPr>
                <w:szCs w:val="28"/>
                <w:u w:val="single"/>
              </w:rPr>
              <w:t>Арсеньевского городского округа</w:t>
            </w:r>
          </w:p>
          <w:p w:rsidR="00662721" w:rsidRPr="00662721" w:rsidRDefault="00662721" w:rsidP="00662721">
            <w:pPr>
              <w:jc w:val="center"/>
              <w:rPr>
                <w:sz w:val="20"/>
              </w:rPr>
            </w:pPr>
          </w:p>
        </w:tc>
      </w:tr>
      <w:tr w:rsidR="00F57FB6" w:rsidTr="00F57FB6">
        <w:trPr>
          <w:trHeight w:val="1554"/>
        </w:trPr>
        <w:tc>
          <w:tcPr>
            <w:tcW w:w="2416" w:type="dxa"/>
          </w:tcPr>
          <w:p w:rsidR="00662721" w:rsidRPr="0044150C" w:rsidRDefault="00662721" w:rsidP="006627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62721" w:rsidRPr="0044150C" w:rsidRDefault="00662721" w:rsidP="006627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постоянно действующего</w:t>
            </w:r>
          </w:p>
          <w:p w:rsidR="00662721" w:rsidRPr="0044150C" w:rsidRDefault="00662721" w:rsidP="006627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органа некоммерческой организации, основной</w:t>
            </w:r>
          </w:p>
          <w:p w:rsidR="00662721" w:rsidRPr="0044150C" w:rsidRDefault="00662721" w:rsidP="00662721">
            <w:pPr>
              <w:pStyle w:val="ConsPlusCell"/>
              <w:suppressAutoHyphens/>
              <w:ind w:left="-101" w:right="-86"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государственный регистрационный номер записи о государственной регистрации</w:t>
            </w:r>
          </w:p>
          <w:p w:rsidR="00662721" w:rsidRPr="0044150C" w:rsidRDefault="00662721" w:rsidP="00662721">
            <w:pPr>
              <w:pStyle w:val="ConsPlusCell"/>
              <w:suppressAutoHyphens/>
              <w:ind w:left="-122"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некоммерческой организации (ОГРН)</w:t>
            </w:r>
          </w:p>
          <w:p w:rsidR="00662721" w:rsidRPr="0044150C" w:rsidRDefault="00662721" w:rsidP="00662721">
            <w:pPr>
              <w:pStyle w:val="ConsPlusCell"/>
              <w:suppressAutoHyphens/>
              <w:ind w:left="-122"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почтовый адрес (местонахождение)</w:t>
            </w:r>
          </w:p>
        </w:tc>
        <w:tc>
          <w:tcPr>
            <w:tcW w:w="1417" w:type="dxa"/>
          </w:tcPr>
          <w:p w:rsidR="00662721" w:rsidRPr="0044150C" w:rsidRDefault="00662721" w:rsidP="006627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Идентификационный</w:t>
            </w:r>
          </w:p>
          <w:p w:rsidR="00662721" w:rsidRPr="0044150C" w:rsidRDefault="00662721" w:rsidP="006627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номер</w:t>
            </w:r>
          </w:p>
          <w:p w:rsidR="00662721" w:rsidRPr="0044150C" w:rsidRDefault="00662721" w:rsidP="00662721">
            <w:pPr>
              <w:jc w:val="center"/>
              <w:rPr>
                <w:b/>
                <w:sz w:val="20"/>
              </w:rPr>
            </w:pPr>
            <w:r w:rsidRPr="0044150C">
              <w:rPr>
                <w:b/>
                <w:sz w:val="20"/>
              </w:rPr>
              <w:t>налогоплательщика</w:t>
            </w:r>
          </w:p>
        </w:tc>
        <w:tc>
          <w:tcPr>
            <w:tcW w:w="1701" w:type="dxa"/>
          </w:tcPr>
          <w:p w:rsidR="00662721" w:rsidRPr="0044150C" w:rsidRDefault="00662721" w:rsidP="0066272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u w:val="single"/>
              </w:rPr>
            </w:pPr>
            <w:r w:rsidRPr="0044150C">
              <w:rPr>
                <w:b/>
                <w:sz w:val="20"/>
              </w:rPr>
              <w:t>Форма и размер</w:t>
            </w:r>
            <w:r w:rsidRPr="0044150C">
              <w:rPr>
                <w:b/>
                <w:sz w:val="20"/>
              </w:rPr>
              <w:br/>
              <w:t>поддержки</w:t>
            </w:r>
          </w:p>
        </w:tc>
        <w:tc>
          <w:tcPr>
            <w:tcW w:w="1276" w:type="dxa"/>
          </w:tcPr>
          <w:p w:rsidR="00662721" w:rsidRPr="0044150C" w:rsidRDefault="00662721" w:rsidP="006627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Срок</w:t>
            </w:r>
          </w:p>
          <w:p w:rsidR="00662721" w:rsidRPr="0044150C" w:rsidRDefault="00662721" w:rsidP="006627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оказания</w:t>
            </w:r>
          </w:p>
          <w:p w:rsidR="00662721" w:rsidRPr="0044150C" w:rsidRDefault="00662721" w:rsidP="006627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поддержки</w:t>
            </w:r>
          </w:p>
        </w:tc>
        <w:tc>
          <w:tcPr>
            <w:tcW w:w="1701" w:type="dxa"/>
          </w:tcPr>
          <w:p w:rsidR="00662721" w:rsidRPr="0044150C" w:rsidRDefault="00662721" w:rsidP="00662721">
            <w:pPr>
              <w:jc w:val="center"/>
              <w:rPr>
                <w:b/>
                <w:sz w:val="20"/>
              </w:rPr>
            </w:pPr>
            <w:r w:rsidRPr="0044150C">
              <w:rPr>
                <w:b/>
                <w:sz w:val="20"/>
              </w:rPr>
              <w:t>Наименования</w:t>
            </w:r>
          </w:p>
          <w:p w:rsidR="00662721" w:rsidRPr="0044150C" w:rsidRDefault="00662721" w:rsidP="00662721">
            <w:pPr>
              <w:jc w:val="center"/>
              <w:rPr>
                <w:b/>
                <w:sz w:val="20"/>
              </w:rPr>
            </w:pPr>
            <w:r w:rsidRPr="0044150C">
              <w:rPr>
                <w:b/>
                <w:sz w:val="20"/>
              </w:rPr>
              <w:t>организации предоставляющей поддержку</w:t>
            </w:r>
          </w:p>
        </w:tc>
        <w:tc>
          <w:tcPr>
            <w:tcW w:w="1276" w:type="dxa"/>
          </w:tcPr>
          <w:p w:rsidR="00662721" w:rsidRPr="0044150C" w:rsidRDefault="00662721" w:rsidP="006627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Дата</w:t>
            </w:r>
          </w:p>
          <w:p w:rsidR="00662721" w:rsidRPr="0044150C" w:rsidRDefault="00662721" w:rsidP="006627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принятия решения об оказании поддержки или о</w:t>
            </w:r>
          </w:p>
          <w:p w:rsidR="00662721" w:rsidRPr="0044150C" w:rsidRDefault="00662721" w:rsidP="006627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прекращении</w:t>
            </w:r>
          </w:p>
          <w:p w:rsidR="00662721" w:rsidRPr="0044150C" w:rsidRDefault="00662721" w:rsidP="0066272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u w:val="single"/>
              </w:rPr>
            </w:pPr>
            <w:r w:rsidRPr="0044150C">
              <w:rPr>
                <w:b/>
                <w:sz w:val="20"/>
              </w:rPr>
              <w:t>оказания поддержки</w:t>
            </w:r>
          </w:p>
        </w:tc>
        <w:tc>
          <w:tcPr>
            <w:tcW w:w="3543" w:type="dxa"/>
          </w:tcPr>
          <w:p w:rsidR="00662721" w:rsidRPr="0044150C" w:rsidRDefault="00662721" w:rsidP="006627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Информация о видах</w:t>
            </w:r>
          </w:p>
          <w:p w:rsidR="00662721" w:rsidRPr="0044150C" w:rsidRDefault="00662721" w:rsidP="006627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662721" w:rsidRPr="0044150C" w:rsidRDefault="00662721" w:rsidP="00662721">
            <w:pPr>
              <w:jc w:val="center"/>
              <w:rPr>
                <w:b/>
                <w:sz w:val="20"/>
              </w:rPr>
            </w:pPr>
            <w:r w:rsidRPr="0044150C">
              <w:rPr>
                <w:b/>
                <w:sz w:val="20"/>
              </w:rPr>
              <w:t>некоммерческой организации</w:t>
            </w:r>
          </w:p>
        </w:tc>
        <w:tc>
          <w:tcPr>
            <w:tcW w:w="1843" w:type="dxa"/>
          </w:tcPr>
          <w:p w:rsidR="00662721" w:rsidRPr="0044150C" w:rsidRDefault="00662721" w:rsidP="00662721">
            <w:pPr>
              <w:pStyle w:val="ConsPlusCell"/>
              <w:suppressAutoHyphens/>
              <w:ind w:left="-112" w:right="-104"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Информация (если имеется) о нарушениях, допущенных социально ориентированной некоммерческой организацией,</w:t>
            </w:r>
          </w:p>
          <w:p w:rsidR="00662721" w:rsidRPr="0044150C" w:rsidRDefault="00662721" w:rsidP="006627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4150C">
              <w:rPr>
                <w:rFonts w:ascii="Times New Roman" w:hAnsi="Times New Roman" w:cs="Times New Roman"/>
                <w:b/>
              </w:rPr>
              <w:t>получившей поддержку, в том числе о нецелевом использовании</w:t>
            </w:r>
          </w:p>
          <w:p w:rsidR="00662721" w:rsidRPr="0044150C" w:rsidRDefault="00662721" w:rsidP="00662721">
            <w:pPr>
              <w:jc w:val="center"/>
              <w:rPr>
                <w:b/>
                <w:sz w:val="20"/>
              </w:rPr>
            </w:pPr>
            <w:r w:rsidRPr="0044150C">
              <w:rPr>
                <w:b/>
                <w:sz w:val="20"/>
              </w:rPr>
              <w:t>предоставленных средств и имущества</w:t>
            </w:r>
          </w:p>
        </w:tc>
      </w:tr>
      <w:tr w:rsidR="00F57FB6" w:rsidTr="00F57FB6">
        <w:trPr>
          <w:trHeight w:val="415"/>
        </w:trPr>
        <w:tc>
          <w:tcPr>
            <w:tcW w:w="2416" w:type="dxa"/>
          </w:tcPr>
          <w:p w:rsidR="00CD15BD" w:rsidRPr="00F57FB6" w:rsidRDefault="00CD15BD" w:rsidP="00CD15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57FB6">
              <w:rPr>
                <w:rFonts w:ascii="Times New Roman" w:hAnsi="Times New Roman" w:cs="Times New Roman"/>
                <w:sz w:val="18"/>
                <w:szCs w:val="18"/>
              </w:rPr>
              <w:t>Арсеньевский городской совет ветеранов (пенсионеров) войны, труда, Вооруженных сил и правоохранительных органов</w:t>
            </w:r>
            <w:r w:rsidR="00F57FB6" w:rsidRPr="00F57F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57FB6" w:rsidRPr="00F57FB6" w:rsidRDefault="00F57FB6" w:rsidP="00F57FB6">
            <w:pPr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 xml:space="preserve">ОГРН 1022500002447, </w:t>
            </w:r>
          </w:p>
          <w:p w:rsidR="00F57FB6" w:rsidRPr="00F57FB6" w:rsidRDefault="001014E6" w:rsidP="00F57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692330, </w:t>
            </w:r>
            <w:r w:rsidR="00F57FB6" w:rsidRPr="00F57FB6">
              <w:rPr>
                <w:sz w:val="18"/>
                <w:szCs w:val="18"/>
              </w:rPr>
              <w:t>г. Арсеньев,</w:t>
            </w:r>
          </w:p>
          <w:p w:rsidR="00CD15BD" w:rsidRPr="00F57FB6" w:rsidRDefault="00F57FB6" w:rsidP="00F57F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57FB6">
              <w:rPr>
                <w:rFonts w:ascii="Times New Roman" w:hAnsi="Times New Roman" w:cs="Times New Roman"/>
                <w:sz w:val="18"/>
                <w:szCs w:val="18"/>
              </w:rPr>
              <w:t>ул. Ленинская, 8</w:t>
            </w:r>
            <w:r w:rsidR="001014E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</w:tcPr>
          <w:p w:rsidR="00CD15BD" w:rsidRPr="00F57FB6" w:rsidRDefault="00F57FB6" w:rsidP="00CD15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7FB6">
              <w:rPr>
                <w:rFonts w:ascii="Times New Roman" w:hAnsi="Times New Roman" w:cs="Times New Roman"/>
                <w:sz w:val="18"/>
                <w:szCs w:val="18"/>
              </w:rPr>
              <w:t>2540013375</w:t>
            </w:r>
          </w:p>
        </w:tc>
        <w:tc>
          <w:tcPr>
            <w:tcW w:w="1701" w:type="dxa"/>
          </w:tcPr>
          <w:p w:rsidR="00F57FB6" w:rsidRPr="00F57FB6" w:rsidRDefault="00F57FB6" w:rsidP="00F57FB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 xml:space="preserve">Субсидия на возмещение затрат </w:t>
            </w:r>
          </w:p>
          <w:p w:rsidR="00F57FB6" w:rsidRPr="00F57FB6" w:rsidRDefault="00F57FB6" w:rsidP="00F57FB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57FB6">
              <w:rPr>
                <w:sz w:val="18"/>
                <w:szCs w:val="18"/>
              </w:rPr>
              <w:t>220000 руб.;</w:t>
            </w:r>
          </w:p>
          <w:p w:rsidR="00F57FB6" w:rsidRPr="00F57FB6" w:rsidRDefault="00F57FB6" w:rsidP="00F57FB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F57FB6" w:rsidRPr="00F57FB6" w:rsidRDefault="00F57FB6" w:rsidP="00F57FB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>имущественная;</w:t>
            </w:r>
          </w:p>
          <w:p w:rsidR="00F57FB6" w:rsidRPr="00F57FB6" w:rsidRDefault="00F57FB6" w:rsidP="00F57FB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>информационная;</w:t>
            </w:r>
          </w:p>
          <w:p w:rsidR="00CD15BD" w:rsidRPr="00F57FB6" w:rsidRDefault="00F57FB6" w:rsidP="00F57FB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276" w:type="dxa"/>
          </w:tcPr>
          <w:p w:rsidR="00CD15BD" w:rsidRPr="00F57FB6" w:rsidRDefault="00F57FB6" w:rsidP="00CD15B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7FB6">
              <w:rPr>
                <w:rFonts w:ascii="Times New Roman" w:hAnsi="Times New Roman" w:cs="Times New Roman"/>
              </w:rPr>
              <w:t>В течении 2020 года</w:t>
            </w:r>
          </w:p>
        </w:tc>
        <w:tc>
          <w:tcPr>
            <w:tcW w:w="1701" w:type="dxa"/>
          </w:tcPr>
          <w:p w:rsidR="00CD15BD" w:rsidRPr="00F57FB6" w:rsidRDefault="00F57FB6" w:rsidP="000E4B47">
            <w:pPr>
              <w:rPr>
                <w:sz w:val="20"/>
              </w:rPr>
            </w:pPr>
            <w:r w:rsidRPr="00F57FB6">
              <w:rPr>
                <w:sz w:val="20"/>
              </w:rPr>
              <w:t>Администрация Арсеньевского городского округа</w:t>
            </w:r>
          </w:p>
        </w:tc>
        <w:tc>
          <w:tcPr>
            <w:tcW w:w="1276" w:type="dxa"/>
          </w:tcPr>
          <w:p w:rsidR="00F57FB6" w:rsidRPr="00F57FB6" w:rsidRDefault="00F57FB6" w:rsidP="00F57FB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>1</w:t>
            </w:r>
            <w:r w:rsidR="00800625">
              <w:rPr>
                <w:sz w:val="18"/>
                <w:szCs w:val="18"/>
              </w:rPr>
              <w:t>1</w:t>
            </w:r>
            <w:r w:rsidRPr="00F57FB6">
              <w:rPr>
                <w:sz w:val="18"/>
                <w:szCs w:val="18"/>
              </w:rPr>
              <w:t>.02.2020</w:t>
            </w:r>
          </w:p>
          <w:p w:rsidR="00F57FB6" w:rsidRPr="00F57FB6" w:rsidRDefault="00F57FB6" w:rsidP="00F57F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5BD" w:rsidRPr="00F57FB6" w:rsidRDefault="00F57FB6" w:rsidP="008006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57FB6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="008006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7FB6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</w:p>
        </w:tc>
        <w:tc>
          <w:tcPr>
            <w:tcW w:w="3543" w:type="dxa"/>
          </w:tcPr>
          <w:p w:rsidR="00F57FB6" w:rsidRPr="00F57FB6" w:rsidRDefault="00F57FB6" w:rsidP="00F57F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 xml:space="preserve">- </w:t>
            </w:r>
            <w:r w:rsidR="001014E6">
              <w:rPr>
                <w:sz w:val="18"/>
                <w:szCs w:val="18"/>
              </w:rPr>
              <w:t>П</w:t>
            </w:r>
            <w:r w:rsidRPr="00F57FB6">
              <w:rPr>
                <w:sz w:val="18"/>
                <w:szCs w:val="18"/>
              </w:rPr>
              <w:t xml:space="preserve">опуляризация и развитие славных боевых, трудовых и культурных традиций; </w:t>
            </w:r>
          </w:p>
          <w:p w:rsidR="00F57FB6" w:rsidRPr="00F57FB6" w:rsidRDefault="00F57FB6" w:rsidP="00F57F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>-защита прав и выражение интересов ветеранов ВОВ;</w:t>
            </w:r>
          </w:p>
          <w:p w:rsidR="00F57FB6" w:rsidRPr="00F57FB6" w:rsidRDefault="00F57FB6" w:rsidP="00F57FB6">
            <w:pPr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>- проведение конференций по патриотическому воспитанию молодежи;</w:t>
            </w:r>
          </w:p>
          <w:p w:rsidR="00F57FB6" w:rsidRPr="00F57FB6" w:rsidRDefault="00F57FB6" w:rsidP="00F57FB6">
            <w:pPr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>- участие в работе по созданию, пополнению и обновлению экспозиций школьных музеев;</w:t>
            </w:r>
          </w:p>
          <w:p w:rsidR="00F57FB6" w:rsidRPr="00F57FB6" w:rsidRDefault="00F57FB6" w:rsidP="00F57FB6">
            <w:pPr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>- проведение торжественных встреч участников Великой Отечественной войны и воинов-интернационалистов, выполнявших свой воинский долг за пределами Отечества, с молодежью;</w:t>
            </w:r>
          </w:p>
          <w:p w:rsidR="00F57FB6" w:rsidRPr="00F57FB6" w:rsidRDefault="00F57FB6" w:rsidP="00F57FB6">
            <w:pPr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>- проведение военно-мемориальных мероприятий в связи с памятными датами военной истории Отчества;</w:t>
            </w:r>
          </w:p>
          <w:p w:rsidR="00F57FB6" w:rsidRPr="00F57FB6" w:rsidRDefault="00F57FB6" w:rsidP="00F57FB6">
            <w:pPr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>- участие в организации проведения торжественных встреч и праздничных концертов, посвященных памятным датам;</w:t>
            </w:r>
          </w:p>
          <w:p w:rsidR="00CD15BD" w:rsidRPr="00F57FB6" w:rsidRDefault="00F57FB6" w:rsidP="00F57FB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 xml:space="preserve">- работа по увековечиванию памяти о событиях и героях Великой </w:t>
            </w:r>
            <w:r w:rsidRPr="00F57FB6">
              <w:rPr>
                <w:sz w:val="18"/>
                <w:szCs w:val="18"/>
              </w:rPr>
              <w:lastRenderedPageBreak/>
              <w:t>Отечественной войны 1941-1945 годов и Второй Мировой войны</w:t>
            </w:r>
          </w:p>
        </w:tc>
        <w:tc>
          <w:tcPr>
            <w:tcW w:w="1843" w:type="dxa"/>
          </w:tcPr>
          <w:p w:rsidR="00F57FB6" w:rsidRDefault="00F57FB6" w:rsidP="00CD15BD">
            <w:pPr>
              <w:pStyle w:val="ConsPlusCell"/>
              <w:suppressAutoHyphens/>
              <w:ind w:left="-112" w:right="-104"/>
              <w:jc w:val="center"/>
              <w:rPr>
                <w:rFonts w:ascii="Times New Roman" w:hAnsi="Times New Roman" w:cs="Times New Roman"/>
              </w:rPr>
            </w:pPr>
          </w:p>
          <w:p w:rsidR="00F57FB6" w:rsidRPr="00662721" w:rsidRDefault="00D21517" w:rsidP="00CD15BD">
            <w:pPr>
              <w:pStyle w:val="ConsPlusCell"/>
              <w:suppressAutoHyphens/>
              <w:ind w:left="-112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014E6" w:rsidTr="00F57FB6">
        <w:trPr>
          <w:trHeight w:val="1554"/>
        </w:trPr>
        <w:tc>
          <w:tcPr>
            <w:tcW w:w="2416" w:type="dxa"/>
          </w:tcPr>
          <w:p w:rsidR="001014E6" w:rsidRPr="001014E6" w:rsidRDefault="001014E6" w:rsidP="000E4B47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1014E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инвалидов Арсеньевского городского округа Приморской краевой общественной организации «Всероссийское общество инвалидов» (ВОИ) </w:t>
            </w:r>
          </w:p>
          <w:p w:rsidR="001014E6" w:rsidRPr="001014E6" w:rsidRDefault="001014E6" w:rsidP="000E4B47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1014E6">
              <w:rPr>
                <w:rFonts w:ascii="Times New Roman" w:hAnsi="Times New Roman" w:cs="Times New Roman"/>
                <w:sz w:val="18"/>
                <w:szCs w:val="18"/>
              </w:rPr>
              <w:t>ОГРН 1102500000118,</w:t>
            </w:r>
          </w:p>
          <w:p w:rsidR="001014E6" w:rsidRPr="001014E6" w:rsidRDefault="001014E6" w:rsidP="000E4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692330, </w:t>
            </w:r>
            <w:r w:rsidRPr="001014E6">
              <w:rPr>
                <w:sz w:val="18"/>
                <w:szCs w:val="18"/>
              </w:rPr>
              <w:t>г. Арсеньев,</w:t>
            </w:r>
          </w:p>
          <w:p w:rsidR="001014E6" w:rsidRPr="001014E6" w:rsidRDefault="001014E6" w:rsidP="000E4B47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1014E6">
              <w:rPr>
                <w:rFonts w:ascii="Times New Roman" w:hAnsi="Times New Roman" w:cs="Times New Roman"/>
                <w:sz w:val="18"/>
                <w:szCs w:val="18"/>
              </w:rPr>
              <w:t>ул. Ленинская, 8а</w:t>
            </w:r>
          </w:p>
          <w:p w:rsidR="001014E6" w:rsidRPr="001014E6" w:rsidRDefault="001014E6" w:rsidP="001014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14E6" w:rsidRPr="001014E6" w:rsidRDefault="001014E6" w:rsidP="001014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014E6">
              <w:rPr>
                <w:rFonts w:ascii="Times New Roman" w:hAnsi="Times New Roman" w:cs="Times New Roman"/>
                <w:sz w:val="18"/>
                <w:szCs w:val="18"/>
              </w:rPr>
              <w:t>2501014939</w:t>
            </w:r>
          </w:p>
        </w:tc>
        <w:tc>
          <w:tcPr>
            <w:tcW w:w="1701" w:type="dxa"/>
          </w:tcPr>
          <w:p w:rsidR="001014E6" w:rsidRPr="001014E6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1014E6">
              <w:rPr>
                <w:sz w:val="18"/>
                <w:szCs w:val="18"/>
              </w:rPr>
              <w:t xml:space="preserve">Субсидия на возмещение затрат </w:t>
            </w:r>
          </w:p>
          <w:p w:rsidR="001014E6" w:rsidRPr="001014E6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1014E6">
              <w:rPr>
                <w:sz w:val="18"/>
                <w:szCs w:val="18"/>
              </w:rPr>
              <w:t xml:space="preserve"> 100000 руб.;</w:t>
            </w:r>
          </w:p>
          <w:p w:rsidR="001014E6" w:rsidRPr="001014E6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1014E6" w:rsidRPr="001014E6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1014E6">
              <w:rPr>
                <w:sz w:val="18"/>
                <w:szCs w:val="18"/>
              </w:rPr>
              <w:t>имущественная;</w:t>
            </w:r>
          </w:p>
          <w:p w:rsidR="001014E6" w:rsidRPr="001014E6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1014E6">
              <w:rPr>
                <w:sz w:val="18"/>
                <w:szCs w:val="18"/>
              </w:rPr>
              <w:t>информационная;</w:t>
            </w:r>
          </w:p>
          <w:p w:rsidR="001014E6" w:rsidRPr="001014E6" w:rsidRDefault="001014E6" w:rsidP="001014E6">
            <w:pPr>
              <w:suppressAutoHyphens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1014E6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276" w:type="dxa"/>
          </w:tcPr>
          <w:p w:rsidR="001014E6" w:rsidRPr="001014E6" w:rsidRDefault="001014E6" w:rsidP="001014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014E6">
              <w:rPr>
                <w:rFonts w:ascii="Times New Roman" w:hAnsi="Times New Roman" w:cs="Times New Roman"/>
              </w:rPr>
              <w:t>В течении 2020 года</w:t>
            </w:r>
          </w:p>
        </w:tc>
        <w:tc>
          <w:tcPr>
            <w:tcW w:w="1701" w:type="dxa"/>
          </w:tcPr>
          <w:p w:rsidR="001014E6" w:rsidRPr="001014E6" w:rsidRDefault="001014E6" w:rsidP="000E4B47">
            <w:pPr>
              <w:rPr>
                <w:sz w:val="20"/>
              </w:rPr>
            </w:pPr>
            <w:r w:rsidRPr="001014E6">
              <w:rPr>
                <w:sz w:val="20"/>
              </w:rPr>
              <w:t>Администрация Арсеньевского городского округа</w:t>
            </w:r>
          </w:p>
        </w:tc>
        <w:tc>
          <w:tcPr>
            <w:tcW w:w="1276" w:type="dxa"/>
          </w:tcPr>
          <w:p w:rsidR="001014E6" w:rsidRPr="001014E6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1014E6">
              <w:rPr>
                <w:sz w:val="18"/>
                <w:szCs w:val="18"/>
              </w:rPr>
              <w:t>1</w:t>
            </w:r>
            <w:r w:rsidR="00800625">
              <w:rPr>
                <w:sz w:val="18"/>
                <w:szCs w:val="18"/>
              </w:rPr>
              <w:t>1</w:t>
            </w:r>
            <w:r w:rsidRPr="001014E6">
              <w:rPr>
                <w:sz w:val="18"/>
                <w:szCs w:val="18"/>
              </w:rPr>
              <w:t>.02.2020</w:t>
            </w:r>
          </w:p>
          <w:p w:rsidR="001014E6" w:rsidRPr="001014E6" w:rsidRDefault="001014E6" w:rsidP="001014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4E6" w:rsidRPr="001014E6" w:rsidRDefault="001014E6" w:rsidP="008006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1014E6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="008006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14E6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</w:p>
        </w:tc>
        <w:tc>
          <w:tcPr>
            <w:tcW w:w="3543" w:type="dxa"/>
          </w:tcPr>
          <w:p w:rsidR="001014E6" w:rsidRPr="001014E6" w:rsidRDefault="001014E6" w:rsidP="001014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4E6">
              <w:rPr>
                <w:sz w:val="18"/>
                <w:szCs w:val="18"/>
              </w:rPr>
              <w:t>-Защита прав и выражение интересов инвалидов;</w:t>
            </w:r>
          </w:p>
          <w:p w:rsidR="001014E6" w:rsidRPr="001014E6" w:rsidRDefault="001014E6" w:rsidP="001014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4E6">
              <w:rPr>
                <w:sz w:val="18"/>
                <w:szCs w:val="18"/>
              </w:rPr>
              <w:t>-обеспечение инвалидам равных с другими гражданами возможности участия во всех сферах общественной жизни;</w:t>
            </w:r>
          </w:p>
          <w:p w:rsidR="001014E6" w:rsidRPr="001014E6" w:rsidRDefault="001014E6" w:rsidP="001014E6">
            <w:pPr>
              <w:rPr>
                <w:sz w:val="18"/>
                <w:szCs w:val="18"/>
              </w:rPr>
            </w:pPr>
            <w:r w:rsidRPr="001014E6">
              <w:rPr>
                <w:sz w:val="18"/>
                <w:szCs w:val="18"/>
              </w:rPr>
              <w:t>- интеграция инвалидов в общество</w:t>
            </w:r>
          </w:p>
          <w:p w:rsidR="001014E6" w:rsidRPr="001014E6" w:rsidRDefault="001014E6" w:rsidP="001014E6">
            <w:pPr>
              <w:rPr>
                <w:sz w:val="18"/>
                <w:szCs w:val="18"/>
              </w:rPr>
            </w:pPr>
            <w:r w:rsidRPr="001014E6">
              <w:rPr>
                <w:sz w:val="18"/>
                <w:szCs w:val="18"/>
              </w:rPr>
              <w:t xml:space="preserve">  - взаимодействие с государственными органами власти и местного самоуправления, с неправительственными общественными объединениями, организациями и движениями в формировании и воспитании общественного сознания в отношении равного участия </w:t>
            </w:r>
            <w:r>
              <w:rPr>
                <w:sz w:val="18"/>
                <w:szCs w:val="18"/>
              </w:rPr>
              <w:t>инвалидов в общественной жизни.</w:t>
            </w:r>
          </w:p>
        </w:tc>
        <w:tc>
          <w:tcPr>
            <w:tcW w:w="1843" w:type="dxa"/>
          </w:tcPr>
          <w:p w:rsidR="001014E6" w:rsidRPr="001014E6" w:rsidRDefault="001014E6" w:rsidP="001014E6">
            <w:pPr>
              <w:pStyle w:val="ConsPlusCell"/>
              <w:suppressAutoHyphens/>
              <w:ind w:left="-112" w:right="-104"/>
              <w:jc w:val="center"/>
              <w:rPr>
                <w:rFonts w:ascii="Times New Roman" w:hAnsi="Times New Roman" w:cs="Times New Roman"/>
              </w:rPr>
            </w:pPr>
          </w:p>
          <w:p w:rsidR="001014E6" w:rsidRPr="001014E6" w:rsidRDefault="00D21517" w:rsidP="001014E6">
            <w:pPr>
              <w:pStyle w:val="ConsPlusCell"/>
              <w:suppressAutoHyphens/>
              <w:ind w:left="-112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014E6" w:rsidTr="00F57FB6">
        <w:trPr>
          <w:trHeight w:val="1700"/>
        </w:trPr>
        <w:tc>
          <w:tcPr>
            <w:tcW w:w="2416" w:type="dxa"/>
          </w:tcPr>
          <w:p w:rsidR="001014E6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52727F">
              <w:rPr>
                <w:sz w:val="18"/>
                <w:szCs w:val="18"/>
              </w:rPr>
              <w:t>Арсеньевский городской совет пенсионеров</w:t>
            </w:r>
            <w:r>
              <w:rPr>
                <w:sz w:val="18"/>
                <w:szCs w:val="18"/>
              </w:rPr>
              <w:t>- орган общественной самодеятельности,</w:t>
            </w:r>
          </w:p>
          <w:p w:rsidR="001014E6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ОГРН </w:t>
            </w:r>
            <w:r w:rsidRPr="004B462A">
              <w:rPr>
                <w:sz w:val="18"/>
                <w:szCs w:val="18"/>
              </w:rPr>
              <w:t>1042500000344</w:t>
            </w:r>
            <w:r>
              <w:rPr>
                <w:sz w:val="18"/>
                <w:szCs w:val="18"/>
              </w:rPr>
              <w:t>,</w:t>
            </w:r>
          </w:p>
          <w:p w:rsidR="001014E6" w:rsidRDefault="001014E6" w:rsidP="00101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адрес: 692330, </w:t>
            </w:r>
            <w:r w:rsidRPr="00832B5D">
              <w:rPr>
                <w:sz w:val="18"/>
                <w:szCs w:val="18"/>
              </w:rPr>
              <w:t>г. Арсеньев,</w:t>
            </w:r>
          </w:p>
          <w:p w:rsidR="001014E6" w:rsidRPr="00FB0D87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32B5D"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Жуковского,  24</w:t>
            </w:r>
            <w:proofErr w:type="gramEnd"/>
          </w:p>
          <w:p w:rsidR="001014E6" w:rsidRDefault="001014E6" w:rsidP="001014E6"/>
        </w:tc>
        <w:tc>
          <w:tcPr>
            <w:tcW w:w="1417" w:type="dxa"/>
          </w:tcPr>
          <w:p w:rsidR="001014E6" w:rsidRDefault="001014E6" w:rsidP="001014E6">
            <w:r>
              <w:rPr>
                <w:sz w:val="18"/>
                <w:szCs w:val="18"/>
              </w:rPr>
              <w:t>2501011110</w:t>
            </w:r>
          </w:p>
        </w:tc>
        <w:tc>
          <w:tcPr>
            <w:tcW w:w="1701" w:type="dxa"/>
          </w:tcPr>
          <w:p w:rsidR="001014E6" w:rsidRPr="00F57FB6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 xml:space="preserve">Субсидия на возмещение затрат </w:t>
            </w:r>
          </w:p>
          <w:p w:rsidR="001014E6" w:rsidRPr="00F57FB6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</w:t>
            </w:r>
            <w:r w:rsidRPr="00F57FB6">
              <w:rPr>
                <w:sz w:val="18"/>
                <w:szCs w:val="18"/>
              </w:rPr>
              <w:t>000 руб.;</w:t>
            </w:r>
          </w:p>
          <w:p w:rsidR="001014E6" w:rsidRPr="00F57FB6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1014E6" w:rsidRPr="00F57FB6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>имущественная;</w:t>
            </w:r>
          </w:p>
          <w:p w:rsidR="001014E6" w:rsidRPr="00F57FB6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>информационная;</w:t>
            </w:r>
          </w:p>
          <w:p w:rsidR="001014E6" w:rsidRPr="00662721" w:rsidRDefault="001014E6" w:rsidP="001014E6">
            <w:pPr>
              <w:suppressAutoHyphens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F57FB6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276" w:type="dxa"/>
          </w:tcPr>
          <w:p w:rsidR="001014E6" w:rsidRPr="00F57FB6" w:rsidRDefault="001014E6" w:rsidP="001014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57FB6">
              <w:rPr>
                <w:rFonts w:ascii="Times New Roman" w:hAnsi="Times New Roman" w:cs="Times New Roman"/>
              </w:rPr>
              <w:t>В течении 2020 года</w:t>
            </w:r>
          </w:p>
        </w:tc>
        <w:tc>
          <w:tcPr>
            <w:tcW w:w="1701" w:type="dxa"/>
          </w:tcPr>
          <w:p w:rsidR="001014E6" w:rsidRPr="00F57FB6" w:rsidRDefault="001014E6" w:rsidP="000E4B47">
            <w:pPr>
              <w:rPr>
                <w:sz w:val="20"/>
              </w:rPr>
            </w:pPr>
            <w:r w:rsidRPr="00F57FB6">
              <w:rPr>
                <w:sz w:val="20"/>
              </w:rPr>
              <w:t>Администрация Арсеньевского городского округа</w:t>
            </w:r>
          </w:p>
        </w:tc>
        <w:tc>
          <w:tcPr>
            <w:tcW w:w="1276" w:type="dxa"/>
          </w:tcPr>
          <w:p w:rsidR="001014E6" w:rsidRPr="00F57FB6" w:rsidRDefault="001014E6" w:rsidP="001014E6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F57FB6">
              <w:rPr>
                <w:sz w:val="18"/>
                <w:szCs w:val="18"/>
              </w:rPr>
              <w:t>1</w:t>
            </w:r>
            <w:r w:rsidR="00800625">
              <w:rPr>
                <w:sz w:val="18"/>
                <w:szCs w:val="18"/>
              </w:rPr>
              <w:t>1</w:t>
            </w:r>
            <w:r w:rsidRPr="00F57FB6">
              <w:rPr>
                <w:sz w:val="18"/>
                <w:szCs w:val="18"/>
              </w:rPr>
              <w:t>.02.2020</w:t>
            </w:r>
          </w:p>
          <w:p w:rsidR="001014E6" w:rsidRPr="00F57FB6" w:rsidRDefault="001014E6" w:rsidP="001014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4E6" w:rsidRPr="00F57FB6" w:rsidRDefault="001014E6" w:rsidP="008006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57FB6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="008006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  <w:r w:rsidRPr="00F57FB6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</w:p>
        </w:tc>
        <w:tc>
          <w:tcPr>
            <w:tcW w:w="3543" w:type="dxa"/>
          </w:tcPr>
          <w:p w:rsidR="001014E6" w:rsidRDefault="001014E6" w:rsidP="001014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7106B">
              <w:rPr>
                <w:sz w:val="18"/>
                <w:szCs w:val="18"/>
              </w:rPr>
              <w:t>Защита</w:t>
            </w:r>
            <w:r>
              <w:rPr>
                <w:sz w:val="18"/>
                <w:szCs w:val="18"/>
              </w:rPr>
              <w:t xml:space="preserve"> законных прав и интересов пенсионеров города;</w:t>
            </w:r>
          </w:p>
          <w:p w:rsidR="001014E6" w:rsidRDefault="001014E6" w:rsidP="001014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совместное решение различных социальных проблем, возникающих у пенсионеров;</w:t>
            </w:r>
          </w:p>
          <w:p w:rsidR="001014E6" w:rsidRDefault="001014E6" w:rsidP="001014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содействие социальной адаптации граждан, вышедших на пенсию в современных условиях;</w:t>
            </w:r>
          </w:p>
          <w:p w:rsidR="001014E6" w:rsidRDefault="001014E6" w:rsidP="001014E6">
            <w:r>
              <w:rPr>
                <w:sz w:val="18"/>
                <w:szCs w:val="18"/>
              </w:rPr>
              <w:t>- интеграция пенсионеров в обществе, сохранение преемственности поколений</w:t>
            </w:r>
          </w:p>
        </w:tc>
        <w:tc>
          <w:tcPr>
            <w:tcW w:w="1843" w:type="dxa"/>
          </w:tcPr>
          <w:p w:rsidR="001014E6" w:rsidRDefault="001014E6" w:rsidP="001014E6">
            <w:r>
              <w:t xml:space="preserve">   </w:t>
            </w:r>
          </w:p>
          <w:p w:rsidR="001014E6" w:rsidRPr="00D21517" w:rsidRDefault="001014E6" w:rsidP="00D21517">
            <w:pPr>
              <w:rPr>
                <w:sz w:val="20"/>
              </w:rPr>
            </w:pPr>
            <w:r>
              <w:t xml:space="preserve">        </w:t>
            </w:r>
            <w:r w:rsidR="00D21517" w:rsidRPr="00D21517">
              <w:rPr>
                <w:sz w:val="20"/>
              </w:rPr>
              <w:t>нет</w:t>
            </w:r>
          </w:p>
        </w:tc>
      </w:tr>
    </w:tbl>
    <w:p w:rsidR="00BF2A3E" w:rsidRDefault="00BF2A3E"/>
    <w:sectPr w:rsidR="00BF2A3E" w:rsidSect="009F6B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0D"/>
    <w:rsid w:val="000E4B47"/>
    <w:rsid w:val="001014E6"/>
    <w:rsid w:val="001B6467"/>
    <w:rsid w:val="0044150C"/>
    <w:rsid w:val="00662721"/>
    <w:rsid w:val="00722C2E"/>
    <w:rsid w:val="00800625"/>
    <w:rsid w:val="009F6B91"/>
    <w:rsid w:val="00B05D0D"/>
    <w:rsid w:val="00BC0A7A"/>
    <w:rsid w:val="00BF2A3E"/>
    <w:rsid w:val="00CD15BD"/>
    <w:rsid w:val="00D21517"/>
    <w:rsid w:val="00EA6BA2"/>
    <w:rsid w:val="00F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B304"/>
  <w15:chartTrackingRefBased/>
  <w15:docId w15:val="{E31F980B-F7DA-456A-8662-AA7DAA8D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C0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5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F57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Людмила Викторовна</dc:creator>
  <cp:keywords/>
  <dc:description/>
  <cp:lastModifiedBy>Богданова Людмила Викторовна</cp:lastModifiedBy>
  <cp:revision>9</cp:revision>
  <dcterms:created xsi:type="dcterms:W3CDTF">2020-01-14T04:53:00Z</dcterms:created>
  <dcterms:modified xsi:type="dcterms:W3CDTF">2020-02-13T01:24:00Z</dcterms:modified>
</cp:coreProperties>
</file>