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318" w:rsidRPr="001F49CA" w:rsidRDefault="00E03318" w:rsidP="00E03318">
      <w:pPr>
        <w:autoSpaceDE w:val="0"/>
        <w:autoSpaceDN w:val="0"/>
        <w:adjustRightInd w:val="0"/>
        <w:spacing w:after="0" w:line="240" w:lineRule="auto"/>
        <w:jc w:val="center"/>
        <w:rPr>
          <w:rFonts w:ascii="Times New Roman" w:hAnsi="Times New Roman"/>
          <w:b/>
          <w:sz w:val="24"/>
          <w:szCs w:val="24"/>
        </w:rPr>
      </w:pPr>
      <w:r w:rsidRPr="001F49CA">
        <w:rPr>
          <w:rFonts w:ascii="Times New Roman" w:hAnsi="Times New Roman"/>
          <w:b/>
          <w:sz w:val="24"/>
          <w:szCs w:val="24"/>
        </w:rPr>
        <w:t>Административный регламент предоставления муниципальной услуги</w:t>
      </w:r>
    </w:p>
    <w:p w:rsidR="00E03318" w:rsidRPr="001F49CA" w:rsidRDefault="00E03318" w:rsidP="00E03318">
      <w:pPr>
        <w:autoSpaceDE w:val="0"/>
        <w:autoSpaceDN w:val="0"/>
        <w:adjustRightInd w:val="0"/>
        <w:spacing w:after="0" w:line="240" w:lineRule="auto"/>
        <w:jc w:val="center"/>
        <w:rPr>
          <w:rFonts w:ascii="Times New Roman" w:hAnsi="Times New Roman"/>
          <w:b/>
          <w:sz w:val="24"/>
          <w:szCs w:val="24"/>
        </w:rPr>
      </w:pPr>
      <w:r w:rsidRPr="001F49CA">
        <w:rPr>
          <w:rFonts w:ascii="Times New Roman" w:hAnsi="Times New Roman"/>
          <w:b/>
          <w:sz w:val="24"/>
          <w:szCs w:val="24"/>
        </w:rPr>
        <w:t xml:space="preserve">«Присвоение адресов объектам адресации, изменение, </w:t>
      </w:r>
    </w:p>
    <w:p w:rsidR="00E03318" w:rsidRPr="001F49CA" w:rsidRDefault="00E03318" w:rsidP="00E03318">
      <w:pPr>
        <w:autoSpaceDE w:val="0"/>
        <w:autoSpaceDN w:val="0"/>
        <w:adjustRightInd w:val="0"/>
        <w:spacing w:after="0" w:line="240" w:lineRule="auto"/>
        <w:jc w:val="center"/>
        <w:rPr>
          <w:rFonts w:ascii="Times New Roman" w:hAnsi="Times New Roman"/>
          <w:b/>
          <w:sz w:val="24"/>
          <w:szCs w:val="24"/>
        </w:rPr>
      </w:pPr>
      <w:r w:rsidRPr="001F49CA">
        <w:rPr>
          <w:rFonts w:ascii="Times New Roman" w:hAnsi="Times New Roman"/>
          <w:b/>
          <w:sz w:val="24"/>
          <w:szCs w:val="24"/>
        </w:rPr>
        <w:t xml:space="preserve">аннулирование адресов» </w:t>
      </w:r>
    </w:p>
    <w:p w:rsidR="003A00C9" w:rsidRDefault="003A00C9" w:rsidP="003A00C9">
      <w:pPr>
        <w:autoSpaceDE w:val="0"/>
        <w:autoSpaceDN w:val="0"/>
        <w:adjustRightInd w:val="0"/>
        <w:spacing w:after="0" w:line="240" w:lineRule="auto"/>
        <w:jc w:val="center"/>
        <w:rPr>
          <w:rFonts w:ascii="Times New Roman" w:hAnsi="Times New Roman" w:cs="Times New Roman"/>
          <w:sz w:val="24"/>
          <w:szCs w:val="24"/>
        </w:rPr>
      </w:pPr>
      <w:r w:rsidRPr="007D02D6">
        <w:rPr>
          <w:rFonts w:ascii="Times New Roman" w:hAnsi="Times New Roman" w:cs="Times New Roman"/>
          <w:sz w:val="24"/>
          <w:szCs w:val="24"/>
        </w:rPr>
        <w:t>(в редакции постановлени</w:t>
      </w:r>
      <w:r>
        <w:rPr>
          <w:rFonts w:ascii="Times New Roman" w:hAnsi="Times New Roman" w:cs="Times New Roman"/>
          <w:sz w:val="24"/>
          <w:szCs w:val="24"/>
        </w:rPr>
        <w:t>й</w:t>
      </w:r>
      <w:r w:rsidRPr="007D02D6">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p>
    <w:p w:rsidR="003A00C9" w:rsidRDefault="003A00C9" w:rsidP="003A00C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Арсеньевского городского округа </w:t>
      </w:r>
    </w:p>
    <w:p w:rsidR="003A00C9" w:rsidRPr="007D02D6" w:rsidRDefault="003A00C9" w:rsidP="003A00C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1</w:t>
      </w:r>
      <w:r>
        <w:rPr>
          <w:rFonts w:ascii="Times New Roman" w:hAnsi="Times New Roman" w:cs="Times New Roman"/>
          <w:sz w:val="24"/>
          <w:szCs w:val="24"/>
        </w:rPr>
        <w:t>2</w:t>
      </w:r>
      <w:r w:rsidR="00721126">
        <w:rPr>
          <w:rFonts w:ascii="Times New Roman" w:hAnsi="Times New Roman" w:cs="Times New Roman"/>
          <w:sz w:val="24"/>
          <w:szCs w:val="24"/>
        </w:rPr>
        <w:t>.04.2018 № 233</w:t>
      </w:r>
      <w:r>
        <w:rPr>
          <w:rFonts w:ascii="Times New Roman" w:hAnsi="Times New Roman" w:cs="Times New Roman"/>
          <w:sz w:val="24"/>
          <w:szCs w:val="24"/>
        </w:rPr>
        <w:t>-па;</w:t>
      </w:r>
      <w:r w:rsidR="00721126">
        <w:rPr>
          <w:rFonts w:ascii="Times New Roman" w:hAnsi="Times New Roman" w:cs="Times New Roman"/>
          <w:sz w:val="24"/>
          <w:szCs w:val="24"/>
        </w:rPr>
        <w:t xml:space="preserve"> от 26.12.2018 № 879-па</w:t>
      </w:r>
      <w:r w:rsidRPr="007D02D6">
        <w:rPr>
          <w:rFonts w:ascii="Times New Roman" w:hAnsi="Times New Roman" w:cs="Times New Roman"/>
          <w:sz w:val="24"/>
          <w:szCs w:val="24"/>
        </w:rPr>
        <w:t>)</w:t>
      </w:r>
    </w:p>
    <w:p w:rsidR="00E03318" w:rsidRDefault="00E03318" w:rsidP="00E03318">
      <w:pPr>
        <w:autoSpaceDE w:val="0"/>
        <w:autoSpaceDN w:val="0"/>
        <w:adjustRightInd w:val="0"/>
        <w:spacing w:after="0" w:line="360" w:lineRule="auto"/>
        <w:contextualSpacing/>
        <w:jc w:val="center"/>
        <w:rPr>
          <w:rFonts w:ascii="Times New Roman" w:hAnsi="Times New Roman"/>
          <w:sz w:val="24"/>
          <w:szCs w:val="24"/>
        </w:rPr>
      </w:pPr>
    </w:p>
    <w:p w:rsidR="003A00C9" w:rsidRPr="007B0D24" w:rsidRDefault="003A00C9" w:rsidP="00E03318">
      <w:pPr>
        <w:autoSpaceDE w:val="0"/>
        <w:autoSpaceDN w:val="0"/>
        <w:adjustRightInd w:val="0"/>
        <w:spacing w:after="0" w:line="360" w:lineRule="auto"/>
        <w:contextualSpacing/>
        <w:jc w:val="center"/>
        <w:rPr>
          <w:rFonts w:ascii="Times New Roman" w:hAnsi="Times New Roman"/>
          <w:sz w:val="24"/>
          <w:szCs w:val="24"/>
        </w:rPr>
      </w:pPr>
    </w:p>
    <w:p w:rsidR="00E03318" w:rsidRPr="007B0D24" w:rsidRDefault="00E03318" w:rsidP="00E03318">
      <w:pPr>
        <w:autoSpaceDE w:val="0"/>
        <w:autoSpaceDN w:val="0"/>
        <w:adjustRightInd w:val="0"/>
        <w:spacing w:after="0" w:line="360" w:lineRule="auto"/>
        <w:contextualSpacing/>
        <w:jc w:val="center"/>
        <w:rPr>
          <w:rFonts w:ascii="Times New Roman" w:hAnsi="Times New Roman"/>
          <w:sz w:val="24"/>
          <w:szCs w:val="24"/>
        </w:rPr>
      </w:pPr>
      <w:r w:rsidRPr="007B0D24">
        <w:rPr>
          <w:rFonts w:ascii="Times New Roman" w:hAnsi="Times New Roman"/>
          <w:sz w:val="24"/>
          <w:szCs w:val="24"/>
        </w:rPr>
        <w:t>I. ОБЩИЕ ПОЛОЖЕНИЯ</w:t>
      </w:r>
    </w:p>
    <w:p w:rsidR="00E03318" w:rsidRPr="007B0D24" w:rsidRDefault="00E03318" w:rsidP="00E03318">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7B0D24">
        <w:rPr>
          <w:rFonts w:ascii="Times New Roman" w:hAnsi="Times New Roman" w:cs="Times New Roman"/>
          <w:b/>
          <w:sz w:val="24"/>
          <w:szCs w:val="24"/>
        </w:rPr>
        <w:t>Предмет регулирования административного регламента</w:t>
      </w:r>
    </w:p>
    <w:p w:rsidR="00E03318" w:rsidRPr="007B0D24" w:rsidRDefault="00E03318" w:rsidP="00E03318">
      <w:pPr>
        <w:autoSpaceDE w:val="0"/>
        <w:autoSpaceDN w:val="0"/>
        <w:adjustRightInd w:val="0"/>
        <w:spacing w:after="0" w:line="360" w:lineRule="auto"/>
        <w:jc w:val="both"/>
        <w:rPr>
          <w:rFonts w:ascii="Times New Roman" w:hAnsi="Times New Roman"/>
          <w:sz w:val="24"/>
          <w:szCs w:val="24"/>
        </w:rPr>
      </w:pPr>
      <w:r w:rsidRPr="007B0D24">
        <w:rPr>
          <w:rFonts w:ascii="Times New Roman" w:hAnsi="Times New Roman"/>
          <w:sz w:val="24"/>
          <w:szCs w:val="24"/>
        </w:rPr>
        <w:t xml:space="preserve">            Настоящий административный регламент предоставления муниципальной услуги </w:t>
      </w:r>
    </w:p>
    <w:p w:rsidR="00E03318" w:rsidRPr="007B0D24" w:rsidRDefault="00E03318" w:rsidP="00E03318">
      <w:pPr>
        <w:autoSpaceDE w:val="0"/>
        <w:autoSpaceDN w:val="0"/>
        <w:adjustRightInd w:val="0"/>
        <w:spacing w:after="0" w:line="360" w:lineRule="auto"/>
        <w:jc w:val="both"/>
        <w:rPr>
          <w:rFonts w:ascii="Times New Roman" w:hAnsi="Times New Roman"/>
          <w:sz w:val="24"/>
          <w:szCs w:val="24"/>
        </w:rPr>
      </w:pPr>
      <w:r w:rsidRPr="007B0D24">
        <w:rPr>
          <w:rFonts w:ascii="Times New Roman" w:hAnsi="Times New Roman"/>
          <w:sz w:val="24"/>
          <w:szCs w:val="24"/>
        </w:rPr>
        <w:t>«Присвоение адресов объектам адресации, изменение, аннулирование адресов»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Арсеньевского городского округа (далее – Администрация), управления архитектуры и градостроительства Администрации, предоставляющей муниципальную услугу,  начальника управления архитектуры и градостроительства Администрации, предоставляющего муниципальную услугу, либо муниципального служащего</w:t>
      </w:r>
      <w:r w:rsidRPr="007B0D24">
        <w:rPr>
          <w:rFonts w:ascii="Times New Roman" w:hAnsi="Times New Roman"/>
          <w:b/>
          <w:sz w:val="24"/>
          <w:szCs w:val="24"/>
        </w:rPr>
        <w:t xml:space="preserve"> </w:t>
      </w:r>
      <w:r w:rsidRPr="007B0D24">
        <w:rPr>
          <w:rFonts w:ascii="Times New Roman" w:hAnsi="Times New Roman"/>
          <w:sz w:val="24"/>
          <w:szCs w:val="24"/>
        </w:rPr>
        <w:t>Администрации.</w:t>
      </w:r>
    </w:p>
    <w:p w:rsidR="00E03318" w:rsidRPr="007B0D24" w:rsidRDefault="00E03318" w:rsidP="00E03318">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7B0D24">
        <w:rPr>
          <w:rFonts w:ascii="Times New Roman" w:hAnsi="Times New Roman" w:cs="Times New Roman"/>
          <w:b/>
          <w:sz w:val="24"/>
          <w:szCs w:val="24"/>
        </w:rPr>
        <w:t>Круг заявителей</w:t>
      </w:r>
    </w:p>
    <w:p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2.1. Муниципальная услуга предоставляется физическим и юридическим лицам (далее - заявитель), являющимся собственниками объекта адресации либо обладающим одним из следующих вещных прав на объект адресации:</w:t>
      </w:r>
    </w:p>
    <w:p w:rsidR="00E03318" w:rsidRPr="007B0D24" w:rsidRDefault="00E03318" w:rsidP="00E03318">
      <w:pPr>
        <w:pStyle w:val="a6"/>
        <w:numPr>
          <w:ilvl w:val="0"/>
          <w:numId w:val="30"/>
        </w:numPr>
        <w:spacing w:after="0" w:line="360" w:lineRule="auto"/>
        <w:ind w:left="0" w:firstLine="709"/>
        <w:jc w:val="both"/>
        <w:rPr>
          <w:rFonts w:ascii="Times New Roman" w:eastAsia="Times New Roman" w:hAnsi="Times New Roman" w:cs="Times New Roman"/>
          <w:sz w:val="24"/>
          <w:szCs w:val="24"/>
          <w:lang w:eastAsia="ru-RU"/>
        </w:rPr>
      </w:pPr>
      <w:r w:rsidRPr="007B0D24">
        <w:rPr>
          <w:rFonts w:ascii="Times New Roman" w:eastAsia="Times New Roman" w:hAnsi="Times New Roman" w:cs="Times New Roman"/>
          <w:sz w:val="24"/>
          <w:szCs w:val="24"/>
          <w:lang w:eastAsia="ru-RU"/>
        </w:rPr>
        <w:t>право хозяйственного ведения;</w:t>
      </w:r>
    </w:p>
    <w:p w:rsidR="00E03318" w:rsidRPr="007B0D24" w:rsidRDefault="00E03318" w:rsidP="00E03318">
      <w:pPr>
        <w:pStyle w:val="a6"/>
        <w:numPr>
          <w:ilvl w:val="0"/>
          <w:numId w:val="30"/>
        </w:numPr>
        <w:spacing w:after="0" w:line="360" w:lineRule="auto"/>
        <w:ind w:left="0" w:firstLine="709"/>
        <w:jc w:val="both"/>
        <w:rPr>
          <w:rFonts w:ascii="Times New Roman" w:eastAsia="Times New Roman" w:hAnsi="Times New Roman" w:cs="Times New Roman"/>
          <w:sz w:val="24"/>
          <w:szCs w:val="24"/>
          <w:lang w:eastAsia="ru-RU"/>
        </w:rPr>
      </w:pPr>
      <w:r w:rsidRPr="007B0D24">
        <w:rPr>
          <w:rFonts w:ascii="Times New Roman" w:eastAsia="Times New Roman" w:hAnsi="Times New Roman" w:cs="Times New Roman"/>
          <w:sz w:val="24"/>
          <w:szCs w:val="24"/>
          <w:lang w:eastAsia="ru-RU"/>
        </w:rPr>
        <w:t>право оперативного управления;</w:t>
      </w:r>
    </w:p>
    <w:p w:rsidR="00E03318" w:rsidRPr="007B0D24" w:rsidRDefault="00E03318" w:rsidP="00E03318">
      <w:pPr>
        <w:pStyle w:val="a6"/>
        <w:numPr>
          <w:ilvl w:val="0"/>
          <w:numId w:val="30"/>
        </w:numPr>
        <w:spacing w:after="0" w:line="360" w:lineRule="auto"/>
        <w:ind w:left="0" w:firstLine="709"/>
        <w:jc w:val="both"/>
        <w:rPr>
          <w:rFonts w:ascii="Times New Roman" w:eastAsia="Times New Roman" w:hAnsi="Times New Roman" w:cs="Times New Roman"/>
          <w:sz w:val="24"/>
          <w:szCs w:val="24"/>
          <w:lang w:eastAsia="ru-RU"/>
        </w:rPr>
      </w:pPr>
      <w:r w:rsidRPr="007B0D24">
        <w:rPr>
          <w:rFonts w:ascii="Times New Roman" w:eastAsia="Times New Roman" w:hAnsi="Times New Roman" w:cs="Times New Roman"/>
          <w:sz w:val="24"/>
          <w:szCs w:val="24"/>
          <w:lang w:eastAsia="ru-RU"/>
        </w:rPr>
        <w:t>право пожизненно наследуемого владения;</w:t>
      </w:r>
    </w:p>
    <w:p w:rsidR="00E03318" w:rsidRPr="007B0D24" w:rsidRDefault="00E03318" w:rsidP="00E03318">
      <w:pPr>
        <w:pStyle w:val="a6"/>
        <w:numPr>
          <w:ilvl w:val="0"/>
          <w:numId w:val="30"/>
        </w:numPr>
        <w:spacing w:after="0" w:line="360" w:lineRule="auto"/>
        <w:ind w:left="0" w:firstLine="709"/>
        <w:jc w:val="both"/>
        <w:rPr>
          <w:rFonts w:ascii="Times New Roman" w:eastAsia="Times New Roman" w:hAnsi="Times New Roman" w:cs="Times New Roman"/>
          <w:sz w:val="24"/>
          <w:szCs w:val="24"/>
          <w:lang w:eastAsia="ru-RU"/>
        </w:rPr>
      </w:pPr>
      <w:r w:rsidRPr="007B0D24">
        <w:rPr>
          <w:rFonts w:ascii="Times New Roman" w:eastAsia="Times New Roman" w:hAnsi="Times New Roman" w:cs="Times New Roman"/>
          <w:sz w:val="24"/>
          <w:szCs w:val="24"/>
          <w:lang w:eastAsia="ru-RU"/>
        </w:rPr>
        <w:t>право постоянного (бессрочного) пользования.</w:t>
      </w:r>
    </w:p>
    <w:p w:rsidR="00E03318" w:rsidRPr="007B0D24" w:rsidRDefault="00E03318" w:rsidP="00E03318">
      <w:pPr>
        <w:pStyle w:val="ConsPlusNormal"/>
        <w:spacing w:line="360" w:lineRule="auto"/>
        <w:ind w:firstLine="709"/>
        <w:jc w:val="both"/>
        <w:rPr>
          <w:rFonts w:eastAsia="Times New Roman"/>
          <w:lang w:eastAsia="ru-RU"/>
        </w:rPr>
      </w:pPr>
      <w:bookmarkStart w:id="0" w:name="Par70"/>
      <w:bookmarkEnd w:id="0"/>
      <w:r w:rsidRPr="007B0D24">
        <w:t>2</w:t>
      </w:r>
      <w:r w:rsidRPr="007B0D24">
        <w:rPr>
          <w:rFonts w:eastAsia="Times New Roman"/>
          <w:lang w:eastAsia="ru-RU"/>
        </w:rPr>
        <w:t>.2. От имени заявителя, указанного в подпункте 2.1. настоящего пункта административного Регламента, за предоставлением муниципальной  услуги вправе обратиться:</w:t>
      </w:r>
    </w:p>
    <w:p w:rsidR="00E03318" w:rsidRPr="007B0D24" w:rsidRDefault="00E03318" w:rsidP="00E03318">
      <w:pPr>
        <w:pStyle w:val="ConsPlusNormal"/>
        <w:numPr>
          <w:ilvl w:val="0"/>
          <w:numId w:val="34"/>
        </w:numPr>
        <w:tabs>
          <w:tab w:val="left" w:pos="709"/>
        </w:tabs>
        <w:spacing w:line="360" w:lineRule="auto"/>
        <w:ind w:left="0" w:firstLine="709"/>
        <w:jc w:val="both"/>
      </w:pPr>
      <w:r w:rsidRPr="007B0D24">
        <w:t>представитель, имеющий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взаимодействии с управлением архитектуры и градостроительства Администрации,  предоставляющего муниципальную услугу;</w:t>
      </w:r>
    </w:p>
    <w:p w:rsidR="00E03318" w:rsidRPr="007B0D24" w:rsidRDefault="00E03318" w:rsidP="00E03318">
      <w:pPr>
        <w:pStyle w:val="ConsPlusNormal"/>
        <w:numPr>
          <w:ilvl w:val="0"/>
          <w:numId w:val="34"/>
        </w:numPr>
        <w:tabs>
          <w:tab w:val="left" w:pos="709"/>
        </w:tabs>
        <w:spacing w:line="360" w:lineRule="auto"/>
        <w:ind w:left="0" w:firstLine="709"/>
        <w:jc w:val="both"/>
      </w:pPr>
      <w:r w:rsidRPr="007B0D24">
        <w:lastRenderedPageBreak/>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решением общего собрания указанных собственников в установленном законодательством Российской Федерации порядке;</w:t>
      </w:r>
    </w:p>
    <w:p w:rsidR="00E03318" w:rsidRPr="007B0D24" w:rsidRDefault="00E03318" w:rsidP="00E03318">
      <w:pPr>
        <w:pStyle w:val="ConsPlusNormal"/>
        <w:numPr>
          <w:ilvl w:val="0"/>
          <w:numId w:val="34"/>
        </w:numPr>
        <w:tabs>
          <w:tab w:val="left" w:pos="709"/>
        </w:tabs>
        <w:spacing w:line="360" w:lineRule="auto"/>
        <w:ind w:left="0" w:firstLine="709"/>
        <w:jc w:val="both"/>
      </w:pPr>
      <w:r w:rsidRPr="007B0D24">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решением общего собрания членов такого некоммерческого объединения в установленном законодательством Российской Федерации порядке.</w:t>
      </w:r>
    </w:p>
    <w:p w:rsidR="00E03318" w:rsidRPr="007B0D24" w:rsidRDefault="00E03318" w:rsidP="00E03318">
      <w:pPr>
        <w:autoSpaceDE w:val="0"/>
        <w:autoSpaceDN w:val="0"/>
        <w:adjustRightInd w:val="0"/>
        <w:spacing w:after="0" w:line="240" w:lineRule="auto"/>
        <w:ind w:left="-425"/>
        <w:jc w:val="both"/>
        <w:rPr>
          <w:rFonts w:ascii="Times New Roman" w:hAnsi="Times New Roman"/>
          <w:b/>
          <w:sz w:val="24"/>
          <w:szCs w:val="24"/>
        </w:rPr>
      </w:pPr>
      <w:r w:rsidRPr="007B0D24">
        <w:rPr>
          <w:rFonts w:ascii="Times New Roman" w:hAnsi="Times New Roman"/>
          <w:b/>
          <w:sz w:val="24"/>
          <w:szCs w:val="24"/>
        </w:rPr>
        <w:t xml:space="preserve">                  3. Требования  к порядку информирования о предоставлении муниципальной услуги</w:t>
      </w:r>
    </w:p>
    <w:p w:rsidR="00E03318" w:rsidRPr="007B0D24" w:rsidRDefault="00E03318" w:rsidP="00E03318">
      <w:pPr>
        <w:autoSpaceDE w:val="0"/>
        <w:autoSpaceDN w:val="0"/>
        <w:adjustRightInd w:val="0"/>
        <w:spacing w:after="0" w:line="240" w:lineRule="auto"/>
        <w:jc w:val="both"/>
        <w:rPr>
          <w:rFonts w:ascii="Times New Roman" w:hAnsi="Times New Roman"/>
          <w:b/>
          <w:sz w:val="24"/>
          <w:szCs w:val="24"/>
        </w:rPr>
      </w:pPr>
    </w:p>
    <w:p w:rsidR="00E03318" w:rsidRPr="007B0D24" w:rsidRDefault="00E03318" w:rsidP="00E03318">
      <w:pPr>
        <w:autoSpaceDE w:val="0"/>
        <w:autoSpaceDN w:val="0"/>
        <w:adjustRightInd w:val="0"/>
        <w:spacing w:after="0" w:line="360" w:lineRule="auto"/>
        <w:ind w:firstLine="709"/>
        <w:contextualSpacing/>
        <w:jc w:val="both"/>
        <w:rPr>
          <w:rFonts w:ascii="Times New Roman" w:hAnsi="Times New Roman"/>
          <w:sz w:val="24"/>
          <w:szCs w:val="24"/>
        </w:rPr>
      </w:pPr>
      <w:r w:rsidRPr="007B0D24">
        <w:rPr>
          <w:rFonts w:ascii="Times New Roman" w:hAnsi="Times New Roman"/>
          <w:sz w:val="24"/>
          <w:szCs w:val="24"/>
        </w:rPr>
        <w:t xml:space="preserve">3.1. Место нахождения, контактные данные Администрации, предоставляющей муниципальную услугу, организаций, </w:t>
      </w:r>
      <w:r w:rsidRPr="007B0D24">
        <w:rPr>
          <w:rFonts w:ascii="Times New Roman" w:eastAsia="Times New Roman" w:hAnsi="Times New Roman"/>
          <w:sz w:val="24"/>
          <w:szCs w:val="24"/>
        </w:rPr>
        <w:t xml:space="preserve">участвующих в предоставлении муниципальной </w:t>
      </w:r>
      <w:r w:rsidRPr="007B0D24">
        <w:rPr>
          <w:rFonts w:ascii="Times New Roman" w:hAnsi="Times New Roman"/>
          <w:sz w:val="24"/>
          <w:szCs w:val="24"/>
        </w:rPr>
        <w:t>услуги, а также многофункциональных центров предоставления государственных и муниципальных услуг (далее – МФЦ</w:t>
      </w:r>
      <w:r w:rsidRPr="007B0D24">
        <w:rPr>
          <w:rFonts w:ascii="Times New Roman" w:hAnsi="Times New Roman"/>
          <w:b/>
          <w:sz w:val="24"/>
          <w:szCs w:val="24"/>
        </w:rPr>
        <w:t xml:space="preserve">), </w:t>
      </w:r>
      <w:r w:rsidRPr="007B0D24">
        <w:rPr>
          <w:rStyle w:val="FontStyle84"/>
          <w:b w:val="0"/>
          <w:sz w:val="24"/>
          <w:szCs w:val="24"/>
        </w:rPr>
        <w:t>в которых организуется предоставление муниципальной услуги,</w:t>
      </w:r>
      <w:r w:rsidRPr="007B0D24">
        <w:rPr>
          <w:rStyle w:val="FontStyle84"/>
          <w:sz w:val="24"/>
          <w:szCs w:val="24"/>
        </w:rPr>
        <w:t xml:space="preserve"> </w:t>
      </w:r>
      <w:r w:rsidRPr="007B0D24">
        <w:rPr>
          <w:rFonts w:ascii="Times New Roman" w:hAnsi="Times New Roman"/>
          <w:sz w:val="24"/>
          <w:szCs w:val="24"/>
        </w:rPr>
        <w:t xml:space="preserve">приведены в Приложении № 1 к  настоящему административному Регламенту. </w:t>
      </w:r>
    </w:p>
    <w:p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3.2. Информирование о порядке предоставлении муниципальной услуги  осуществляется:</w:t>
      </w:r>
    </w:p>
    <w:p w:rsidR="00E03318" w:rsidRPr="007B0D24" w:rsidRDefault="00E03318" w:rsidP="00E03318">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7B0D24">
        <w:rPr>
          <w:rFonts w:ascii="Times New Roman" w:hAnsi="Times New Roman" w:cs="Times New Roman"/>
          <w:sz w:val="24"/>
          <w:szCs w:val="24"/>
        </w:rPr>
        <w:t xml:space="preserve">при личном обращении заявителя непосредственно в </w:t>
      </w:r>
      <w:proofErr w:type="gramStart"/>
      <w:r w:rsidRPr="007B0D24">
        <w:rPr>
          <w:rFonts w:ascii="Times New Roman" w:hAnsi="Times New Roman" w:cs="Times New Roman"/>
          <w:sz w:val="24"/>
          <w:szCs w:val="24"/>
        </w:rPr>
        <w:t>Администрацию ;</w:t>
      </w:r>
      <w:proofErr w:type="gramEnd"/>
    </w:p>
    <w:p w:rsidR="00E03318" w:rsidRDefault="00E03318" w:rsidP="00E03318">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7B0D24">
        <w:rPr>
          <w:rFonts w:ascii="Times New Roman" w:hAnsi="Times New Roman" w:cs="Times New Roman"/>
          <w:sz w:val="24"/>
          <w:szCs w:val="24"/>
        </w:rPr>
        <w:t xml:space="preserve">при личном обращении в МФЦ, расположенных на территории Приморского </w:t>
      </w:r>
    </w:p>
    <w:p w:rsidR="00E03318" w:rsidRPr="00A75714" w:rsidRDefault="00E03318" w:rsidP="00E03318">
      <w:pPr>
        <w:autoSpaceDE w:val="0"/>
        <w:autoSpaceDN w:val="0"/>
        <w:adjustRightInd w:val="0"/>
        <w:spacing w:after="0" w:line="360" w:lineRule="auto"/>
        <w:jc w:val="both"/>
        <w:rPr>
          <w:rFonts w:ascii="Times New Roman" w:hAnsi="Times New Roman" w:cs="Times New Roman"/>
          <w:sz w:val="24"/>
          <w:szCs w:val="24"/>
        </w:rPr>
      </w:pPr>
      <w:r w:rsidRPr="00A75714">
        <w:rPr>
          <w:rFonts w:ascii="Times New Roman" w:hAnsi="Times New Roman" w:cs="Times New Roman"/>
          <w:sz w:val="24"/>
          <w:szCs w:val="24"/>
        </w:rPr>
        <w:t>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E03318" w:rsidRPr="007B0D24" w:rsidRDefault="00E03318" w:rsidP="00E03318">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7B0D24">
        <w:rPr>
          <w:rFonts w:ascii="Times New Roman" w:hAnsi="Times New Roman" w:cs="Times New Roman"/>
          <w:sz w:val="24"/>
          <w:szCs w:val="24"/>
        </w:rPr>
        <w:t>с использованием средств телефонной, почтовой связи;</w:t>
      </w:r>
    </w:p>
    <w:p w:rsidR="00E03318" w:rsidRPr="007B0D24" w:rsidRDefault="00E03318" w:rsidP="00E03318">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7B0D24">
        <w:rPr>
          <w:rFonts w:ascii="Times New Roman" w:hAnsi="Times New Roman" w:cs="Times New Roman"/>
          <w:sz w:val="24"/>
          <w:szCs w:val="24"/>
        </w:rPr>
        <w:t>на Интернет-сайте;</w:t>
      </w:r>
    </w:p>
    <w:p w:rsidR="00E03318" w:rsidRDefault="00E03318" w:rsidP="00E03318">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7B0D24">
        <w:rPr>
          <w:rFonts w:ascii="Times New Roman" w:hAnsi="Times New Roman" w:cs="Times New Roman"/>
          <w:sz w:val="24"/>
          <w:szCs w:val="24"/>
        </w:rPr>
        <w:t xml:space="preserve">с использованием федеральной государственной информационной системы </w:t>
      </w:r>
    </w:p>
    <w:p w:rsidR="00E03318" w:rsidRPr="00A75714" w:rsidRDefault="00E03318" w:rsidP="00E03318">
      <w:pPr>
        <w:autoSpaceDE w:val="0"/>
        <w:autoSpaceDN w:val="0"/>
        <w:adjustRightInd w:val="0"/>
        <w:spacing w:after="0" w:line="360" w:lineRule="auto"/>
        <w:jc w:val="both"/>
        <w:rPr>
          <w:rFonts w:ascii="Times New Roman" w:hAnsi="Times New Roman" w:cs="Times New Roman"/>
          <w:sz w:val="24"/>
          <w:szCs w:val="24"/>
        </w:rPr>
      </w:pPr>
      <w:r w:rsidRPr="00A75714">
        <w:rPr>
          <w:rFonts w:ascii="Times New Roman" w:hAnsi="Times New Roman" w:cs="Times New Roman"/>
          <w:sz w:val="24"/>
          <w:szCs w:val="24"/>
        </w:rPr>
        <w:t>«Единый портал государственных и муниципальных услуг (функций)» (далее - единый портал) (www.gosuslugi.ru).</w:t>
      </w:r>
    </w:p>
    <w:p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 xml:space="preserve">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 </w:t>
      </w:r>
    </w:p>
    <w:p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 xml:space="preserve">Сведения о месте нахождения, графике работы, адресе электронной почты, контактных телефонах МФЦ расположены на сайте www.mfc-25.гu. </w:t>
      </w:r>
    </w:p>
    <w:p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lastRenderedPageBreak/>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место нахождение, график работы структурных подразделений Администрации, адрес Интернет-сайта;</w:t>
      </w:r>
    </w:p>
    <w:p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адрес электронной почты Администрации, структурных подразделений Администрации;</w:t>
      </w:r>
    </w:p>
    <w:p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перечень документов, представляемых заявителем (уполномоченным представителем), а также требования, предъявляемые к этим документам;</w:t>
      </w:r>
    </w:p>
    <w:p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образец заявления на предоставление муниципальной услуги;</w:t>
      </w:r>
    </w:p>
    <w:p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основания для отказа в предоставлении муниципальной услуги;</w:t>
      </w:r>
    </w:p>
    <w:p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порядок предоставления муниципальной услуги;</w:t>
      </w:r>
    </w:p>
    <w:p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порядок подачи и рассмотрения жалобы;</w:t>
      </w:r>
    </w:p>
    <w:p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блок-схема предоставления муниципальной услуги приложение № 4 к настоящему Регламенту.</w:t>
      </w:r>
    </w:p>
    <w:p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E03318" w:rsidRPr="007B0D24" w:rsidRDefault="00E03318" w:rsidP="00E03318">
      <w:pPr>
        <w:autoSpaceDE w:val="0"/>
        <w:autoSpaceDN w:val="0"/>
        <w:adjustRightInd w:val="0"/>
        <w:spacing w:after="0" w:line="360" w:lineRule="auto"/>
        <w:ind w:firstLine="709"/>
        <w:jc w:val="center"/>
        <w:rPr>
          <w:rFonts w:ascii="Times New Roman" w:hAnsi="Times New Roman"/>
          <w:sz w:val="24"/>
          <w:szCs w:val="24"/>
        </w:rPr>
      </w:pPr>
      <w:r w:rsidRPr="007B0D24">
        <w:rPr>
          <w:rFonts w:ascii="Times New Roman" w:hAnsi="Times New Roman"/>
          <w:sz w:val="24"/>
          <w:szCs w:val="24"/>
        </w:rPr>
        <w:t>II. СТАНДАРТ ПРЕДОСТАВЛЕНИЯ МУНИЦИПАЛЬНОЙ УСЛУГИ</w:t>
      </w:r>
    </w:p>
    <w:p w:rsidR="00E03318" w:rsidRPr="007B0D24" w:rsidRDefault="00E03318" w:rsidP="00E03318">
      <w:pPr>
        <w:autoSpaceDE w:val="0"/>
        <w:autoSpaceDN w:val="0"/>
        <w:adjustRightInd w:val="0"/>
        <w:spacing w:after="0" w:line="360" w:lineRule="auto"/>
        <w:ind w:left="709"/>
        <w:jc w:val="both"/>
        <w:rPr>
          <w:rFonts w:ascii="Times New Roman" w:hAnsi="Times New Roman"/>
          <w:b/>
          <w:sz w:val="24"/>
          <w:szCs w:val="24"/>
        </w:rPr>
      </w:pPr>
      <w:r w:rsidRPr="007B0D24">
        <w:rPr>
          <w:rFonts w:ascii="Times New Roman" w:hAnsi="Times New Roman"/>
          <w:b/>
          <w:sz w:val="24"/>
          <w:szCs w:val="24"/>
        </w:rPr>
        <w:t>4. Наименование муниципальной услуги</w:t>
      </w:r>
    </w:p>
    <w:p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Присвоение адресов объектам адресации, изменение, аннулирование адресов   (далее – муниципальная услуга).</w:t>
      </w:r>
    </w:p>
    <w:p w:rsidR="00E03318" w:rsidRPr="007B0D24" w:rsidRDefault="00E03318" w:rsidP="00E03318">
      <w:pPr>
        <w:autoSpaceDE w:val="0"/>
        <w:autoSpaceDN w:val="0"/>
        <w:adjustRightInd w:val="0"/>
        <w:spacing w:after="0" w:line="360" w:lineRule="auto"/>
        <w:ind w:left="709"/>
        <w:jc w:val="both"/>
        <w:rPr>
          <w:rFonts w:ascii="Times New Roman" w:hAnsi="Times New Roman"/>
          <w:b/>
          <w:sz w:val="24"/>
          <w:szCs w:val="24"/>
        </w:rPr>
      </w:pPr>
      <w:r w:rsidRPr="007B0D24">
        <w:rPr>
          <w:rFonts w:ascii="Times New Roman" w:hAnsi="Times New Roman"/>
          <w:b/>
          <w:sz w:val="24"/>
          <w:szCs w:val="24"/>
        </w:rPr>
        <w:t xml:space="preserve">5. Наименование органа, предоставляющего муниципальную услугу </w:t>
      </w:r>
    </w:p>
    <w:p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5.1. Предоставление муниципальной услуги осуществляется Администрацией,</w:t>
      </w:r>
      <w:r w:rsidRPr="007B0D24">
        <w:rPr>
          <w:rFonts w:ascii="Times New Roman" w:hAnsi="Times New Roman"/>
          <w:sz w:val="24"/>
          <w:szCs w:val="24"/>
          <w:vertAlign w:val="superscript"/>
        </w:rPr>
        <w:t xml:space="preserve">                                            </w:t>
      </w:r>
    </w:p>
    <w:p w:rsidR="00850D70" w:rsidRDefault="00E03318" w:rsidP="00C9357B">
      <w:pPr>
        <w:autoSpaceDE w:val="0"/>
        <w:autoSpaceDN w:val="0"/>
        <w:adjustRightInd w:val="0"/>
        <w:spacing w:after="0" w:line="360" w:lineRule="auto"/>
        <w:jc w:val="both"/>
        <w:rPr>
          <w:rFonts w:ascii="Times New Roman" w:hAnsi="Times New Roman"/>
          <w:sz w:val="24"/>
          <w:szCs w:val="24"/>
        </w:rPr>
      </w:pPr>
      <w:r w:rsidRPr="007B0D24">
        <w:rPr>
          <w:rFonts w:ascii="Times New Roman" w:hAnsi="Times New Roman"/>
          <w:sz w:val="24"/>
          <w:szCs w:val="24"/>
        </w:rPr>
        <w:t>в лице управления архитектуры и градостроительства (далее – Управление).</w:t>
      </w:r>
    </w:p>
    <w:p w:rsidR="00E03318" w:rsidRPr="007B0D24" w:rsidRDefault="00850D70" w:rsidP="00C9357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E03318" w:rsidRPr="007B0D24">
        <w:rPr>
          <w:rFonts w:ascii="Times New Roman" w:hAnsi="Times New Roman"/>
          <w:sz w:val="24"/>
          <w:szCs w:val="24"/>
        </w:rPr>
        <w:t xml:space="preserve">5.2. </w:t>
      </w:r>
      <w:r w:rsidR="00E03318" w:rsidRPr="007B0D24">
        <w:rPr>
          <w:rFonts w:ascii="Times New Roman" w:hAnsi="Times New Roman"/>
          <w:sz w:val="24"/>
          <w:szCs w:val="24"/>
          <w:lang w:eastAsia="ru-RU"/>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E03318" w:rsidRPr="007B0D24" w:rsidRDefault="00E03318" w:rsidP="00E03318">
      <w:pPr>
        <w:tabs>
          <w:tab w:val="left" w:pos="1276"/>
        </w:tabs>
        <w:autoSpaceDE w:val="0"/>
        <w:autoSpaceDN w:val="0"/>
        <w:adjustRightInd w:val="0"/>
        <w:spacing w:after="0" w:line="360" w:lineRule="auto"/>
        <w:ind w:firstLine="708"/>
        <w:jc w:val="both"/>
        <w:rPr>
          <w:rFonts w:ascii="Times New Roman" w:hAnsi="Times New Roman"/>
          <w:sz w:val="24"/>
          <w:szCs w:val="24"/>
        </w:rPr>
      </w:pPr>
      <w:r w:rsidRPr="007B0D24">
        <w:rPr>
          <w:rFonts w:ascii="Times New Roman" w:hAnsi="Times New Roman"/>
          <w:sz w:val="24"/>
          <w:szCs w:val="24"/>
          <w:lang w:eastAsia="ru-RU"/>
        </w:rPr>
        <w:lastRenderedPageBreak/>
        <w:t>5.3.Управлению</w:t>
      </w:r>
      <w:r w:rsidRPr="007B0D24">
        <w:rPr>
          <w:rFonts w:ascii="Times New Roman" w:hAnsi="Times New Roman"/>
          <w:sz w:val="24"/>
          <w:szCs w:val="24"/>
        </w:rPr>
        <w:t xml:space="preserve">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E03318" w:rsidRPr="007B0D24" w:rsidRDefault="00E03318" w:rsidP="00E03318">
      <w:pPr>
        <w:autoSpaceDE w:val="0"/>
        <w:autoSpaceDN w:val="0"/>
        <w:adjustRightInd w:val="0"/>
        <w:spacing w:after="0" w:line="360" w:lineRule="auto"/>
        <w:ind w:left="709"/>
        <w:jc w:val="both"/>
        <w:rPr>
          <w:rFonts w:ascii="Times New Roman" w:hAnsi="Times New Roman"/>
          <w:b/>
          <w:sz w:val="24"/>
          <w:szCs w:val="24"/>
        </w:rPr>
      </w:pPr>
      <w:r w:rsidRPr="007B0D24">
        <w:rPr>
          <w:rFonts w:ascii="Times New Roman" w:hAnsi="Times New Roman"/>
          <w:b/>
          <w:sz w:val="24"/>
          <w:szCs w:val="24"/>
        </w:rPr>
        <w:t>6. Описание результатов предоставления муниципальной услуги</w:t>
      </w:r>
    </w:p>
    <w:p w:rsidR="00E03318" w:rsidRPr="007B0D24" w:rsidRDefault="00E03318" w:rsidP="00E03318">
      <w:pPr>
        <w:pStyle w:val="a6"/>
        <w:autoSpaceDE w:val="0"/>
        <w:autoSpaceDN w:val="0"/>
        <w:adjustRightInd w:val="0"/>
        <w:spacing w:after="0" w:line="360" w:lineRule="auto"/>
        <w:ind w:left="0" w:firstLine="709"/>
        <w:jc w:val="both"/>
        <w:rPr>
          <w:rFonts w:ascii="Times New Roman" w:hAnsi="Times New Roman" w:cs="Times New Roman"/>
          <w:b/>
          <w:sz w:val="24"/>
          <w:szCs w:val="24"/>
        </w:rPr>
      </w:pPr>
      <w:r w:rsidRPr="007B0D24">
        <w:rPr>
          <w:rFonts w:ascii="Times New Roman" w:hAnsi="Times New Roman" w:cs="Times New Roman"/>
          <w:sz w:val="24"/>
          <w:szCs w:val="24"/>
        </w:rPr>
        <w:t>6.1. Конечными результатами предоставления муниципальной услуги являются:</w:t>
      </w:r>
    </w:p>
    <w:p w:rsidR="00E03318" w:rsidRPr="007B0D24" w:rsidRDefault="00E03318" w:rsidP="00E03318">
      <w:pPr>
        <w:pStyle w:val="af5"/>
        <w:numPr>
          <w:ilvl w:val="0"/>
          <w:numId w:val="31"/>
        </w:numPr>
        <w:spacing w:before="0" w:beforeAutospacing="0" w:after="0" w:afterAutospacing="0" w:line="360" w:lineRule="auto"/>
        <w:ind w:left="0" w:firstLine="709"/>
        <w:jc w:val="both"/>
        <w:rPr>
          <w:rFonts w:eastAsiaTheme="minorHAnsi"/>
          <w:lang w:eastAsia="en-US"/>
        </w:rPr>
      </w:pPr>
      <w:r w:rsidRPr="007B0D24">
        <w:rPr>
          <w:rFonts w:eastAsiaTheme="minorHAnsi"/>
          <w:lang w:eastAsia="en-US"/>
        </w:rPr>
        <w:t xml:space="preserve">решение </w:t>
      </w:r>
      <w:r w:rsidRPr="007B0D24">
        <w:rPr>
          <w:rFonts w:eastAsiaTheme="minorHAnsi"/>
        </w:rPr>
        <w:t xml:space="preserve">в форме  справки </w:t>
      </w:r>
      <w:r w:rsidRPr="007B0D24">
        <w:rPr>
          <w:rFonts w:eastAsiaTheme="minorHAnsi"/>
          <w:lang w:eastAsia="en-US"/>
        </w:rPr>
        <w:t xml:space="preserve"> о присвоении объекту адресации адреса;</w:t>
      </w:r>
    </w:p>
    <w:p w:rsidR="00E03318" w:rsidRPr="007B0D24" w:rsidRDefault="00E03318" w:rsidP="00E03318">
      <w:pPr>
        <w:pStyle w:val="af5"/>
        <w:numPr>
          <w:ilvl w:val="0"/>
          <w:numId w:val="31"/>
        </w:numPr>
        <w:spacing w:before="0" w:beforeAutospacing="0" w:after="0" w:afterAutospacing="0" w:line="360" w:lineRule="auto"/>
        <w:ind w:left="0" w:firstLine="709"/>
        <w:jc w:val="both"/>
        <w:rPr>
          <w:rFonts w:eastAsiaTheme="minorHAnsi"/>
          <w:lang w:eastAsia="en-US"/>
        </w:rPr>
      </w:pPr>
      <w:r w:rsidRPr="007B0D24">
        <w:rPr>
          <w:rFonts w:eastAsiaTheme="minorHAnsi"/>
          <w:lang w:eastAsia="en-US"/>
        </w:rPr>
        <w:t xml:space="preserve">решение </w:t>
      </w:r>
      <w:r w:rsidRPr="007B0D24">
        <w:rPr>
          <w:rFonts w:eastAsiaTheme="minorHAnsi"/>
        </w:rPr>
        <w:t xml:space="preserve">в форме </w:t>
      </w:r>
      <w:r w:rsidRPr="007B0D24">
        <w:rPr>
          <w:rFonts w:eastAsiaTheme="minorHAnsi"/>
          <w:b/>
        </w:rPr>
        <w:t xml:space="preserve"> </w:t>
      </w:r>
      <w:r w:rsidRPr="007B0D24">
        <w:rPr>
          <w:rFonts w:eastAsiaTheme="minorHAnsi"/>
        </w:rPr>
        <w:t xml:space="preserve">справки </w:t>
      </w:r>
      <w:r w:rsidRPr="007B0D24">
        <w:rPr>
          <w:rFonts w:eastAsiaTheme="minorHAnsi"/>
          <w:lang w:eastAsia="en-US"/>
        </w:rPr>
        <w:t>об аннулировании адреса объекта адресации;</w:t>
      </w:r>
    </w:p>
    <w:p w:rsidR="00E03318" w:rsidRPr="007B0D24" w:rsidRDefault="00E03318" w:rsidP="00E03318">
      <w:pPr>
        <w:pStyle w:val="af5"/>
        <w:numPr>
          <w:ilvl w:val="0"/>
          <w:numId w:val="31"/>
        </w:numPr>
        <w:spacing w:before="0" w:beforeAutospacing="0" w:after="0" w:afterAutospacing="0" w:line="360" w:lineRule="auto"/>
        <w:ind w:left="0" w:firstLine="709"/>
        <w:jc w:val="both"/>
        <w:rPr>
          <w:rFonts w:eastAsiaTheme="minorHAnsi"/>
          <w:lang w:eastAsia="en-US"/>
        </w:rPr>
      </w:pPr>
      <w:r w:rsidRPr="007B0D24">
        <w:rPr>
          <w:rFonts w:eastAsiaTheme="minorHAnsi"/>
          <w:lang w:eastAsia="en-US"/>
        </w:rPr>
        <w:t>решение об отказе в присвоении объекту адресации адреса</w:t>
      </w:r>
      <w:r w:rsidRPr="007B0D24">
        <w:rPr>
          <w:rFonts w:eastAsia="Calibri"/>
        </w:rPr>
        <w:t xml:space="preserve"> по форме, приведенной в приложении № 6 к настоящему </w:t>
      </w:r>
      <w:r w:rsidRPr="007B0D24">
        <w:t>административному Регламен</w:t>
      </w:r>
      <w:r w:rsidRPr="007B0D24">
        <w:rPr>
          <w:rFonts w:eastAsia="Calibri"/>
        </w:rPr>
        <w:t>ту</w:t>
      </w:r>
      <w:r w:rsidRPr="007B0D24">
        <w:rPr>
          <w:rFonts w:eastAsiaTheme="minorHAnsi"/>
          <w:lang w:eastAsia="en-US"/>
        </w:rPr>
        <w:t>;</w:t>
      </w:r>
    </w:p>
    <w:p w:rsidR="00E03318" w:rsidRPr="007B0D24" w:rsidRDefault="00E03318" w:rsidP="00E03318">
      <w:pPr>
        <w:pStyle w:val="af5"/>
        <w:numPr>
          <w:ilvl w:val="0"/>
          <w:numId w:val="31"/>
        </w:numPr>
        <w:spacing w:before="0" w:beforeAutospacing="0" w:after="0" w:afterAutospacing="0" w:line="360" w:lineRule="auto"/>
        <w:ind w:left="0" w:firstLine="709"/>
        <w:jc w:val="both"/>
        <w:rPr>
          <w:rFonts w:eastAsiaTheme="minorHAnsi"/>
          <w:lang w:eastAsia="en-US"/>
        </w:rPr>
      </w:pPr>
      <w:r w:rsidRPr="007B0D24">
        <w:rPr>
          <w:rFonts w:eastAsiaTheme="minorHAnsi"/>
          <w:lang w:eastAsia="en-US"/>
        </w:rPr>
        <w:t>решение об отказе в аннулировании адреса объекта адресации</w:t>
      </w:r>
      <w:r w:rsidRPr="007B0D24">
        <w:rPr>
          <w:rFonts w:eastAsia="Calibri"/>
        </w:rPr>
        <w:t xml:space="preserve"> по форме, приведенной в приложении № 6 к настоящему </w:t>
      </w:r>
      <w:r w:rsidRPr="007B0D24">
        <w:t>административному Регламен</w:t>
      </w:r>
      <w:r w:rsidRPr="007B0D24">
        <w:rPr>
          <w:rFonts w:eastAsia="Calibri"/>
        </w:rPr>
        <w:t>ту</w:t>
      </w:r>
      <w:r w:rsidRPr="007B0D24">
        <w:rPr>
          <w:rFonts w:eastAsiaTheme="minorHAnsi"/>
          <w:lang w:eastAsia="en-US"/>
        </w:rPr>
        <w:t>.</w:t>
      </w:r>
    </w:p>
    <w:p w:rsidR="00E03318" w:rsidRPr="007B0D24" w:rsidRDefault="00E03318" w:rsidP="00E03318">
      <w:pPr>
        <w:pStyle w:val="af5"/>
        <w:spacing w:before="0" w:beforeAutospacing="0" w:after="0" w:afterAutospacing="0" w:line="360" w:lineRule="auto"/>
        <w:ind w:firstLine="709"/>
        <w:jc w:val="both"/>
        <w:rPr>
          <w:rFonts w:eastAsiaTheme="minorHAnsi"/>
          <w:lang w:eastAsia="en-US"/>
        </w:rPr>
      </w:pPr>
      <w:r w:rsidRPr="007B0D24">
        <w:rPr>
          <w:rFonts w:eastAsiaTheme="minorHAnsi"/>
          <w:lang w:eastAsia="en-US"/>
        </w:rPr>
        <w:t>6.2.</w:t>
      </w:r>
      <w:r w:rsidRPr="007B0D24">
        <w:t xml:space="preserve"> </w:t>
      </w:r>
      <w:r w:rsidRPr="007B0D24">
        <w:rPr>
          <w:rFonts w:eastAsiaTheme="minorHAnsi"/>
          <w:lang w:eastAsia="en-US"/>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E03318" w:rsidRPr="000A6DB5" w:rsidRDefault="00E03318" w:rsidP="00E03318">
      <w:pPr>
        <w:tabs>
          <w:tab w:val="left" w:pos="1276"/>
        </w:tabs>
        <w:autoSpaceDE w:val="0"/>
        <w:autoSpaceDN w:val="0"/>
        <w:adjustRightInd w:val="0"/>
        <w:spacing w:after="0" w:line="360" w:lineRule="auto"/>
        <w:ind w:left="710"/>
        <w:jc w:val="both"/>
        <w:rPr>
          <w:rFonts w:ascii="Times New Roman" w:hAnsi="Times New Roman"/>
          <w:b/>
          <w:sz w:val="24"/>
          <w:szCs w:val="24"/>
        </w:rPr>
      </w:pPr>
      <w:r>
        <w:rPr>
          <w:rFonts w:ascii="Times New Roman" w:hAnsi="Times New Roman"/>
          <w:b/>
          <w:sz w:val="24"/>
          <w:szCs w:val="24"/>
        </w:rPr>
        <w:t xml:space="preserve">7. </w:t>
      </w:r>
      <w:r w:rsidRPr="000A6DB5">
        <w:rPr>
          <w:rFonts w:ascii="Times New Roman" w:hAnsi="Times New Roman"/>
          <w:b/>
          <w:sz w:val="24"/>
          <w:szCs w:val="24"/>
        </w:rPr>
        <w:t>Срок предоставления муниципальной услуги</w:t>
      </w:r>
    </w:p>
    <w:p w:rsidR="00E03318" w:rsidRPr="007B0D24" w:rsidRDefault="00E03318" w:rsidP="00E03318">
      <w:pPr>
        <w:pStyle w:val="a6"/>
        <w:numPr>
          <w:ilvl w:val="0"/>
          <w:numId w:val="24"/>
        </w:numPr>
        <w:autoSpaceDE w:val="0"/>
        <w:autoSpaceDN w:val="0"/>
        <w:adjustRightInd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Срок принятия решения о присвоении, аннулировании адресов объектам адресации или об отказе в присвоении, аннулировании адресов объектам адресации не должен превышать 1</w:t>
      </w:r>
      <w:r w:rsidR="000C3B98">
        <w:rPr>
          <w:rFonts w:ascii="Times New Roman" w:hAnsi="Times New Roman" w:cs="Times New Roman"/>
          <w:sz w:val="24"/>
          <w:szCs w:val="24"/>
        </w:rPr>
        <w:t>0</w:t>
      </w:r>
      <w:r w:rsidRPr="007B0D24">
        <w:rPr>
          <w:rFonts w:ascii="Times New Roman" w:hAnsi="Times New Roman" w:cs="Times New Roman"/>
          <w:sz w:val="24"/>
          <w:szCs w:val="24"/>
        </w:rPr>
        <w:t xml:space="preserve"> рабочих дней со дня поступления заявления о предоставлении муниципальной услуги и прилагаемых к нему документов в Управление.</w:t>
      </w:r>
    </w:p>
    <w:p w:rsidR="00E03318" w:rsidRPr="007B0D24" w:rsidRDefault="00E03318" w:rsidP="00E03318">
      <w:pPr>
        <w:pStyle w:val="a6"/>
        <w:numPr>
          <w:ilvl w:val="0"/>
          <w:numId w:val="24"/>
        </w:numPr>
        <w:autoSpaceDE w:val="0"/>
        <w:autoSpaceDN w:val="0"/>
        <w:adjustRightInd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Срок направления специалистами Управления решения о присвоении, аннулировании адресов объектам адресации или об отказе в присвоении, аннулировании адресов объектам адресации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 не позднее одного рабочего дня со дня истечения срока, указанного в подпункте 7.1 настоящего пункта административного Регламента.</w:t>
      </w:r>
    </w:p>
    <w:p w:rsidR="00E03318" w:rsidRPr="007B0D24" w:rsidRDefault="00E03318" w:rsidP="00E03318">
      <w:pPr>
        <w:pStyle w:val="a6"/>
        <w:numPr>
          <w:ilvl w:val="0"/>
          <w:numId w:val="24"/>
        </w:numPr>
        <w:autoSpaceDE w:val="0"/>
        <w:autoSpaceDN w:val="0"/>
        <w:adjustRightInd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Срок направления специалистами Управления решения о присвоении, аннулировании адресов объектам адресации или об отказе в присвоении, аннулировании адресов объектам адресации в форме документа на бумажном носителе для последующей выдачи заявителю (представителю заявителя) лично в МФЦ - не позднее одного рабочего дня со дня истечения срока, указанного в подпункте 7.1 настоящего пункта административного Регламента.</w:t>
      </w:r>
    </w:p>
    <w:p w:rsidR="00E03318" w:rsidRPr="007B0D24" w:rsidRDefault="00E03318" w:rsidP="00E03318">
      <w:pPr>
        <w:pStyle w:val="a6"/>
        <w:numPr>
          <w:ilvl w:val="0"/>
          <w:numId w:val="24"/>
        </w:numPr>
        <w:autoSpaceDE w:val="0"/>
        <w:autoSpaceDN w:val="0"/>
        <w:adjustRightInd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lastRenderedPageBreak/>
        <w:t xml:space="preserve">Срок выдачи специалистами Управления решения о присвоении, аннулировании адресов объектам адресации или об отказе в присвоении, аннулировании адресов объектам адресации в форме документа на бумажном носителе, либо направления по указанному в заявлении почтовому адресу – не позднее рабочего дня, следующего за 10-м рабочим днем со дня истечения срока, указанного в подпункте 7.1 настоящего пункта административного Регламента. </w:t>
      </w:r>
    </w:p>
    <w:p w:rsidR="00E03318" w:rsidRPr="007B0D24" w:rsidRDefault="00E03318" w:rsidP="00E03318">
      <w:pPr>
        <w:autoSpaceDE w:val="0"/>
        <w:autoSpaceDN w:val="0"/>
        <w:adjustRightInd w:val="0"/>
        <w:spacing w:after="0" w:line="360" w:lineRule="auto"/>
        <w:ind w:left="709"/>
        <w:jc w:val="both"/>
        <w:rPr>
          <w:rFonts w:ascii="Times New Roman" w:hAnsi="Times New Roman"/>
          <w:b/>
          <w:sz w:val="24"/>
          <w:szCs w:val="24"/>
        </w:rPr>
      </w:pPr>
      <w:r w:rsidRPr="007B0D24">
        <w:rPr>
          <w:rFonts w:ascii="Times New Roman" w:hAnsi="Times New Roman"/>
          <w:b/>
          <w:sz w:val="24"/>
          <w:szCs w:val="24"/>
        </w:rPr>
        <w:t>8. Правовые основания для предоставления муниципальной услуги</w:t>
      </w:r>
    </w:p>
    <w:p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Список нормативных актов, в соответствии с которым осуществляется предоставление муниципальной услуги, приведен в Приложении № 2 к  настоящему административному Регламенту.</w:t>
      </w:r>
    </w:p>
    <w:p w:rsidR="00E03318" w:rsidRPr="007B0D24" w:rsidRDefault="00E03318" w:rsidP="00E03318">
      <w:pPr>
        <w:tabs>
          <w:tab w:val="left" w:pos="851"/>
        </w:tabs>
        <w:autoSpaceDE w:val="0"/>
        <w:autoSpaceDN w:val="0"/>
        <w:adjustRightInd w:val="0"/>
        <w:spacing w:after="0" w:line="240" w:lineRule="auto"/>
        <w:ind w:left="709"/>
        <w:jc w:val="both"/>
        <w:rPr>
          <w:rFonts w:ascii="Times New Roman" w:hAnsi="Times New Roman"/>
          <w:b/>
          <w:sz w:val="24"/>
          <w:szCs w:val="24"/>
        </w:rPr>
      </w:pPr>
      <w:r w:rsidRPr="007B0D24">
        <w:rPr>
          <w:rFonts w:ascii="Times New Roman" w:hAnsi="Times New Roman"/>
          <w:b/>
          <w:sz w:val="24"/>
          <w:szCs w:val="24"/>
        </w:rPr>
        <w:t xml:space="preserve">9. </w:t>
      </w:r>
      <w:proofErr w:type="gramStart"/>
      <w:r w:rsidRPr="007B0D24">
        <w:rPr>
          <w:rFonts w:ascii="Times New Roman" w:hAnsi="Times New Roman"/>
          <w:b/>
          <w:sz w:val="24"/>
          <w:szCs w:val="24"/>
        </w:rPr>
        <w:t>Исчерпывающий  перечень</w:t>
      </w:r>
      <w:proofErr w:type="gramEnd"/>
      <w:r w:rsidRPr="007B0D24">
        <w:rPr>
          <w:rFonts w:ascii="Times New Roman" w:hAnsi="Times New Roman"/>
          <w:b/>
          <w:sz w:val="24"/>
          <w:szCs w:val="24"/>
        </w:rPr>
        <w:t xml:space="preserve">  документов,  необходимых  в  соответствии  с </w:t>
      </w:r>
    </w:p>
    <w:p w:rsidR="00E03318" w:rsidRPr="007B0D24" w:rsidRDefault="00E03318" w:rsidP="00E03318">
      <w:pPr>
        <w:tabs>
          <w:tab w:val="left" w:pos="851"/>
        </w:tabs>
        <w:autoSpaceDE w:val="0"/>
        <w:autoSpaceDN w:val="0"/>
        <w:adjustRightInd w:val="0"/>
        <w:spacing w:after="0" w:line="240" w:lineRule="auto"/>
        <w:jc w:val="both"/>
        <w:rPr>
          <w:rFonts w:ascii="Times New Roman" w:hAnsi="Times New Roman"/>
          <w:b/>
          <w:sz w:val="24"/>
          <w:szCs w:val="24"/>
        </w:rPr>
      </w:pPr>
      <w:r w:rsidRPr="007B0D24">
        <w:rPr>
          <w:rFonts w:ascii="Times New Roman" w:hAnsi="Times New Roman"/>
          <w:b/>
          <w:sz w:val="24"/>
          <w:szCs w:val="24"/>
        </w:rPr>
        <w:t xml:space="preserve">законодательными и иными нормативными правовыми актами для предоставления муниципальной услуги </w:t>
      </w:r>
    </w:p>
    <w:p w:rsidR="00E03318" w:rsidRPr="007B0D24" w:rsidRDefault="00E03318" w:rsidP="00E03318">
      <w:pPr>
        <w:tabs>
          <w:tab w:val="left" w:pos="851"/>
        </w:tabs>
        <w:autoSpaceDE w:val="0"/>
        <w:autoSpaceDN w:val="0"/>
        <w:adjustRightInd w:val="0"/>
        <w:spacing w:after="0" w:line="240" w:lineRule="auto"/>
        <w:ind w:left="709"/>
        <w:jc w:val="both"/>
        <w:rPr>
          <w:rFonts w:ascii="Times New Roman" w:hAnsi="Times New Roman"/>
          <w:b/>
          <w:sz w:val="24"/>
          <w:szCs w:val="24"/>
        </w:rPr>
      </w:pPr>
    </w:p>
    <w:p w:rsidR="00E03318" w:rsidRPr="007B0D24" w:rsidRDefault="00E03318" w:rsidP="00E03318">
      <w:pPr>
        <w:pStyle w:val="a6"/>
        <w:tabs>
          <w:tab w:val="left" w:pos="1134"/>
        </w:tabs>
        <w:autoSpaceDE w:val="0"/>
        <w:autoSpaceDN w:val="0"/>
        <w:adjustRightInd w:val="0"/>
        <w:spacing w:after="0" w:line="240" w:lineRule="auto"/>
        <w:ind w:left="0" w:firstLine="709"/>
        <w:jc w:val="both"/>
        <w:rPr>
          <w:rFonts w:ascii="Times New Roman" w:eastAsia="Calibri" w:hAnsi="Times New Roman" w:cs="Times New Roman"/>
          <w:b/>
          <w:sz w:val="24"/>
          <w:szCs w:val="24"/>
        </w:rPr>
      </w:pPr>
      <w:r w:rsidRPr="007B0D24">
        <w:rPr>
          <w:rFonts w:ascii="Times New Roman" w:hAnsi="Times New Roman" w:cs="Times New Roman"/>
          <w:b/>
          <w:sz w:val="24"/>
          <w:szCs w:val="24"/>
        </w:rPr>
        <w:t xml:space="preserve">9.1. Исчерпывающий перечень документов, необходимых для предоставления муниципальной услуги, которые </w:t>
      </w:r>
      <w:r w:rsidRPr="007B0D24">
        <w:rPr>
          <w:rFonts w:ascii="Times New Roman" w:eastAsia="Calibri" w:hAnsi="Times New Roman" w:cs="Times New Roman"/>
          <w:b/>
          <w:sz w:val="24"/>
          <w:szCs w:val="24"/>
        </w:rPr>
        <w:t xml:space="preserve">заявитель должен представить самостоятельно </w:t>
      </w:r>
      <w:r w:rsidRPr="007B0D24">
        <w:rPr>
          <w:rFonts w:ascii="Times New Roman" w:hAnsi="Times New Roman" w:cs="Times New Roman"/>
          <w:b/>
          <w:sz w:val="24"/>
          <w:szCs w:val="24"/>
        </w:rPr>
        <w:t>(</w:t>
      </w:r>
      <w:r w:rsidRPr="007B0D24">
        <w:rPr>
          <w:rFonts w:ascii="Times New Roman" w:eastAsia="Calibri" w:hAnsi="Times New Roman" w:cs="Times New Roman"/>
          <w:b/>
          <w:sz w:val="24"/>
          <w:szCs w:val="24"/>
        </w:rPr>
        <w:t>документы предъявляются заявителем в оригинале либо в копиях с предъявлением оригинала):</w:t>
      </w:r>
    </w:p>
    <w:p w:rsidR="00E03318" w:rsidRPr="007B0D24" w:rsidRDefault="00E03318" w:rsidP="00E03318">
      <w:pPr>
        <w:pStyle w:val="a6"/>
        <w:tabs>
          <w:tab w:val="left" w:pos="1134"/>
        </w:tabs>
        <w:autoSpaceDE w:val="0"/>
        <w:autoSpaceDN w:val="0"/>
        <w:adjustRightInd w:val="0"/>
        <w:spacing w:after="0" w:line="240" w:lineRule="auto"/>
        <w:ind w:left="0" w:firstLine="709"/>
        <w:jc w:val="both"/>
        <w:rPr>
          <w:rFonts w:ascii="Times New Roman" w:eastAsia="Calibri" w:hAnsi="Times New Roman" w:cs="Times New Roman"/>
          <w:b/>
          <w:sz w:val="24"/>
          <w:szCs w:val="24"/>
        </w:rPr>
      </w:pPr>
    </w:p>
    <w:p w:rsidR="00E03318" w:rsidRPr="007B0D24" w:rsidRDefault="00E03318" w:rsidP="00E03318">
      <w:pPr>
        <w:numPr>
          <w:ilvl w:val="0"/>
          <w:numId w:val="25"/>
        </w:numPr>
        <w:tabs>
          <w:tab w:val="left" w:pos="993"/>
          <w:tab w:val="left" w:pos="8411"/>
        </w:tabs>
        <w:spacing w:after="0" w:line="360" w:lineRule="auto"/>
        <w:ind w:left="0" w:firstLine="709"/>
        <w:jc w:val="both"/>
        <w:rPr>
          <w:rFonts w:ascii="Times New Roman" w:hAnsi="Times New Roman"/>
          <w:sz w:val="24"/>
          <w:szCs w:val="24"/>
        </w:rPr>
      </w:pPr>
      <w:r w:rsidRPr="007B0D24">
        <w:rPr>
          <w:rFonts w:ascii="Times New Roman" w:hAnsi="Times New Roman"/>
          <w:sz w:val="24"/>
          <w:szCs w:val="24"/>
        </w:rPr>
        <w:t xml:space="preserve">заявление о присвоении или аннулировании адреса объекту адресации по </w:t>
      </w:r>
      <w:hyperlink r:id="rId8" w:history="1">
        <w:r w:rsidRPr="007B0D24">
          <w:rPr>
            <w:rFonts w:ascii="Times New Roman" w:hAnsi="Times New Roman"/>
            <w:sz w:val="24"/>
            <w:szCs w:val="24"/>
          </w:rPr>
          <w:t>форме</w:t>
        </w:r>
      </w:hyperlink>
      <w:r w:rsidRPr="007B0D24">
        <w:rPr>
          <w:rFonts w:ascii="Times New Roman" w:hAnsi="Times New Roman"/>
          <w:sz w:val="24"/>
          <w:szCs w:val="24"/>
        </w:rPr>
        <w:t xml:space="preserve">, установленной Приказом Министерством финансов Российской Федерации от 11.12.2014 </w:t>
      </w:r>
      <w:r w:rsidRPr="007B0D24">
        <w:rPr>
          <w:rFonts w:ascii="Times New Roman" w:hAnsi="Times New Roman"/>
          <w:sz w:val="24"/>
          <w:szCs w:val="24"/>
          <w:lang w:val="en-US"/>
        </w:rPr>
        <w:t>N</w:t>
      </w:r>
      <w:r w:rsidRPr="007B0D24">
        <w:rPr>
          <w:rFonts w:ascii="Times New Roman" w:hAnsi="Times New Roman"/>
          <w:sz w:val="24"/>
          <w:szCs w:val="24"/>
        </w:rPr>
        <w:t xml:space="preserve">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указанием способа получения результата (лично, по почте, единый портал, региональный портал, портал адресной системы, электронной почте), согласно приложению №3 к настоящему административному Регламенту;</w:t>
      </w:r>
    </w:p>
    <w:p w:rsidR="00E03318" w:rsidRPr="007B0D24" w:rsidRDefault="00E03318" w:rsidP="00E03318">
      <w:pPr>
        <w:numPr>
          <w:ilvl w:val="0"/>
          <w:numId w:val="25"/>
        </w:numPr>
        <w:tabs>
          <w:tab w:val="left" w:pos="993"/>
          <w:tab w:val="left" w:pos="8411"/>
        </w:tabs>
        <w:spacing w:after="0" w:line="360" w:lineRule="auto"/>
        <w:ind w:left="0" w:firstLine="709"/>
        <w:jc w:val="both"/>
        <w:rPr>
          <w:rFonts w:ascii="Times New Roman" w:hAnsi="Times New Roman"/>
          <w:sz w:val="24"/>
          <w:szCs w:val="24"/>
        </w:rPr>
      </w:pPr>
      <w:r w:rsidRPr="007B0D24">
        <w:rPr>
          <w:rFonts w:ascii="Times New Roman" w:hAnsi="Times New Roman"/>
          <w:sz w:val="24"/>
          <w:szCs w:val="24"/>
        </w:rPr>
        <w:t>документ, удостоверяющий личность заявителя (представителя заявителя);</w:t>
      </w:r>
    </w:p>
    <w:p w:rsidR="00E03318" w:rsidRPr="007B0D24" w:rsidRDefault="00E03318" w:rsidP="00E03318">
      <w:pPr>
        <w:numPr>
          <w:ilvl w:val="0"/>
          <w:numId w:val="25"/>
        </w:numPr>
        <w:tabs>
          <w:tab w:val="left" w:pos="993"/>
          <w:tab w:val="left" w:pos="8411"/>
        </w:tabs>
        <w:spacing w:after="0" w:line="360" w:lineRule="auto"/>
        <w:ind w:left="0" w:firstLine="709"/>
        <w:jc w:val="both"/>
        <w:rPr>
          <w:rFonts w:ascii="Times New Roman" w:hAnsi="Times New Roman"/>
          <w:sz w:val="24"/>
          <w:szCs w:val="24"/>
        </w:rPr>
      </w:pPr>
      <w:r w:rsidRPr="007B0D24">
        <w:rPr>
          <w:rFonts w:ascii="Times New Roman" w:hAnsi="Times New Roman"/>
          <w:sz w:val="24"/>
          <w:szCs w:val="24"/>
        </w:rPr>
        <w:t>доверенность, оформленная в соответствии с действующим законодательством Российской Федерации (в случае обращения представителя заявителя).</w:t>
      </w:r>
    </w:p>
    <w:p w:rsidR="00E03318" w:rsidRPr="007B0D24" w:rsidRDefault="00E03318" w:rsidP="00E03318">
      <w:pPr>
        <w:pStyle w:val="a6"/>
        <w:autoSpaceDE w:val="0"/>
        <w:autoSpaceDN w:val="0"/>
        <w:adjustRightInd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В случае направления заявления о предоставлении муниципальной услуги в Управление на бумажном носителе посредством почтового отправления, к такому заявлению прилагается опись вложения и уведомлением о вручении.</w:t>
      </w:r>
    </w:p>
    <w:p w:rsidR="00E03318" w:rsidRPr="007B0D24" w:rsidRDefault="00E03318" w:rsidP="00E03318">
      <w:pPr>
        <w:pStyle w:val="a6"/>
        <w:autoSpaceDE w:val="0"/>
        <w:autoSpaceDN w:val="0"/>
        <w:adjustRightInd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03318" w:rsidRPr="007B0D24" w:rsidRDefault="00E03318" w:rsidP="00E03318">
      <w:pPr>
        <w:tabs>
          <w:tab w:val="left" w:pos="709"/>
        </w:tabs>
        <w:autoSpaceDE w:val="0"/>
        <w:autoSpaceDN w:val="0"/>
        <w:adjustRightInd w:val="0"/>
        <w:spacing w:after="0" w:line="240" w:lineRule="auto"/>
        <w:ind w:firstLine="709"/>
        <w:jc w:val="both"/>
        <w:rPr>
          <w:rFonts w:ascii="Times New Roman" w:hAnsi="Times New Roman"/>
          <w:b/>
          <w:sz w:val="24"/>
          <w:szCs w:val="24"/>
        </w:rPr>
      </w:pPr>
      <w:r w:rsidRPr="007B0D24">
        <w:rPr>
          <w:rFonts w:ascii="Times New Roman" w:hAnsi="Times New Roman"/>
          <w:b/>
          <w:sz w:val="24"/>
          <w:szCs w:val="24"/>
        </w:rPr>
        <w:lastRenderedPageBreak/>
        <w:t>9.2.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03318" w:rsidRPr="007B0D24" w:rsidRDefault="00E03318" w:rsidP="00E03318">
      <w:pPr>
        <w:tabs>
          <w:tab w:val="left" w:pos="709"/>
        </w:tabs>
        <w:autoSpaceDE w:val="0"/>
        <w:autoSpaceDN w:val="0"/>
        <w:adjustRightInd w:val="0"/>
        <w:spacing w:after="0" w:line="240" w:lineRule="auto"/>
        <w:ind w:firstLine="709"/>
        <w:jc w:val="both"/>
        <w:rPr>
          <w:rFonts w:ascii="Times New Roman" w:hAnsi="Times New Roman"/>
          <w:b/>
          <w:sz w:val="24"/>
          <w:szCs w:val="24"/>
        </w:rPr>
      </w:pPr>
    </w:p>
    <w:p w:rsidR="00E03318" w:rsidRPr="007B0D24" w:rsidRDefault="00E03318" w:rsidP="00E03318">
      <w:pPr>
        <w:pStyle w:val="af"/>
        <w:numPr>
          <w:ilvl w:val="0"/>
          <w:numId w:val="32"/>
        </w:numPr>
        <w:spacing w:after="0" w:line="360" w:lineRule="auto"/>
        <w:ind w:left="0"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 xml:space="preserve">правоустанавливающие и (или) </w:t>
      </w:r>
      <w:proofErr w:type="spellStart"/>
      <w:r w:rsidRPr="007B0D24">
        <w:rPr>
          <w:rFonts w:ascii="Times New Roman" w:eastAsia="Calibri" w:hAnsi="Times New Roman" w:cs="Times New Roman"/>
          <w:sz w:val="24"/>
          <w:szCs w:val="24"/>
        </w:rPr>
        <w:t>правоудостоверяющие</w:t>
      </w:r>
      <w:proofErr w:type="spellEnd"/>
      <w:r w:rsidRPr="007B0D24">
        <w:rPr>
          <w:rFonts w:ascii="Times New Roman" w:eastAsia="Calibri" w:hAnsi="Times New Roman" w:cs="Times New Roman"/>
          <w:sz w:val="24"/>
          <w:szCs w:val="24"/>
        </w:rPr>
        <w:t xml:space="preserve"> документы на объект (объекты) адресации;</w:t>
      </w:r>
    </w:p>
    <w:p w:rsidR="00E03318" w:rsidRPr="007B0D24" w:rsidRDefault="00E03318" w:rsidP="00E03318">
      <w:pPr>
        <w:pStyle w:val="af"/>
        <w:numPr>
          <w:ilvl w:val="0"/>
          <w:numId w:val="32"/>
        </w:numPr>
        <w:spacing w:after="0" w:line="360" w:lineRule="auto"/>
        <w:ind w:left="0"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03318" w:rsidRPr="007B0D24" w:rsidRDefault="00E03318" w:rsidP="00E03318">
      <w:pPr>
        <w:pStyle w:val="a6"/>
        <w:widowControl w:val="0"/>
        <w:numPr>
          <w:ilvl w:val="0"/>
          <w:numId w:val="32"/>
        </w:numPr>
        <w:autoSpaceDE w:val="0"/>
        <w:autoSpaceDN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03318" w:rsidRPr="007B0D24" w:rsidRDefault="00E03318" w:rsidP="00E03318">
      <w:pPr>
        <w:pStyle w:val="a6"/>
        <w:widowControl w:val="0"/>
        <w:numPr>
          <w:ilvl w:val="0"/>
          <w:numId w:val="32"/>
        </w:numPr>
        <w:autoSpaceDE w:val="0"/>
        <w:autoSpaceDN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03318" w:rsidRPr="007B0D24" w:rsidRDefault="00E03318" w:rsidP="00E03318">
      <w:pPr>
        <w:pStyle w:val="a6"/>
        <w:widowControl w:val="0"/>
        <w:numPr>
          <w:ilvl w:val="0"/>
          <w:numId w:val="32"/>
        </w:numPr>
        <w:autoSpaceDE w:val="0"/>
        <w:autoSpaceDN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кадастровый паспорт объекта адресации (в случае присвоения адреса объекту адресации, поставленному на кадастровый учет);</w:t>
      </w:r>
    </w:p>
    <w:p w:rsidR="00E03318" w:rsidRPr="007B0D24" w:rsidRDefault="00E03318" w:rsidP="00E03318">
      <w:pPr>
        <w:pStyle w:val="a6"/>
        <w:widowControl w:val="0"/>
        <w:numPr>
          <w:ilvl w:val="0"/>
          <w:numId w:val="32"/>
        </w:numPr>
        <w:autoSpaceDE w:val="0"/>
        <w:autoSpaceDN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решение органа местного самоуправления</w:t>
      </w:r>
      <w:r>
        <w:rPr>
          <w:rFonts w:ascii="Times New Roman" w:hAnsi="Times New Roman" w:cs="Times New Roman"/>
          <w:sz w:val="24"/>
          <w:szCs w:val="24"/>
        </w:rPr>
        <w:t xml:space="preserve"> Арсеньевского городского округа </w:t>
      </w:r>
      <w:r w:rsidRPr="007B0D24">
        <w:rPr>
          <w:rFonts w:ascii="Times New Roman" w:hAnsi="Times New Roman" w:cs="Times New Roman"/>
          <w:sz w:val="24"/>
          <w:szCs w:val="24"/>
        </w:rPr>
        <w:t xml:space="preserve">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03318" w:rsidRPr="007B0D24" w:rsidRDefault="00E03318" w:rsidP="00E03318">
      <w:pPr>
        <w:pStyle w:val="a6"/>
        <w:widowControl w:val="0"/>
        <w:numPr>
          <w:ilvl w:val="0"/>
          <w:numId w:val="32"/>
        </w:numPr>
        <w:autoSpaceDE w:val="0"/>
        <w:autoSpaceDN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03318" w:rsidRPr="007B0D24" w:rsidRDefault="00E03318" w:rsidP="00E03318">
      <w:pPr>
        <w:pStyle w:val="a6"/>
        <w:widowControl w:val="0"/>
        <w:numPr>
          <w:ilvl w:val="0"/>
          <w:numId w:val="32"/>
        </w:numPr>
        <w:autoSpaceDE w:val="0"/>
        <w:autoSpaceDN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E03318" w:rsidRPr="007B0D24" w:rsidRDefault="00E03318" w:rsidP="00850D70">
      <w:pPr>
        <w:pStyle w:val="ConsPlusNormal"/>
        <w:spacing w:line="360" w:lineRule="auto"/>
        <w:ind w:firstLine="709"/>
        <w:jc w:val="both"/>
      </w:pPr>
      <w:r w:rsidRPr="007B0D24">
        <w:t>9.3. В случае если документы, указанные в пункте 9.2. не представлены заявителем по собственной инициативе в Управление или МФЦ</w:t>
      </w:r>
      <w:r w:rsidRPr="007B0D24">
        <w:rPr>
          <w:vertAlign w:val="superscript"/>
        </w:rPr>
        <w:t xml:space="preserve">  </w:t>
      </w:r>
      <w:r w:rsidRPr="007B0D24">
        <w:t>(в соответствии с соглашением о взаимодействии, заключенным между МФЦ и Администрацией)</w:t>
      </w:r>
      <w:r w:rsidRPr="007B0D24">
        <w:rPr>
          <w:vertAlign w:val="superscript"/>
        </w:rPr>
        <w:t xml:space="preserve"> </w:t>
      </w:r>
      <w:r w:rsidRPr="007B0D24">
        <w:t xml:space="preserve">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rsidR="00E03318" w:rsidRPr="007B0D24" w:rsidRDefault="00E03318" w:rsidP="00E03318">
      <w:pPr>
        <w:pStyle w:val="ConsPlusNormal"/>
        <w:spacing w:line="360" w:lineRule="auto"/>
        <w:ind w:firstLine="709"/>
        <w:jc w:val="both"/>
      </w:pPr>
      <w:r w:rsidRPr="007B0D24">
        <w:t xml:space="preserve">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w:t>
      </w:r>
      <w:r w:rsidRPr="007B0D24">
        <w:lastRenderedPageBreak/>
        <w:t xml:space="preserve">предусмотрено настоящим </w:t>
      </w:r>
      <w:r w:rsidRPr="007B0D24">
        <w:rPr>
          <w:rFonts w:eastAsia="Calibri"/>
        </w:rPr>
        <w:t>а</w:t>
      </w:r>
      <w:r w:rsidRPr="007B0D24">
        <w:t>дминистративным</w:t>
      </w:r>
      <w:r w:rsidRPr="007B0D24">
        <w:rPr>
          <w:rFonts w:eastAsia="Times New Roman"/>
          <w:lang w:eastAsia="ru-RU"/>
        </w:rPr>
        <w:t xml:space="preserve"> регламен</w:t>
      </w:r>
      <w:r w:rsidRPr="007B0D24">
        <w:rPr>
          <w:rFonts w:eastAsia="Calibri"/>
        </w:rPr>
        <w:t>том</w:t>
      </w:r>
      <w:r w:rsidRPr="007B0D24">
        <w:t>,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E03318" w:rsidRPr="00806B7F" w:rsidRDefault="00E03318" w:rsidP="00E03318">
      <w:pPr>
        <w:autoSpaceDE w:val="0"/>
        <w:autoSpaceDN w:val="0"/>
        <w:adjustRightInd w:val="0"/>
        <w:spacing w:after="0" w:line="360" w:lineRule="auto"/>
        <w:ind w:firstLine="709"/>
        <w:jc w:val="both"/>
        <w:rPr>
          <w:rFonts w:ascii="Times New Roman" w:hAnsi="Times New Roman"/>
          <w:sz w:val="24"/>
          <w:szCs w:val="24"/>
        </w:rPr>
      </w:pPr>
      <w:r w:rsidRPr="00806B7F">
        <w:rPr>
          <w:rFonts w:ascii="Times New Roman" w:hAnsi="Times New Roman"/>
          <w:sz w:val="24"/>
          <w:szCs w:val="24"/>
        </w:rPr>
        <w:t>В случае нарушения органами, участвующими в предоставлении услуги, требований пункта 3 части 1 статьи 6 Федерального закона от 27.07.2010 № 210-ФЗ «Об организации предоставления государственных и муниципальных услуг», Управление       направляет обращение в Прокуратуру и уведомляет заявителя о ходе предоставления муниципальной услуги.</w:t>
      </w:r>
    </w:p>
    <w:p w:rsidR="00E03318" w:rsidRPr="007B0D24" w:rsidRDefault="00E03318" w:rsidP="00E03318">
      <w:pPr>
        <w:pStyle w:val="a6"/>
        <w:tabs>
          <w:tab w:val="left" w:pos="709"/>
        </w:tabs>
        <w:autoSpaceDE w:val="0"/>
        <w:autoSpaceDN w:val="0"/>
        <w:adjustRightInd w:val="0"/>
        <w:spacing w:after="0" w:line="240" w:lineRule="auto"/>
        <w:ind w:left="0"/>
        <w:jc w:val="both"/>
        <w:rPr>
          <w:rFonts w:ascii="Times New Roman" w:hAnsi="Times New Roman" w:cs="Times New Roman"/>
          <w:b/>
          <w:sz w:val="24"/>
          <w:szCs w:val="24"/>
        </w:rPr>
      </w:pPr>
      <w:r w:rsidRPr="007B0D24">
        <w:rPr>
          <w:rFonts w:ascii="Times New Roman" w:hAnsi="Times New Roman" w:cs="Times New Roman"/>
          <w:b/>
          <w:sz w:val="24"/>
          <w:szCs w:val="24"/>
        </w:rPr>
        <w:t xml:space="preserve">           10. Исчерпывающий перечень оснований для отказа в приеме документов, необходимых для предоставления муниципальной услуги</w:t>
      </w:r>
    </w:p>
    <w:p w:rsidR="00E03318" w:rsidRPr="007B0D24" w:rsidRDefault="00E03318" w:rsidP="00E03318">
      <w:pPr>
        <w:pStyle w:val="a6"/>
        <w:tabs>
          <w:tab w:val="left" w:pos="709"/>
        </w:tabs>
        <w:autoSpaceDE w:val="0"/>
        <w:autoSpaceDN w:val="0"/>
        <w:adjustRightInd w:val="0"/>
        <w:spacing w:after="0" w:line="240" w:lineRule="auto"/>
        <w:ind w:left="0"/>
        <w:jc w:val="both"/>
        <w:rPr>
          <w:rFonts w:ascii="Times New Roman" w:hAnsi="Times New Roman" w:cs="Times New Roman"/>
          <w:b/>
          <w:sz w:val="24"/>
          <w:szCs w:val="24"/>
        </w:rPr>
      </w:pPr>
    </w:p>
    <w:p w:rsidR="00E03318" w:rsidRPr="007B0D24" w:rsidRDefault="00E03318" w:rsidP="00E03318">
      <w:pPr>
        <w:pStyle w:val="a6"/>
        <w:numPr>
          <w:ilvl w:val="0"/>
          <w:numId w:val="26"/>
        </w:numPr>
        <w:tabs>
          <w:tab w:val="left" w:pos="1134"/>
        </w:tabs>
        <w:autoSpaceDE w:val="0"/>
        <w:autoSpaceDN w:val="0"/>
        <w:adjustRightInd w:val="0"/>
        <w:spacing w:after="0" w:line="360" w:lineRule="auto"/>
        <w:ind w:left="142" w:firstLine="567"/>
        <w:jc w:val="both"/>
        <w:rPr>
          <w:rFonts w:ascii="Times New Roman" w:hAnsi="Times New Roman" w:cs="Times New Roman"/>
          <w:sz w:val="24"/>
          <w:szCs w:val="24"/>
        </w:rPr>
      </w:pPr>
      <w:r w:rsidRPr="007B0D24">
        <w:rPr>
          <w:rFonts w:ascii="Times New Roman" w:hAnsi="Times New Roman" w:cs="Times New Roman"/>
          <w:sz w:val="24"/>
          <w:szCs w:val="24"/>
        </w:rPr>
        <w:t>не представление либо представление не в полном объеме заявителем документов указанных в п. 9.1 настоящего административного Регламента (при личном обращении в Управление или МФЦ);</w:t>
      </w:r>
    </w:p>
    <w:p w:rsidR="00E03318" w:rsidRPr="007B0D24" w:rsidRDefault="00E03318" w:rsidP="00E03318">
      <w:pPr>
        <w:pStyle w:val="a6"/>
        <w:numPr>
          <w:ilvl w:val="0"/>
          <w:numId w:val="26"/>
        </w:numPr>
        <w:tabs>
          <w:tab w:val="left" w:pos="1134"/>
        </w:tabs>
        <w:autoSpaceDE w:val="0"/>
        <w:autoSpaceDN w:val="0"/>
        <w:adjustRightInd w:val="0"/>
        <w:spacing w:after="0" w:line="360" w:lineRule="auto"/>
        <w:ind w:left="142" w:firstLine="567"/>
        <w:jc w:val="both"/>
        <w:rPr>
          <w:rFonts w:ascii="Times New Roman" w:hAnsi="Times New Roman" w:cs="Times New Roman"/>
          <w:sz w:val="24"/>
          <w:szCs w:val="24"/>
        </w:rPr>
      </w:pPr>
      <w:r w:rsidRPr="007B0D24">
        <w:rPr>
          <w:rFonts w:ascii="Times New Roman" w:hAnsi="Times New Roman" w:cs="Times New Roman"/>
          <w:sz w:val="24"/>
          <w:szCs w:val="24"/>
        </w:rPr>
        <w:t>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E03318" w:rsidRPr="007B0D24" w:rsidRDefault="00E03318" w:rsidP="00E03318">
      <w:pPr>
        <w:pStyle w:val="a6"/>
        <w:numPr>
          <w:ilvl w:val="0"/>
          <w:numId w:val="26"/>
        </w:numPr>
        <w:tabs>
          <w:tab w:val="left" w:pos="1134"/>
        </w:tabs>
        <w:autoSpaceDE w:val="0"/>
        <w:autoSpaceDN w:val="0"/>
        <w:adjustRightInd w:val="0"/>
        <w:spacing w:after="0" w:line="360" w:lineRule="auto"/>
        <w:ind w:left="142" w:firstLine="567"/>
        <w:jc w:val="both"/>
        <w:rPr>
          <w:rFonts w:ascii="Times New Roman" w:hAnsi="Times New Roman" w:cs="Times New Roman"/>
          <w:sz w:val="24"/>
          <w:szCs w:val="24"/>
        </w:rPr>
      </w:pPr>
      <w:r w:rsidRPr="007B0D24">
        <w:rPr>
          <w:rFonts w:ascii="Times New Roman" w:hAnsi="Times New Roman" w:cs="Times New Roman"/>
          <w:sz w:val="24"/>
          <w:szCs w:val="24"/>
        </w:rPr>
        <w:t>текст, представленного заявителем  заявления не поддается прочтению, исполнен карандашом, имеет подчистки исправления;</w:t>
      </w:r>
    </w:p>
    <w:p w:rsidR="00E03318" w:rsidRPr="007B0D24" w:rsidRDefault="00E03318" w:rsidP="00E03318">
      <w:pPr>
        <w:pStyle w:val="a6"/>
        <w:numPr>
          <w:ilvl w:val="0"/>
          <w:numId w:val="26"/>
        </w:numPr>
        <w:tabs>
          <w:tab w:val="left" w:pos="1134"/>
        </w:tabs>
        <w:autoSpaceDE w:val="0"/>
        <w:autoSpaceDN w:val="0"/>
        <w:adjustRightInd w:val="0"/>
        <w:spacing w:after="0" w:line="360" w:lineRule="auto"/>
        <w:ind w:left="142" w:firstLine="567"/>
        <w:jc w:val="both"/>
        <w:rPr>
          <w:rFonts w:ascii="Times New Roman" w:hAnsi="Times New Roman" w:cs="Times New Roman"/>
          <w:sz w:val="24"/>
          <w:szCs w:val="24"/>
        </w:rPr>
      </w:pPr>
      <w:r w:rsidRPr="007B0D24">
        <w:rPr>
          <w:rFonts w:ascii="Times New Roman" w:hAnsi="Times New Roman" w:cs="Times New Roman"/>
          <w:sz w:val="24"/>
          <w:szCs w:val="24"/>
        </w:rPr>
        <w:t>в случае, если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rsidR="00E03318" w:rsidRPr="007B0D24" w:rsidRDefault="00E03318" w:rsidP="00E03318">
      <w:pPr>
        <w:autoSpaceDE w:val="0"/>
        <w:autoSpaceDN w:val="0"/>
        <w:adjustRightInd w:val="0"/>
        <w:spacing w:after="0" w:line="360" w:lineRule="auto"/>
        <w:ind w:firstLine="708"/>
        <w:jc w:val="both"/>
        <w:rPr>
          <w:rFonts w:ascii="Times New Roman" w:hAnsi="Times New Roman"/>
          <w:sz w:val="24"/>
          <w:szCs w:val="24"/>
        </w:rPr>
      </w:pPr>
      <w:r w:rsidRPr="007B0D24">
        <w:rPr>
          <w:rFonts w:ascii="Times New Roman" w:hAnsi="Times New Roman"/>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E03318" w:rsidRPr="007B0D24" w:rsidRDefault="00E03318" w:rsidP="00E03318">
      <w:pPr>
        <w:pStyle w:val="a6"/>
        <w:autoSpaceDE w:val="0"/>
        <w:autoSpaceDN w:val="0"/>
        <w:adjustRightInd w:val="0"/>
        <w:spacing w:after="0" w:line="240" w:lineRule="auto"/>
        <w:ind w:left="709"/>
        <w:jc w:val="both"/>
        <w:rPr>
          <w:rFonts w:ascii="Times New Roman" w:hAnsi="Times New Roman" w:cs="Times New Roman"/>
          <w:b/>
          <w:sz w:val="24"/>
          <w:szCs w:val="24"/>
        </w:rPr>
      </w:pPr>
      <w:r w:rsidRPr="007B0D24">
        <w:rPr>
          <w:rFonts w:ascii="Times New Roman" w:hAnsi="Times New Roman" w:cs="Times New Roman"/>
          <w:b/>
          <w:sz w:val="24"/>
          <w:szCs w:val="24"/>
        </w:rPr>
        <w:t>11. Исчерпывающий    перечень     оснований     для отказа  в  предоставлении</w:t>
      </w:r>
    </w:p>
    <w:p w:rsidR="00E03318" w:rsidRPr="007B0D24" w:rsidRDefault="00E03318" w:rsidP="00E03318">
      <w:pPr>
        <w:autoSpaceDE w:val="0"/>
        <w:autoSpaceDN w:val="0"/>
        <w:adjustRightInd w:val="0"/>
        <w:spacing w:after="0" w:line="240" w:lineRule="auto"/>
        <w:jc w:val="both"/>
        <w:rPr>
          <w:rFonts w:ascii="Times New Roman" w:hAnsi="Times New Roman"/>
          <w:b/>
          <w:sz w:val="24"/>
          <w:szCs w:val="24"/>
        </w:rPr>
      </w:pPr>
      <w:r w:rsidRPr="007B0D24">
        <w:rPr>
          <w:rFonts w:ascii="Times New Roman" w:hAnsi="Times New Roman"/>
          <w:b/>
          <w:sz w:val="24"/>
          <w:szCs w:val="24"/>
        </w:rPr>
        <w:t>муниципальной услуги</w:t>
      </w:r>
    </w:p>
    <w:p w:rsidR="00E03318" w:rsidRPr="007B0D24" w:rsidRDefault="00E03318" w:rsidP="00E03318">
      <w:pPr>
        <w:pStyle w:val="a6"/>
        <w:autoSpaceDE w:val="0"/>
        <w:autoSpaceDN w:val="0"/>
        <w:adjustRightInd w:val="0"/>
        <w:spacing w:after="0" w:line="240" w:lineRule="auto"/>
        <w:ind w:left="709"/>
        <w:jc w:val="both"/>
        <w:rPr>
          <w:rFonts w:ascii="Times New Roman" w:hAnsi="Times New Roman" w:cs="Times New Roman"/>
          <w:b/>
          <w:sz w:val="24"/>
          <w:szCs w:val="24"/>
        </w:rPr>
      </w:pPr>
    </w:p>
    <w:p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 xml:space="preserve">Основаниями для отказа в предоставлении муниципальной услуги являются: </w:t>
      </w:r>
    </w:p>
    <w:p w:rsidR="00E03318" w:rsidRPr="007B0D24" w:rsidRDefault="00E03318" w:rsidP="00E03318">
      <w:pPr>
        <w:pStyle w:val="a6"/>
        <w:numPr>
          <w:ilvl w:val="1"/>
          <w:numId w:val="33"/>
        </w:numPr>
        <w:tabs>
          <w:tab w:val="left" w:pos="709"/>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обращение за получением муниципальной услуги лица не определенного в пункте  2 настоящего административного Регламента;</w:t>
      </w:r>
    </w:p>
    <w:p w:rsidR="00E03318" w:rsidRPr="007B0D24" w:rsidRDefault="00E03318" w:rsidP="00E03318">
      <w:pPr>
        <w:pStyle w:val="a6"/>
        <w:numPr>
          <w:ilvl w:val="1"/>
          <w:numId w:val="33"/>
        </w:numPr>
        <w:tabs>
          <w:tab w:val="left" w:pos="709"/>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03318" w:rsidRPr="007B0D24" w:rsidRDefault="00E03318" w:rsidP="00E03318">
      <w:pPr>
        <w:pStyle w:val="a6"/>
        <w:numPr>
          <w:ilvl w:val="1"/>
          <w:numId w:val="33"/>
        </w:numPr>
        <w:tabs>
          <w:tab w:val="left" w:pos="709"/>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lastRenderedPageBreak/>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03318" w:rsidRPr="007B0D24" w:rsidRDefault="00E03318" w:rsidP="00E03318">
      <w:pPr>
        <w:pStyle w:val="a6"/>
        <w:numPr>
          <w:ilvl w:val="1"/>
          <w:numId w:val="33"/>
        </w:numPr>
        <w:tabs>
          <w:tab w:val="left" w:pos="709"/>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w:t>
      </w:r>
      <w:hyperlink r:id="rId9" w:history="1">
        <w:r w:rsidRPr="007B0D24">
          <w:rPr>
            <w:rFonts w:ascii="Times New Roman" w:hAnsi="Times New Roman" w:cs="Times New Roman"/>
            <w:sz w:val="24"/>
            <w:szCs w:val="24"/>
          </w:rPr>
          <w:t>пунктах 5</w:t>
        </w:r>
      </w:hyperlink>
      <w:r w:rsidRPr="007B0D24">
        <w:rPr>
          <w:rFonts w:ascii="Times New Roman" w:hAnsi="Times New Roman" w:cs="Times New Roman"/>
          <w:sz w:val="24"/>
          <w:szCs w:val="24"/>
        </w:rPr>
        <w:t xml:space="preserve">, </w:t>
      </w:r>
      <w:hyperlink r:id="rId10" w:history="1">
        <w:r w:rsidRPr="007B0D24">
          <w:rPr>
            <w:rFonts w:ascii="Times New Roman" w:hAnsi="Times New Roman" w:cs="Times New Roman"/>
            <w:sz w:val="24"/>
            <w:szCs w:val="24"/>
          </w:rPr>
          <w:t>8</w:t>
        </w:r>
      </w:hyperlink>
      <w:r w:rsidRPr="007B0D24">
        <w:rPr>
          <w:rFonts w:ascii="Times New Roman" w:hAnsi="Times New Roman" w:cs="Times New Roman"/>
          <w:sz w:val="24"/>
          <w:szCs w:val="24"/>
        </w:rPr>
        <w:t xml:space="preserve">, </w:t>
      </w:r>
      <w:hyperlink r:id="rId11" w:history="1">
        <w:r w:rsidRPr="007B0D24">
          <w:rPr>
            <w:rFonts w:ascii="Times New Roman" w:hAnsi="Times New Roman" w:cs="Times New Roman"/>
            <w:sz w:val="24"/>
            <w:szCs w:val="24"/>
          </w:rPr>
          <w:t>9</w:t>
        </w:r>
      </w:hyperlink>
      <w:r w:rsidRPr="007B0D24">
        <w:rPr>
          <w:rFonts w:ascii="Times New Roman" w:hAnsi="Times New Roman" w:cs="Times New Roman"/>
          <w:sz w:val="24"/>
          <w:szCs w:val="24"/>
        </w:rPr>
        <w:t xml:space="preserve">, </w:t>
      </w:r>
      <w:hyperlink r:id="rId12" w:history="1">
        <w:r w:rsidRPr="007B0D24">
          <w:rPr>
            <w:rFonts w:ascii="Times New Roman" w:hAnsi="Times New Roman" w:cs="Times New Roman"/>
            <w:sz w:val="24"/>
            <w:szCs w:val="24"/>
          </w:rPr>
          <w:t>10</w:t>
        </w:r>
      </w:hyperlink>
      <w:r w:rsidRPr="007B0D24">
        <w:rPr>
          <w:rFonts w:ascii="Times New Roman" w:hAnsi="Times New Roman" w:cs="Times New Roman"/>
          <w:sz w:val="24"/>
          <w:szCs w:val="24"/>
        </w:rPr>
        <w:t xml:space="preserve">, </w:t>
      </w:r>
      <w:hyperlink r:id="rId13" w:history="1">
        <w:r w:rsidRPr="007B0D24">
          <w:rPr>
            <w:rFonts w:ascii="Times New Roman" w:hAnsi="Times New Roman" w:cs="Times New Roman"/>
            <w:sz w:val="24"/>
            <w:szCs w:val="24"/>
          </w:rPr>
          <w:t>11</w:t>
        </w:r>
      </w:hyperlink>
      <w:r w:rsidRPr="007B0D24">
        <w:rPr>
          <w:rFonts w:ascii="Times New Roman" w:hAnsi="Times New Roman" w:cs="Times New Roman"/>
          <w:sz w:val="24"/>
          <w:szCs w:val="24"/>
        </w:rPr>
        <w:t xml:space="preserve">, </w:t>
      </w:r>
      <w:hyperlink r:id="rId14" w:history="1">
        <w:r w:rsidRPr="007B0D24">
          <w:rPr>
            <w:rFonts w:ascii="Times New Roman" w:hAnsi="Times New Roman" w:cs="Times New Roman"/>
            <w:sz w:val="24"/>
            <w:szCs w:val="24"/>
          </w:rPr>
          <w:t>14</w:t>
        </w:r>
      </w:hyperlink>
      <w:r w:rsidRPr="007B0D24">
        <w:rPr>
          <w:rFonts w:ascii="Times New Roman" w:hAnsi="Times New Roman" w:cs="Times New Roman"/>
          <w:sz w:val="24"/>
          <w:szCs w:val="24"/>
        </w:rPr>
        <w:t xml:space="preserve">, </w:t>
      </w:r>
      <w:hyperlink r:id="rId15" w:history="1">
        <w:r w:rsidRPr="007B0D24">
          <w:rPr>
            <w:rFonts w:ascii="Times New Roman" w:hAnsi="Times New Roman" w:cs="Times New Roman"/>
            <w:sz w:val="24"/>
            <w:szCs w:val="24"/>
          </w:rPr>
          <w:t>15</w:t>
        </w:r>
      </w:hyperlink>
      <w:r w:rsidRPr="007B0D24">
        <w:rPr>
          <w:rFonts w:ascii="Times New Roman" w:hAnsi="Times New Roman" w:cs="Times New Roman"/>
          <w:sz w:val="24"/>
          <w:szCs w:val="24"/>
        </w:rPr>
        <w:t xml:space="preserve">, </w:t>
      </w:r>
      <w:hyperlink r:id="rId16" w:history="1">
        <w:r w:rsidRPr="007B0D24">
          <w:rPr>
            <w:rFonts w:ascii="Times New Roman" w:hAnsi="Times New Roman" w:cs="Times New Roman"/>
            <w:sz w:val="24"/>
            <w:szCs w:val="24"/>
          </w:rPr>
          <w:t>16</w:t>
        </w:r>
      </w:hyperlink>
      <w:r w:rsidRPr="007B0D24">
        <w:rPr>
          <w:rFonts w:ascii="Times New Roman" w:hAnsi="Times New Roman" w:cs="Times New Roman"/>
          <w:sz w:val="24"/>
          <w:szCs w:val="24"/>
        </w:rPr>
        <w:t xml:space="preserve">, </w:t>
      </w:r>
      <w:hyperlink r:id="rId17" w:history="1">
        <w:r w:rsidRPr="007B0D24">
          <w:rPr>
            <w:rFonts w:ascii="Times New Roman" w:hAnsi="Times New Roman" w:cs="Times New Roman"/>
            <w:sz w:val="24"/>
            <w:szCs w:val="24"/>
          </w:rPr>
          <w:t>17</w:t>
        </w:r>
      </w:hyperlink>
      <w:r w:rsidRPr="007B0D24">
        <w:rPr>
          <w:rFonts w:ascii="Times New Roman" w:hAnsi="Times New Roman" w:cs="Times New Roman"/>
          <w:sz w:val="24"/>
          <w:szCs w:val="24"/>
        </w:rPr>
        <w:t xml:space="preserve">, </w:t>
      </w:r>
      <w:hyperlink r:id="rId18" w:history="1">
        <w:r w:rsidRPr="007B0D24">
          <w:rPr>
            <w:rFonts w:ascii="Times New Roman" w:hAnsi="Times New Roman" w:cs="Times New Roman"/>
            <w:sz w:val="24"/>
            <w:szCs w:val="24"/>
          </w:rPr>
          <w:t>18</w:t>
        </w:r>
      </w:hyperlink>
      <w:r w:rsidRPr="007B0D24">
        <w:rPr>
          <w:rFonts w:ascii="Times New Roman" w:hAnsi="Times New Roman" w:cs="Times New Roman"/>
          <w:sz w:val="24"/>
          <w:szCs w:val="24"/>
        </w:rPr>
        <w:t xml:space="preserve"> Правил присвоения, изменения и аннулирования адресов, утвержденных Постановлением Правительства Российской Федерации от 19 ноября 2014 года № 1221.</w:t>
      </w:r>
    </w:p>
    <w:p w:rsidR="00E03318" w:rsidRPr="007B0D24" w:rsidRDefault="00E03318" w:rsidP="00E03318">
      <w:pPr>
        <w:pStyle w:val="a6"/>
        <w:tabs>
          <w:tab w:val="left" w:pos="709"/>
          <w:tab w:val="left" w:pos="1134"/>
        </w:tabs>
        <w:autoSpaceDE w:val="0"/>
        <w:autoSpaceDN w:val="0"/>
        <w:adjustRightInd w:val="0"/>
        <w:spacing w:after="0" w:line="360" w:lineRule="auto"/>
        <w:ind w:left="709"/>
        <w:jc w:val="both"/>
        <w:rPr>
          <w:rFonts w:ascii="Times New Roman" w:hAnsi="Times New Roman" w:cs="Times New Roman"/>
          <w:sz w:val="24"/>
          <w:szCs w:val="24"/>
        </w:rPr>
      </w:pPr>
      <w:r w:rsidRPr="007B0D24">
        <w:rPr>
          <w:rFonts w:ascii="Times New Roman" w:hAnsi="Times New Roman" w:cs="Times New Roman"/>
          <w:sz w:val="24"/>
          <w:szCs w:val="24"/>
        </w:rPr>
        <w:t>Перечень случаев и условий для пред</w:t>
      </w:r>
      <w:r>
        <w:rPr>
          <w:rFonts w:ascii="Times New Roman" w:hAnsi="Times New Roman" w:cs="Times New Roman"/>
          <w:sz w:val="24"/>
          <w:szCs w:val="24"/>
        </w:rPr>
        <w:t>оставления муниципальной услуги</w:t>
      </w:r>
      <w:r w:rsidRPr="007B0D24">
        <w:rPr>
          <w:rFonts w:ascii="Times New Roman" w:hAnsi="Times New Roman" w:cs="Times New Roman"/>
          <w:sz w:val="24"/>
          <w:szCs w:val="24"/>
        </w:rPr>
        <w:t>:</w:t>
      </w:r>
    </w:p>
    <w:p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 xml:space="preserve">пункт 5 -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 </w:t>
      </w:r>
    </w:p>
    <w:p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пункт 8 - присвоение объекту адресации адреса осуществляется:</w:t>
      </w:r>
    </w:p>
    <w:p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а) в отношении земельных участков в случаях:</w:t>
      </w:r>
    </w:p>
    <w:p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 </w:t>
      </w:r>
    </w:p>
    <w:p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б) в отношении зданий, сооружений и объектов незавершенного строительства в случаях:</w:t>
      </w:r>
    </w:p>
    <w:p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 xml:space="preserve">выдачи (получения) разрешения на строительство здания или сооружения;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w:t>
      </w:r>
      <w:r w:rsidRPr="007B0D24">
        <w:rPr>
          <w:rFonts w:ascii="Times New Roman" w:eastAsia="Calibri" w:hAnsi="Times New Roman" w:cs="Times New Roman"/>
          <w:sz w:val="24"/>
          <w:szCs w:val="24"/>
        </w:rPr>
        <w:lastRenderedPageBreak/>
        <w:t>и объекта незавершенного строительства получение разрешения на строительство не требуется);</w:t>
      </w:r>
    </w:p>
    <w:p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в) в отношении помещений в случаях:</w:t>
      </w:r>
    </w:p>
    <w:p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пункт 9 -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пункт 10 -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пункт 11 - в случае присвоения адреса многоквартирному дому осуществляется одновременное присвоение адресов всем расположенным в нем помещениям;</w:t>
      </w:r>
    </w:p>
    <w:p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пункт 14 - аннулирование адреса объекта адресации осуществляется в случаях:</w:t>
      </w:r>
    </w:p>
    <w:p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а) прекращения существования объекта адресации;</w:t>
      </w:r>
    </w:p>
    <w:p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б)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в) присвоения объекту адресации нового адреса;</w:t>
      </w:r>
    </w:p>
    <w:p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пункт 15 -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«О государственном кадастре недвижимости», из государственного кадастра недвижимости;</w:t>
      </w:r>
    </w:p>
    <w:p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пункт 16 - аннулирование адреса существующего объекта адресации без одновременного присвоения этому объекту адресации нового адреса не допускается;</w:t>
      </w:r>
    </w:p>
    <w:p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 xml:space="preserve">пункт 17 - аннулирование адресов объектов адресации, являющихся преобразуемыми объектами недвижимости (за исключением объектов адресации, сохраняющихся в </w:t>
      </w:r>
      <w:r w:rsidRPr="007B0D24">
        <w:rPr>
          <w:rFonts w:ascii="Times New Roman" w:eastAsia="Calibri" w:hAnsi="Times New Roman" w:cs="Times New Roman"/>
          <w:sz w:val="24"/>
          <w:szCs w:val="24"/>
        </w:rPr>
        <w:lastRenderedPageBreak/>
        <w:t>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пункт 18 -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E03318" w:rsidRPr="007B0D24" w:rsidRDefault="00E03318" w:rsidP="00E03318">
      <w:pPr>
        <w:tabs>
          <w:tab w:val="left" w:pos="709"/>
        </w:tabs>
        <w:autoSpaceDE w:val="0"/>
        <w:autoSpaceDN w:val="0"/>
        <w:adjustRightInd w:val="0"/>
        <w:spacing w:after="0" w:line="360" w:lineRule="auto"/>
        <w:ind w:firstLine="709"/>
        <w:contextualSpacing/>
        <w:jc w:val="both"/>
        <w:rPr>
          <w:rFonts w:ascii="Times New Roman" w:hAnsi="Times New Roman"/>
          <w:b/>
          <w:sz w:val="24"/>
          <w:szCs w:val="24"/>
        </w:rPr>
      </w:pPr>
      <w:r w:rsidRPr="007B0D24">
        <w:rPr>
          <w:rFonts w:ascii="Times New Roman" w:hAnsi="Times New Roman"/>
          <w:b/>
          <w:sz w:val="24"/>
          <w:szCs w:val="24"/>
        </w:rPr>
        <w:t>12. Порядок, размер и основания взимания государственной пошлины или иной платы, взимаемой за предоставление муниципальной услуги</w:t>
      </w:r>
    </w:p>
    <w:p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Муниципальная услуга предоставляется бесплатно.</w:t>
      </w:r>
    </w:p>
    <w:p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b/>
          <w:sz w:val="24"/>
          <w:szCs w:val="24"/>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03318" w:rsidRPr="007B0D24" w:rsidRDefault="00E03318" w:rsidP="00E03318">
      <w:pPr>
        <w:autoSpaceDE w:val="0"/>
        <w:autoSpaceDN w:val="0"/>
        <w:adjustRightInd w:val="0"/>
        <w:spacing w:after="0" w:line="360" w:lineRule="auto"/>
        <w:ind w:firstLine="708"/>
        <w:jc w:val="both"/>
        <w:rPr>
          <w:rFonts w:ascii="Times New Roman" w:hAnsi="Times New Roman"/>
          <w:sz w:val="24"/>
          <w:szCs w:val="24"/>
        </w:rPr>
      </w:pPr>
      <w:r w:rsidRPr="007B0D24">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03318" w:rsidRPr="007B0D24" w:rsidRDefault="00E03318" w:rsidP="00E03318">
      <w:pPr>
        <w:autoSpaceDE w:val="0"/>
        <w:autoSpaceDN w:val="0"/>
        <w:adjustRightInd w:val="0"/>
        <w:spacing w:after="0" w:line="360" w:lineRule="auto"/>
        <w:ind w:firstLine="709"/>
        <w:jc w:val="both"/>
        <w:rPr>
          <w:rFonts w:ascii="Times New Roman" w:hAnsi="Times New Roman"/>
          <w:b/>
          <w:sz w:val="24"/>
          <w:szCs w:val="24"/>
        </w:rPr>
      </w:pPr>
      <w:bookmarkStart w:id="1" w:name="Par193"/>
      <w:bookmarkEnd w:id="1"/>
      <w:r w:rsidRPr="007B0D24">
        <w:rPr>
          <w:rFonts w:ascii="Times New Roman" w:hAnsi="Times New Roman"/>
          <w:b/>
          <w:sz w:val="24"/>
          <w:szCs w:val="24"/>
        </w:rPr>
        <w:t xml:space="preserve">14. Срок регистрации заявления о предоставлении муниципальной услуги </w:t>
      </w:r>
    </w:p>
    <w:p w:rsidR="00E03318" w:rsidRPr="007B0D24" w:rsidRDefault="00E03318" w:rsidP="00E03318">
      <w:pPr>
        <w:shd w:val="clear" w:color="auto" w:fill="FFFFFF" w:themeFill="background1"/>
        <w:autoSpaceDE w:val="0"/>
        <w:autoSpaceDN w:val="0"/>
        <w:adjustRightInd w:val="0"/>
        <w:spacing w:after="0" w:line="360" w:lineRule="auto"/>
        <w:ind w:firstLine="708"/>
        <w:jc w:val="both"/>
        <w:rPr>
          <w:rFonts w:ascii="Times New Roman" w:hAnsi="Times New Roman"/>
          <w:sz w:val="24"/>
          <w:szCs w:val="24"/>
        </w:rPr>
      </w:pPr>
      <w:r w:rsidRPr="007B0D24">
        <w:rPr>
          <w:rFonts w:ascii="Times New Roman" w:hAnsi="Times New Roman"/>
          <w:sz w:val="24"/>
          <w:szCs w:val="24"/>
        </w:rPr>
        <w:t>14.1. Заявление о предоставлении муниципальной услуги, поданное заявителем при личном обращении в Управление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14.2. Заявление о предоставлении муниципальной услуги, поступившее в Управление 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p>
    <w:p w:rsidR="00E03318" w:rsidRPr="007B0D24" w:rsidRDefault="00E03318" w:rsidP="00E03318">
      <w:pPr>
        <w:pStyle w:val="ConsPlusNormal"/>
        <w:ind w:firstLine="708"/>
        <w:jc w:val="both"/>
        <w:rPr>
          <w:b/>
        </w:rPr>
      </w:pPr>
      <w:r w:rsidRPr="007B0D24">
        <w:rPr>
          <w:b/>
        </w:rPr>
        <w:t>15.</w:t>
      </w:r>
      <w:r w:rsidRPr="007B0D24">
        <w:t xml:space="preserve"> </w:t>
      </w:r>
      <w:r w:rsidRPr="007B0D24">
        <w:rPr>
          <w:b/>
        </w:rPr>
        <w:t>Требования к помещениям, в которых предоставляются государственные и муниципальные услуги, к залу ожидания, местам для заполнения заявлений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03318" w:rsidRPr="007B0D24" w:rsidRDefault="00E03318" w:rsidP="00E03318">
      <w:pPr>
        <w:pStyle w:val="ConsPlusNormal"/>
        <w:ind w:firstLine="708"/>
        <w:jc w:val="both"/>
      </w:pPr>
    </w:p>
    <w:p w:rsidR="00E03318" w:rsidRPr="007B0D24" w:rsidRDefault="00E03318" w:rsidP="00E03318">
      <w:pPr>
        <w:spacing w:after="0" w:line="360" w:lineRule="auto"/>
        <w:ind w:firstLine="600"/>
        <w:jc w:val="both"/>
        <w:rPr>
          <w:rFonts w:ascii="Times New Roman" w:hAnsi="Times New Roman"/>
          <w:sz w:val="24"/>
          <w:szCs w:val="24"/>
        </w:rPr>
      </w:pPr>
      <w:r w:rsidRPr="007B0D24">
        <w:rPr>
          <w:rFonts w:ascii="Times New Roman" w:hAnsi="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E03318" w:rsidRPr="007B0D24" w:rsidRDefault="00E03318" w:rsidP="00E03318">
      <w:pPr>
        <w:tabs>
          <w:tab w:val="left" w:pos="709"/>
        </w:tabs>
        <w:spacing w:after="0" w:line="360" w:lineRule="auto"/>
        <w:ind w:firstLine="600"/>
        <w:jc w:val="both"/>
        <w:rPr>
          <w:rFonts w:ascii="Times New Roman" w:hAnsi="Times New Roman"/>
          <w:sz w:val="24"/>
          <w:szCs w:val="24"/>
        </w:rPr>
      </w:pPr>
      <w:r w:rsidRPr="007B0D24">
        <w:rPr>
          <w:rFonts w:ascii="Times New Roman" w:eastAsia="Times New Roman" w:hAnsi="Times New Roman"/>
          <w:bCs/>
          <w:sz w:val="24"/>
          <w:szCs w:val="24"/>
          <w:lang w:eastAsia="ru-RU"/>
        </w:rPr>
        <w:t xml:space="preserve"> Прием заявлений осуществляется в кабинете № 217 здания администрации </w:t>
      </w:r>
      <w:proofErr w:type="gramStart"/>
      <w:r w:rsidRPr="007B0D24">
        <w:rPr>
          <w:rFonts w:ascii="Times New Roman" w:eastAsia="Times New Roman" w:hAnsi="Times New Roman"/>
          <w:bCs/>
          <w:sz w:val="24"/>
          <w:szCs w:val="24"/>
          <w:lang w:eastAsia="ru-RU"/>
        </w:rPr>
        <w:t>городского  округа</w:t>
      </w:r>
      <w:proofErr w:type="gramEnd"/>
      <w:r w:rsidRPr="007B0D24">
        <w:rPr>
          <w:rFonts w:ascii="Times New Roman" w:eastAsia="Times New Roman" w:hAnsi="Times New Roman"/>
          <w:bCs/>
          <w:sz w:val="24"/>
          <w:szCs w:val="24"/>
          <w:lang w:eastAsia="ru-RU"/>
        </w:rPr>
        <w:t xml:space="preserve">,  расположенного  по    адресу: Приморский   край,   г.Арсеньев,         ул. Ленинская, д. </w:t>
      </w:r>
      <w:r w:rsidRPr="007B0D24">
        <w:rPr>
          <w:rFonts w:ascii="Times New Roman" w:eastAsia="Times New Roman" w:hAnsi="Times New Roman"/>
          <w:bCs/>
          <w:sz w:val="24"/>
          <w:szCs w:val="24"/>
          <w:lang w:eastAsia="ru-RU"/>
        </w:rPr>
        <w:lastRenderedPageBreak/>
        <w:t>8, Управлением, в МФЦ, расположенном по адресу: Приморский край,  г. Арсеньев, ул. Октябрьская, д. 28/2.</w:t>
      </w:r>
    </w:p>
    <w:p w:rsidR="00E03318" w:rsidRPr="007B0D24" w:rsidRDefault="00E03318" w:rsidP="00E03318">
      <w:pPr>
        <w:spacing w:after="0" w:line="360" w:lineRule="auto"/>
        <w:ind w:firstLine="600"/>
        <w:jc w:val="both"/>
        <w:rPr>
          <w:rFonts w:ascii="Times New Roman" w:hAnsi="Times New Roman"/>
          <w:sz w:val="24"/>
          <w:szCs w:val="24"/>
        </w:rPr>
      </w:pPr>
      <w:r w:rsidRPr="007B0D24">
        <w:rPr>
          <w:rFonts w:ascii="Times New Roman" w:hAnsi="Times New Roman"/>
          <w:sz w:val="24"/>
          <w:szCs w:val="24"/>
        </w:rPr>
        <w:t xml:space="preserve"> 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E03318" w:rsidRPr="007B0D24" w:rsidRDefault="00E03318" w:rsidP="00E03318">
      <w:pPr>
        <w:spacing w:after="0" w:line="360" w:lineRule="auto"/>
        <w:ind w:firstLine="600"/>
        <w:jc w:val="both"/>
        <w:rPr>
          <w:rFonts w:ascii="Times New Roman" w:hAnsi="Times New Roman"/>
          <w:sz w:val="24"/>
          <w:szCs w:val="24"/>
        </w:rPr>
      </w:pPr>
      <w:r w:rsidRPr="007B0D24">
        <w:rPr>
          <w:rFonts w:ascii="Times New Roman" w:hAnsi="Times New Roman"/>
          <w:sz w:val="24"/>
          <w:szCs w:val="24"/>
        </w:rPr>
        <w:t xml:space="preserve"> Вход и выход из объекта оборудуются соответствующими указателями с автономными источниками бесперебойного питания.</w:t>
      </w:r>
    </w:p>
    <w:p w:rsidR="00E03318" w:rsidRPr="007B0D24" w:rsidRDefault="00E03318" w:rsidP="00E03318">
      <w:pPr>
        <w:spacing w:after="0" w:line="360" w:lineRule="auto"/>
        <w:ind w:firstLine="580"/>
        <w:jc w:val="both"/>
        <w:rPr>
          <w:rFonts w:ascii="Times New Roman" w:hAnsi="Times New Roman"/>
          <w:sz w:val="24"/>
          <w:szCs w:val="24"/>
        </w:rPr>
      </w:pPr>
      <w:r w:rsidRPr="007B0D24">
        <w:rPr>
          <w:rFonts w:ascii="Times New Roman" w:hAnsi="Times New Roman"/>
          <w:sz w:val="24"/>
          <w:szCs w:val="24"/>
        </w:rPr>
        <w:t xml:space="preserve"> 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E03318" w:rsidRPr="007B0D24" w:rsidRDefault="00E03318" w:rsidP="00E03318">
      <w:pPr>
        <w:spacing w:after="0" w:line="360" w:lineRule="auto"/>
        <w:ind w:firstLine="580"/>
        <w:jc w:val="both"/>
        <w:rPr>
          <w:rFonts w:ascii="Times New Roman" w:hAnsi="Times New Roman"/>
          <w:sz w:val="24"/>
          <w:szCs w:val="24"/>
        </w:rPr>
      </w:pPr>
      <w:r w:rsidRPr="007B0D24">
        <w:rPr>
          <w:rFonts w:ascii="Times New Roman" w:hAnsi="Times New Roman"/>
          <w:sz w:val="24"/>
          <w:szCs w:val="24"/>
        </w:rPr>
        <w:t xml:space="preserve"> Зал ожидания укомплектовывается столами, стульями (кресельные секции, кресла, скамьи).</w:t>
      </w:r>
    </w:p>
    <w:p w:rsidR="00E03318" w:rsidRPr="007B0D24" w:rsidRDefault="00E03318" w:rsidP="00E03318">
      <w:pPr>
        <w:tabs>
          <w:tab w:val="left" w:pos="709"/>
          <w:tab w:val="left" w:pos="2544"/>
          <w:tab w:val="left" w:pos="5688"/>
          <w:tab w:val="left" w:pos="8174"/>
        </w:tabs>
        <w:spacing w:after="0" w:line="360" w:lineRule="auto"/>
        <w:ind w:firstLine="580"/>
        <w:jc w:val="both"/>
        <w:rPr>
          <w:rFonts w:ascii="Times New Roman" w:hAnsi="Times New Roman"/>
          <w:sz w:val="24"/>
          <w:szCs w:val="24"/>
        </w:rPr>
      </w:pPr>
      <w:r w:rsidRPr="007B0D24">
        <w:rPr>
          <w:rFonts w:ascii="Times New Roman" w:hAnsi="Times New Roman"/>
          <w:sz w:val="24"/>
          <w:szCs w:val="24"/>
        </w:rPr>
        <w:t xml:space="preserve"> 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E03318" w:rsidRPr="007B0D24" w:rsidRDefault="00E03318" w:rsidP="00E03318">
      <w:pPr>
        <w:tabs>
          <w:tab w:val="left" w:pos="709"/>
          <w:tab w:val="left" w:pos="9619"/>
        </w:tabs>
        <w:spacing w:after="0" w:line="360" w:lineRule="auto"/>
        <w:ind w:firstLine="580"/>
        <w:jc w:val="both"/>
        <w:rPr>
          <w:rFonts w:ascii="Times New Roman" w:hAnsi="Times New Roman"/>
          <w:sz w:val="24"/>
          <w:szCs w:val="24"/>
        </w:rPr>
      </w:pPr>
      <w:r w:rsidRPr="007B0D24">
        <w:rPr>
          <w:rFonts w:ascii="Times New Roman" w:hAnsi="Times New Roman"/>
          <w:sz w:val="24"/>
          <w:szCs w:val="24"/>
        </w:rPr>
        <w:t xml:space="preserve"> 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E03318" w:rsidRPr="007B0D24" w:rsidRDefault="00E03318" w:rsidP="00E03318">
      <w:pPr>
        <w:spacing w:after="0" w:line="360" w:lineRule="auto"/>
        <w:ind w:firstLine="580"/>
        <w:jc w:val="both"/>
        <w:rPr>
          <w:rFonts w:ascii="Times New Roman" w:hAnsi="Times New Roman"/>
          <w:sz w:val="24"/>
          <w:szCs w:val="24"/>
        </w:rPr>
      </w:pPr>
      <w:r w:rsidRPr="007B0D24">
        <w:rPr>
          <w:rFonts w:ascii="Times New Roman" w:hAnsi="Times New Roman"/>
          <w:sz w:val="24"/>
          <w:szCs w:val="24"/>
        </w:rPr>
        <w:t xml:space="preserve"> 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E03318" w:rsidRPr="007B0D24" w:rsidRDefault="00E03318" w:rsidP="00E03318">
      <w:pPr>
        <w:tabs>
          <w:tab w:val="left" w:pos="709"/>
        </w:tabs>
        <w:spacing w:after="0" w:line="360" w:lineRule="auto"/>
        <w:ind w:firstLine="580"/>
        <w:jc w:val="both"/>
        <w:rPr>
          <w:rFonts w:ascii="Times New Roman" w:hAnsi="Times New Roman"/>
          <w:sz w:val="24"/>
          <w:szCs w:val="24"/>
        </w:rPr>
      </w:pPr>
      <w:r w:rsidRPr="007B0D24">
        <w:rPr>
          <w:rFonts w:ascii="Times New Roman" w:hAnsi="Times New Roman"/>
          <w:sz w:val="24"/>
          <w:szCs w:val="24"/>
        </w:rPr>
        <w:t xml:space="preserve"> 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E03318" w:rsidRPr="007B0D24" w:rsidRDefault="00E03318" w:rsidP="00E03318">
      <w:pPr>
        <w:spacing w:after="0" w:line="360" w:lineRule="auto"/>
        <w:ind w:firstLine="580"/>
        <w:jc w:val="both"/>
        <w:rPr>
          <w:rFonts w:ascii="Times New Roman" w:hAnsi="Times New Roman"/>
          <w:sz w:val="24"/>
          <w:szCs w:val="24"/>
        </w:rPr>
      </w:pPr>
      <w:r w:rsidRPr="007B0D24">
        <w:rPr>
          <w:rFonts w:ascii="Times New Roman" w:hAnsi="Times New Roman"/>
          <w:sz w:val="24"/>
          <w:szCs w:val="24"/>
        </w:rPr>
        <w:t xml:space="preserve"> 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E03318" w:rsidRPr="007B0D24" w:rsidRDefault="00E03318" w:rsidP="00E03318">
      <w:pPr>
        <w:tabs>
          <w:tab w:val="left" w:pos="709"/>
        </w:tabs>
        <w:spacing w:after="0" w:line="360" w:lineRule="auto"/>
        <w:ind w:firstLine="580"/>
        <w:jc w:val="both"/>
        <w:rPr>
          <w:rFonts w:ascii="Times New Roman" w:hAnsi="Times New Roman"/>
          <w:sz w:val="24"/>
          <w:szCs w:val="24"/>
        </w:rPr>
      </w:pPr>
      <w:r w:rsidRPr="007B0D24">
        <w:rPr>
          <w:rFonts w:ascii="Times New Roman" w:hAnsi="Times New Roman"/>
          <w:sz w:val="24"/>
          <w:szCs w:val="24"/>
        </w:rPr>
        <w:t xml:space="preserve"> Для лиц с ограниченными возможностями здоровья обеспечиваются:</w:t>
      </w:r>
    </w:p>
    <w:p w:rsidR="00E03318" w:rsidRPr="007B0D24" w:rsidRDefault="00E03318" w:rsidP="00E03318">
      <w:pPr>
        <w:widowControl w:val="0"/>
        <w:numPr>
          <w:ilvl w:val="0"/>
          <w:numId w:val="12"/>
        </w:numPr>
        <w:tabs>
          <w:tab w:val="left" w:pos="797"/>
        </w:tabs>
        <w:spacing w:after="0" w:line="360" w:lineRule="auto"/>
        <w:ind w:firstLine="580"/>
        <w:jc w:val="both"/>
        <w:rPr>
          <w:rFonts w:ascii="Times New Roman" w:hAnsi="Times New Roman"/>
          <w:sz w:val="24"/>
          <w:szCs w:val="24"/>
        </w:rPr>
      </w:pPr>
      <w:r w:rsidRPr="007B0D24">
        <w:rPr>
          <w:rFonts w:ascii="Times New Roman" w:hAnsi="Times New Roman"/>
          <w:sz w:val="24"/>
          <w:szCs w:val="24"/>
        </w:rPr>
        <w:t>возможность беспрепятственного входа в объекты и выхода из них;</w:t>
      </w:r>
    </w:p>
    <w:p w:rsidR="00E03318" w:rsidRPr="007B0D24" w:rsidRDefault="00E03318" w:rsidP="00E03318">
      <w:pPr>
        <w:widowControl w:val="0"/>
        <w:numPr>
          <w:ilvl w:val="0"/>
          <w:numId w:val="12"/>
        </w:numPr>
        <w:tabs>
          <w:tab w:val="left" w:pos="745"/>
        </w:tabs>
        <w:spacing w:after="0" w:line="360" w:lineRule="auto"/>
        <w:ind w:firstLine="580"/>
        <w:jc w:val="both"/>
        <w:rPr>
          <w:rFonts w:ascii="Times New Roman" w:hAnsi="Times New Roman"/>
          <w:sz w:val="24"/>
          <w:szCs w:val="24"/>
        </w:rPr>
      </w:pPr>
      <w:r w:rsidRPr="007B0D24">
        <w:rPr>
          <w:rFonts w:ascii="Times New Roman" w:hAnsi="Times New Roman"/>
          <w:sz w:val="24"/>
          <w:szCs w:val="24"/>
        </w:rPr>
        <w:lastRenderedPageBreak/>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7B0D24">
        <w:rPr>
          <w:rFonts w:ascii="Times New Roman" w:hAnsi="Times New Roman"/>
          <w:sz w:val="24"/>
          <w:szCs w:val="24"/>
        </w:rPr>
        <w:t>ассистивных</w:t>
      </w:r>
      <w:proofErr w:type="spellEnd"/>
      <w:r w:rsidRPr="007B0D24">
        <w:rPr>
          <w:rFonts w:ascii="Times New Roman" w:hAnsi="Times New Roman"/>
          <w:sz w:val="24"/>
          <w:szCs w:val="24"/>
        </w:rPr>
        <w:t xml:space="preserve"> и вспомогательных технологий, а также сменного кресла-коляски;</w:t>
      </w:r>
    </w:p>
    <w:p w:rsidR="00E03318" w:rsidRPr="007B0D24" w:rsidRDefault="00E03318" w:rsidP="00E03318">
      <w:pPr>
        <w:widowControl w:val="0"/>
        <w:numPr>
          <w:ilvl w:val="0"/>
          <w:numId w:val="12"/>
        </w:numPr>
        <w:tabs>
          <w:tab w:val="left" w:pos="745"/>
        </w:tabs>
        <w:spacing w:after="0" w:line="360" w:lineRule="auto"/>
        <w:ind w:firstLine="580"/>
        <w:jc w:val="both"/>
        <w:rPr>
          <w:rFonts w:ascii="Times New Roman" w:hAnsi="Times New Roman"/>
          <w:sz w:val="24"/>
          <w:szCs w:val="24"/>
        </w:rPr>
      </w:pPr>
      <w:r w:rsidRPr="007B0D24">
        <w:rPr>
          <w:rFonts w:ascii="Times New Roman" w:hAnsi="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E03318" w:rsidRPr="007B0D24" w:rsidRDefault="00E03318" w:rsidP="00E03318">
      <w:pPr>
        <w:widowControl w:val="0"/>
        <w:numPr>
          <w:ilvl w:val="0"/>
          <w:numId w:val="12"/>
        </w:numPr>
        <w:tabs>
          <w:tab w:val="left" w:pos="750"/>
        </w:tabs>
        <w:spacing w:after="0" w:line="360" w:lineRule="auto"/>
        <w:ind w:firstLine="580"/>
        <w:jc w:val="both"/>
        <w:rPr>
          <w:rFonts w:ascii="Times New Roman" w:hAnsi="Times New Roman"/>
          <w:sz w:val="24"/>
          <w:szCs w:val="24"/>
        </w:rPr>
      </w:pPr>
      <w:r w:rsidRPr="007B0D24">
        <w:rPr>
          <w:rFonts w:ascii="Times New Roman" w:hAnsi="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E03318" w:rsidRPr="007B0D24" w:rsidRDefault="00E03318" w:rsidP="00E03318">
      <w:pPr>
        <w:widowControl w:val="0"/>
        <w:numPr>
          <w:ilvl w:val="0"/>
          <w:numId w:val="12"/>
        </w:numPr>
        <w:tabs>
          <w:tab w:val="left" w:pos="740"/>
        </w:tabs>
        <w:spacing w:after="0" w:line="360" w:lineRule="auto"/>
        <w:ind w:firstLine="580"/>
        <w:jc w:val="both"/>
        <w:rPr>
          <w:rFonts w:ascii="Times New Roman" w:hAnsi="Times New Roman"/>
          <w:sz w:val="24"/>
          <w:szCs w:val="24"/>
        </w:rPr>
      </w:pPr>
      <w:r w:rsidRPr="007B0D24">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E03318" w:rsidRPr="007B0D24" w:rsidRDefault="00E03318" w:rsidP="00E03318">
      <w:pPr>
        <w:widowControl w:val="0"/>
        <w:numPr>
          <w:ilvl w:val="0"/>
          <w:numId w:val="12"/>
        </w:numPr>
        <w:tabs>
          <w:tab w:val="left" w:pos="945"/>
        </w:tabs>
        <w:spacing w:after="0" w:line="360" w:lineRule="auto"/>
        <w:jc w:val="both"/>
        <w:rPr>
          <w:rFonts w:ascii="Times New Roman" w:hAnsi="Times New Roman"/>
          <w:sz w:val="24"/>
          <w:szCs w:val="24"/>
        </w:rPr>
      </w:pPr>
      <w:r w:rsidRPr="007B0D24">
        <w:rPr>
          <w:rFonts w:ascii="Times New Roman" w:hAnsi="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03318" w:rsidRPr="007B0D24" w:rsidRDefault="00E03318" w:rsidP="00E03318">
      <w:pPr>
        <w:widowControl w:val="0"/>
        <w:numPr>
          <w:ilvl w:val="0"/>
          <w:numId w:val="12"/>
        </w:numPr>
        <w:tabs>
          <w:tab w:val="left" w:pos="817"/>
        </w:tabs>
        <w:spacing w:after="0" w:line="360" w:lineRule="auto"/>
        <w:ind w:firstLine="580"/>
        <w:jc w:val="both"/>
        <w:rPr>
          <w:rFonts w:ascii="Times New Roman" w:hAnsi="Times New Roman"/>
          <w:sz w:val="24"/>
          <w:szCs w:val="24"/>
        </w:rPr>
      </w:pPr>
      <w:r w:rsidRPr="007B0D24">
        <w:rPr>
          <w:rFonts w:ascii="Times New Roman" w:hAnsi="Times New Roman"/>
          <w:sz w:val="24"/>
          <w:szCs w:val="24"/>
        </w:rPr>
        <w:t xml:space="preserve">допуск </w:t>
      </w:r>
      <w:proofErr w:type="spellStart"/>
      <w:r w:rsidRPr="007B0D24">
        <w:rPr>
          <w:rFonts w:ascii="Times New Roman" w:hAnsi="Times New Roman"/>
          <w:sz w:val="24"/>
          <w:szCs w:val="24"/>
        </w:rPr>
        <w:t>сурдопереводчика</w:t>
      </w:r>
      <w:proofErr w:type="spellEnd"/>
      <w:r w:rsidRPr="007B0D24">
        <w:rPr>
          <w:rFonts w:ascii="Times New Roman" w:hAnsi="Times New Roman"/>
          <w:sz w:val="24"/>
          <w:szCs w:val="24"/>
        </w:rPr>
        <w:t xml:space="preserve"> и </w:t>
      </w:r>
      <w:proofErr w:type="spellStart"/>
      <w:r w:rsidRPr="007B0D24">
        <w:rPr>
          <w:rFonts w:ascii="Times New Roman" w:hAnsi="Times New Roman"/>
          <w:sz w:val="24"/>
          <w:szCs w:val="24"/>
        </w:rPr>
        <w:t>тифлосурдопереводчика</w:t>
      </w:r>
      <w:proofErr w:type="spellEnd"/>
      <w:r w:rsidRPr="007B0D24">
        <w:rPr>
          <w:rFonts w:ascii="Times New Roman" w:hAnsi="Times New Roman"/>
          <w:sz w:val="24"/>
          <w:szCs w:val="24"/>
        </w:rPr>
        <w:t>;</w:t>
      </w:r>
    </w:p>
    <w:p w:rsidR="00E03318" w:rsidRPr="007B0D24" w:rsidRDefault="00E03318" w:rsidP="00E03318">
      <w:pPr>
        <w:widowControl w:val="0"/>
        <w:numPr>
          <w:ilvl w:val="0"/>
          <w:numId w:val="12"/>
        </w:numPr>
        <w:tabs>
          <w:tab w:val="left" w:pos="817"/>
        </w:tabs>
        <w:spacing w:after="0" w:line="360" w:lineRule="auto"/>
        <w:ind w:firstLine="580"/>
        <w:jc w:val="both"/>
        <w:rPr>
          <w:rFonts w:ascii="Times New Roman" w:hAnsi="Times New Roman"/>
          <w:sz w:val="24"/>
          <w:szCs w:val="24"/>
        </w:rPr>
      </w:pPr>
      <w:r w:rsidRPr="007B0D24">
        <w:rPr>
          <w:rFonts w:ascii="Times New Roman" w:hAnsi="Times New Roman"/>
          <w:sz w:val="24"/>
          <w:szCs w:val="24"/>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E03318" w:rsidRPr="007B0D24" w:rsidRDefault="00E03318" w:rsidP="00E03318">
      <w:pPr>
        <w:widowControl w:val="0"/>
        <w:numPr>
          <w:ilvl w:val="0"/>
          <w:numId w:val="12"/>
        </w:numPr>
        <w:tabs>
          <w:tab w:val="left" w:pos="817"/>
        </w:tabs>
        <w:spacing w:after="0" w:line="360" w:lineRule="auto"/>
        <w:ind w:firstLine="580"/>
        <w:jc w:val="both"/>
        <w:rPr>
          <w:rFonts w:ascii="Times New Roman" w:hAnsi="Times New Roman"/>
          <w:sz w:val="24"/>
          <w:szCs w:val="24"/>
        </w:rPr>
      </w:pPr>
      <w:r w:rsidRPr="007B0D24">
        <w:rPr>
          <w:rFonts w:ascii="Times New Roman" w:hAnsi="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E03318" w:rsidRPr="007B0D24" w:rsidRDefault="00E03318" w:rsidP="00E03318">
      <w:pPr>
        <w:spacing w:after="0" w:line="360" w:lineRule="auto"/>
        <w:ind w:firstLine="580"/>
        <w:jc w:val="both"/>
        <w:rPr>
          <w:rFonts w:ascii="Times New Roman" w:hAnsi="Times New Roman"/>
          <w:sz w:val="24"/>
          <w:szCs w:val="24"/>
        </w:rPr>
      </w:pPr>
      <w:r w:rsidRPr="007B0D24">
        <w:rPr>
          <w:rFonts w:ascii="Times New Roman" w:hAnsi="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E03318" w:rsidRPr="007B0D24" w:rsidRDefault="00E03318" w:rsidP="00E03318">
      <w:pPr>
        <w:spacing w:after="0" w:line="360" w:lineRule="auto"/>
        <w:ind w:firstLine="580"/>
        <w:jc w:val="both"/>
        <w:rPr>
          <w:rFonts w:ascii="Times New Roman" w:hAnsi="Times New Roman"/>
          <w:sz w:val="24"/>
          <w:szCs w:val="24"/>
        </w:rPr>
      </w:pPr>
      <w:r w:rsidRPr="007B0D24">
        <w:rPr>
          <w:rFonts w:ascii="Times New Roman" w:hAnsi="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E03318" w:rsidRPr="007B0D24" w:rsidRDefault="00E03318" w:rsidP="00E03318">
      <w:pPr>
        <w:spacing w:after="0" w:line="360" w:lineRule="auto"/>
        <w:ind w:firstLine="580"/>
        <w:jc w:val="both"/>
        <w:rPr>
          <w:rFonts w:ascii="Times New Roman" w:hAnsi="Times New Roman"/>
          <w:sz w:val="24"/>
          <w:szCs w:val="24"/>
        </w:rPr>
      </w:pPr>
      <w:r w:rsidRPr="007B0D24">
        <w:rPr>
          <w:rFonts w:ascii="Times New Roman" w:hAnsi="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E03318" w:rsidRPr="007B0D24" w:rsidRDefault="00E03318" w:rsidP="00E03318">
      <w:pPr>
        <w:spacing w:after="0" w:line="360" w:lineRule="auto"/>
        <w:ind w:firstLine="580"/>
        <w:jc w:val="both"/>
        <w:rPr>
          <w:rFonts w:ascii="Times New Roman" w:hAnsi="Times New Roman"/>
          <w:sz w:val="24"/>
          <w:szCs w:val="24"/>
        </w:rPr>
      </w:pPr>
      <w:r w:rsidRPr="007B0D24">
        <w:rPr>
          <w:rFonts w:ascii="Times New Roman" w:hAnsi="Times New Roman"/>
          <w:sz w:val="24"/>
          <w:szCs w:val="24"/>
        </w:rPr>
        <w:lastRenderedPageBreak/>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E03318" w:rsidRPr="007B0D24" w:rsidRDefault="00E03318" w:rsidP="00E03318">
      <w:pPr>
        <w:spacing w:after="0" w:line="360" w:lineRule="auto"/>
        <w:ind w:firstLine="580"/>
        <w:jc w:val="both"/>
        <w:rPr>
          <w:rFonts w:ascii="Times New Roman" w:hAnsi="Times New Roman"/>
          <w:sz w:val="24"/>
          <w:szCs w:val="24"/>
        </w:rPr>
      </w:pPr>
      <w:r w:rsidRPr="007B0D24">
        <w:rPr>
          <w:rFonts w:ascii="Times New Roman" w:hAnsi="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E03318" w:rsidRPr="007B0D24" w:rsidRDefault="00E03318" w:rsidP="00E03318">
      <w:pPr>
        <w:autoSpaceDE w:val="0"/>
        <w:autoSpaceDN w:val="0"/>
        <w:adjustRightInd w:val="0"/>
        <w:spacing w:after="0" w:line="360" w:lineRule="auto"/>
        <w:ind w:firstLine="709"/>
        <w:jc w:val="both"/>
        <w:rPr>
          <w:rFonts w:ascii="Times New Roman" w:hAnsi="Times New Roman"/>
          <w:b/>
          <w:sz w:val="24"/>
          <w:szCs w:val="24"/>
        </w:rPr>
      </w:pPr>
      <w:r w:rsidRPr="007B0D24">
        <w:rPr>
          <w:rFonts w:ascii="Times New Roman" w:hAnsi="Times New Roman"/>
          <w:b/>
          <w:sz w:val="24"/>
          <w:szCs w:val="24"/>
        </w:rPr>
        <w:t>16. Показатели доступности и качества муниципальной услуги</w:t>
      </w:r>
    </w:p>
    <w:p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 xml:space="preserve">Показателями доступности и качества муниципальной услуги определяются как выполнение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E03318" w:rsidRPr="007B0D24" w:rsidRDefault="00E03318" w:rsidP="00E03318">
      <w:pPr>
        <w:pStyle w:val="a6"/>
        <w:numPr>
          <w:ilvl w:val="0"/>
          <w:numId w:val="23"/>
        </w:numPr>
        <w:autoSpaceDE w:val="0"/>
        <w:autoSpaceDN w:val="0"/>
        <w:adjustRightInd w:val="0"/>
        <w:spacing w:after="0" w:line="360" w:lineRule="auto"/>
        <w:jc w:val="both"/>
        <w:rPr>
          <w:rFonts w:ascii="Times New Roman" w:hAnsi="Times New Roman" w:cs="Times New Roman"/>
          <w:sz w:val="24"/>
          <w:szCs w:val="24"/>
        </w:rPr>
      </w:pPr>
      <w:r w:rsidRPr="007B0D24">
        <w:rPr>
          <w:rFonts w:ascii="Times New Roman" w:hAnsi="Times New Roman" w:cs="Times New Roman"/>
          <w:sz w:val="24"/>
          <w:szCs w:val="24"/>
        </w:rPr>
        <w:t xml:space="preserve">доступность: </w:t>
      </w:r>
    </w:p>
    <w:p w:rsidR="00E03318" w:rsidRPr="007B0D24" w:rsidRDefault="00E03318" w:rsidP="00E03318">
      <w:pPr>
        <w:pStyle w:val="Default"/>
        <w:spacing w:line="360" w:lineRule="auto"/>
        <w:ind w:firstLine="993"/>
        <w:jc w:val="both"/>
        <w:rPr>
          <w:color w:val="auto"/>
        </w:rPr>
      </w:pPr>
      <w:r w:rsidRPr="007B0D24">
        <w:rPr>
          <w:color w:val="auto"/>
        </w:rPr>
        <w:t xml:space="preserve">% (доля) заявителей (представителей заявителя), ожидающих получения муниципальной услуги в очереди не более 15 минут, - 100 процентов; </w:t>
      </w:r>
    </w:p>
    <w:p w:rsidR="00E03318" w:rsidRPr="007B0D24" w:rsidRDefault="00E03318" w:rsidP="00E03318">
      <w:pPr>
        <w:pStyle w:val="Default"/>
        <w:spacing w:line="360" w:lineRule="auto"/>
        <w:ind w:firstLine="993"/>
        <w:jc w:val="both"/>
        <w:rPr>
          <w:color w:val="auto"/>
        </w:rPr>
      </w:pPr>
      <w:r w:rsidRPr="007B0D24">
        <w:rPr>
          <w:color w:val="auto"/>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E03318" w:rsidRPr="007B0D24" w:rsidRDefault="00E03318" w:rsidP="00E03318">
      <w:pPr>
        <w:pStyle w:val="Default"/>
        <w:spacing w:line="360" w:lineRule="auto"/>
        <w:ind w:firstLine="993"/>
        <w:jc w:val="both"/>
        <w:rPr>
          <w:color w:val="auto"/>
        </w:rPr>
      </w:pPr>
      <w:r w:rsidRPr="007B0D24">
        <w:rPr>
          <w:color w:val="auto"/>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E03318" w:rsidRPr="007B0D24" w:rsidRDefault="00E03318" w:rsidP="00E03318">
      <w:pPr>
        <w:pStyle w:val="Default"/>
        <w:spacing w:line="360" w:lineRule="auto"/>
        <w:ind w:firstLine="993"/>
        <w:jc w:val="both"/>
        <w:rPr>
          <w:color w:val="auto"/>
        </w:rPr>
      </w:pPr>
      <w:r w:rsidRPr="007B0D24">
        <w:rPr>
          <w:color w:val="auto"/>
        </w:rPr>
        <w:t xml:space="preserve">% (доля) случаев предоставления муниципальной услуги в установленные сроки со дня поступления заявки - 100 процентов; </w:t>
      </w:r>
    </w:p>
    <w:p w:rsidR="00E03318" w:rsidRPr="007B0D24" w:rsidRDefault="00E03318" w:rsidP="00E03318">
      <w:pPr>
        <w:pStyle w:val="Default"/>
        <w:spacing w:line="360" w:lineRule="auto"/>
        <w:ind w:firstLine="993"/>
        <w:jc w:val="both"/>
        <w:rPr>
          <w:color w:val="auto"/>
        </w:rPr>
      </w:pPr>
      <w:r w:rsidRPr="007B0D24">
        <w:rPr>
          <w:color w:val="auto"/>
        </w:rP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E03318" w:rsidRPr="007B0D24" w:rsidRDefault="00E03318" w:rsidP="00E03318">
      <w:pPr>
        <w:pStyle w:val="a6"/>
        <w:numPr>
          <w:ilvl w:val="0"/>
          <w:numId w:val="23"/>
        </w:numPr>
        <w:autoSpaceDE w:val="0"/>
        <w:autoSpaceDN w:val="0"/>
        <w:adjustRightInd w:val="0"/>
        <w:spacing w:after="0" w:line="360" w:lineRule="auto"/>
        <w:jc w:val="both"/>
        <w:rPr>
          <w:rFonts w:ascii="Times New Roman" w:hAnsi="Times New Roman" w:cs="Times New Roman"/>
          <w:sz w:val="24"/>
          <w:szCs w:val="24"/>
        </w:rPr>
      </w:pPr>
      <w:r w:rsidRPr="007B0D24">
        <w:rPr>
          <w:rFonts w:ascii="Times New Roman" w:hAnsi="Times New Roman" w:cs="Times New Roman"/>
          <w:sz w:val="24"/>
          <w:szCs w:val="24"/>
        </w:rPr>
        <w:t xml:space="preserve">качество: </w:t>
      </w:r>
    </w:p>
    <w:p w:rsidR="00E03318" w:rsidRPr="007B0D24" w:rsidRDefault="00E03318" w:rsidP="00E03318">
      <w:pPr>
        <w:pStyle w:val="Default"/>
        <w:spacing w:line="360" w:lineRule="auto"/>
        <w:ind w:firstLine="993"/>
        <w:jc w:val="both"/>
        <w:rPr>
          <w:color w:val="auto"/>
        </w:rPr>
      </w:pPr>
      <w:r w:rsidRPr="007B0D24">
        <w:rPr>
          <w:color w:val="auto"/>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E03318" w:rsidRPr="00850D70" w:rsidRDefault="00E03318" w:rsidP="00850D70">
      <w:pPr>
        <w:pStyle w:val="Default"/>
        <w:spacing w:line="360" w:lineRule="auto"/>
        <w:ind w:firstLine="993"/>
        <w:jc w:val="both"/>
        <w:rPr>
          <w:color w:val="auto"/>
        </w:rPr>
      </w:pPr>
      <w:r w:rsidRPr="007B0D24">
        <w:rPr>
          <w:color w:val="auto"/>
        </w:rPr>
        <w:t xml:space="preserve">% (доля) заявителей (представителей заявителя), удовлетворенных качеством предоставления муниципальной услуги, - 90 процентов. </w:t>
      </w:r>
    </w:p>
    <w:p w:rsidR="00E03318" w:rsidRPr="007B0D24" w:rsidRDefault="00E03318" w:rsidP="00E03318">
      <w:pPr>
        <w:autoSpaceDE w:val="0"/>
        <w:autoSpaceDN w:val="0"/>
        <w:adjustRightInd w:val="0"/>
        <w:spacing w:after="0" w:line="240" w:lineRule="auto"/>
        <w:ind w:firstLine="709"/>
        <w:jc w:val="center"/>
        <w:rPr>
          <w:rFonts w:ascii="Times New Roman" w:hAnsi="Times New Roman"/>
          <w:sz w:val="24"/>
          <w:szCs w:val="24"/>
        </w:rPr>
      </w:pPr>
      <w:r w:rsidRPr="007B0D24">
        <w:rPr>
          <w:rFonts w:ascii="Times New Roman" w:hAnsi="Times New Roman"/>
          <w:sz w:val="24"/>
          <w:szCs w:val="24"/>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03318" w:rsidRPr="007B0D24" w:rsidRDefault="00E03318" w:rsidP="00E03318">
      <w:pPr>
        <w:autoSpaceDE w:val="0"/>
        <w:autoSpaceDN w:val="0"/>
        <w:adjustRightInd w:val="0"/>
        <w:spacing w:after="0" w:line="240" w:lineRule="auto"/>
        <w:ind w:firstLine="709"/>
        <w:jc w:val="center"/>
        <w:rPr>
          <w:rFonts w:ascii="Times New Roman" w:hAnsi="Times New Roman"/>
          <w:sz w:val="24"/>
          <w:szCs w:val="24"/>
        </w:rPr>
      </w:pPr>
    </w:p>
    <w:p w:rsidR="00E03318" w:rsidRDefault="00E03318" w:rsidP="00E03318">
      <w:pPr>
        <w:autoSpaceDE w:val="0"/>
        <w:autoSpaceDN w:val="0"/>
        <w:adjustRightInd w:val="0"/>
        <w:spacing w:after="0" w:line="360" w:lineRule="auto"/>
        <w:ind w:firstLine="709"/>
        <w:jc w:val="both"/>
        <w:rPr>
          <w:rFonts w:ascii="Times New Roman" w:hAnsi="Times New Roman"/>
          <w:b/>
          <w:sz w:val="24"/>
          <w:szCs w:val="24"/>
        </w:rPr>
      </w:pPr>
      <w:r w:rsidRPr="007B0D24">
        <w:rPr>
          <w:rFonts w:ascii="Times New Roman" w:hAnsi="Times New Roman"/>
          <w:b/>
          <w:sz w:val="24"/>
          <w:szCs w:val="24"/>
        </w:rPr>
        <w:t>17. Исчерпывающий перечень административных процедур</w:t>
      </w:r>
    </w:p>
    <w:p w:rsidR="00E03318" w:rsidRPr="007B0D24" w:rsidRDefault="00E03318" w:rsidP="00E03318">
      <w:pPr>
        <w:tabs>
          <w:tab w:val="left" w:pos="720"/>
        </w:tabs>
        <w:spacing w:after="0" w:line="360" w:lineRule="auto"/>
        <w:ind w:firstLine="539"/>
        <w:jc w:val="both"/>
        <w:rPr>
          <w:rFonts w:ascii="Times New Roman" w:hAnsi="Times New Roman"/>
          <w:sz w:val="24"/>
          <w:szCs w:val="24"/>
        </w:rPr>
      </w:pPr>
      <w:r w:rsidRPr="007B0D24">
        <w:rPr>
          <w:rFonts w:ascii="Times New Roman" w:hAnsi="Times New Roman"/>
          <w:sz w:val="24"/>
          <w:szCs w:val="24"/>
        </w:rPr>
        <w:t xml:space="preserve">Предоставление муниципальной услуги включает в себя следующие административные процедуры: </w:t>
      </w:r>
    </w:p>
    <w:p w:rsidR="00E03318" w:rsidRPr="007B0D24" w:rsidRDefault="00E03318" w:rsidP="00E03318">
      <w:pPr>
        <w:spacing w:after="0" w:line="360" w:lineRule="auto"/>
        <w:ind w:firstLine="540"/>
        <w:jc w:val="both"/>
        <w:rPr>
          <w:rFonts w:ascii="Times New Roman" w:hAnsi="Times New Roman"/>
          <w:sz w:val="24"/>
          <w:szCs w:val="24"/>
        </w:rPr>
      </w:pPr>
      <w:r w:rsidRPr="007B0D24">
        <w:rPr>
          <w:rFonts w:ascii="Times New Roman" w:hAnsi="Times New Roman"/>
          <w:sz w:val="24"/>
          <w:szCs w:val="24"/>
        </w:rPr>
        <w:t xml:space="preserve">  1) прием и регистрация  заявления и документов;</w:t>
      </w:r>
    </w:p>
    <w:p w:rsidR="00E03318" w:rsidRPr="007B0D24" w:rsidRDefault="00E03318" w:rsidP="00E03318">
      <w:pPr>
        <w:spacing w:after="0" w:line="360" w:lineRule="auto"/>
        <w:ind w:firstLine="540"/>
        <w:jc w:val="both"/>
        <w:rPr>
          <w:rFonts w:ascii="Times New Roman" w:hAnsi="Times New Roman"/>
          <w:sz w:val="24"/>
          <w:szCs w:val="24"/>
        </w:rPr>
      </w:pPr>
      <w:r w:rsidRPr="007B0D24">
        <w:rPr>
          <w:rFonts w:ascii="Times New Roman" w:hAnsi="Times New Roman"/>
          <w:sz w:val="24"/>
          <w:szCs w:val="24"/>
        </w:rPr>
        <w:t xml:space="preserve">  2) рассмотрение заявления и представленных документов;</w:t>
      </w:r>
    </w:p>
    <w:p w:rsidR="00E03318" w:rsidRDefault="00E03318" w:rsidP="00E03318">
      <w:pPr>
        <w:spacing w:after="0" w:line="360" w:lineRule="auto"/>
        <w:ind w:firstLine="540"/>
        <w:jc w:val="both"/>
        <w:rPr>
          <w:rFonts w:ascii="Times New Roman" w:hAnsi="Times New Roman"/>
          <w:sz w:val="24"/>
          <w:szCs w:val="24"/>
        </w:rPr>
      </w:pPr>
      <w:r w:rsidRPr="007B0D24">
        <w:rPr>
          <w:rFonts w:ascii="Times New Roman" w:hAnsi="Times New Roman"/>
          <w:sz w:val="24"/>
          <w:szCs w:val="24"/>
        </w:rPr>
        <w:t xml:space="preserve">  3) подготовка проекта </w:t>
      </w:r>
      <w:r>
        <w:rPr>
          <w:rFonts w:ascii="Times New Roman" w:hAnsi="Times New Roman"/>
          <w:sz w:val="24"/>
          <w:szCs w:val="24"/>
        </w:rPr>
        <w:t xml:space="preserve"> документа, являющегося результатом муниципальной услуги.</w:t>
      </w:r>
    </w:p>
    <w:p w:rsidR="00E03318" w:rsidRPr="007B0D24" w:rsidRDefault="00E03318" w:rsidP="00E03318">
      <w:pPr>
        <w:spacing w:after="0" w:line="360" w:lineRule="auto"/>
        <w:ind w:firstLine="540"/>
        <w:jc w:val="both"/>
        <w:rPr>
          <w:rFonts w:ascii="Times New Roman" w:hAnsi="Times New Roman"/>
          <w:sz w:val="24"/>
          <w:szCs w:val="24"/>
        </w:rPr>
      </w:pPr>
      <w:r w:rsidRPr="007B0D24">
        <w:rPr>
          <w:rFonts w:ascii="Times New Roman" w:hAnsi="Times New Roman"/>
          <w:sz w:val="24"/>
          <w:szCs w:val="24"/>
        </w:rPr>
        <w:t xml:space="preserve">  4) подпи</w:t>
      </w:r>
      <w:r>
        <w:rPr>
          <w:rFonts w:ascii="Times New Roman" w:hAnsi="Times New Roman"/>
          <w:sz w:val="24"/>
          <w:szCs w:val="24"/>
        </w:rPr>
        <w:t>сание результата предоставления муниципальной услуги;</w:t>
      </w:r>
    </w:p>
    <w:p w:rsidR="00E03318" w:rsidRPr="007B0D24" w:rsidRDefault="00E03318" w:rsidP="00E03318">
      <w:pPr>
        <w:tabs>
          <w:tab w:val="left" w:pos="720"/>
        </w:tabs>
        <w:spacing w:after="0" w:line="360" w:lineRule="auto"/>
        <w:ind w:firstLine="540"/>
        <w:jc w:val="both"/>
        <w:rPr>
          <w:rFonts w:ascii="Times New Roman" w:hAnsi="Times New Roman"/>
          <w:sz w:val="24"/>
          <w:szCs w:val="24"/>
        </w:rPr>
      </w:pPr>
      <w:r w:rsidRPr="007B0D24">
        <w:rPr>
          <w:rFonts w:ascii="Times New Roman" w:hAnsi="Times New Roman"/>
          <w:sz w:val="24"/>
          <w:szCs w:val="24"/>
        </w:rPr>
        <w:t xml:space="preserve">  5) направление заявителю результата предоставления муниципальной услуги</w:t>
      </w:r>
      <w:r>
        <w:rPr>
          <w:rFonts w:ascii="Times New Roman" w:hAnsi="Times New Roman"/>
          <w:sz w:val="24"/>
          <w:szCs w:val="24"/>
        </w:rPr>
        <w:t xml:space="preserve">. </w:t>
      </w:r>
    </w:p>
    <w:p w:rsidR="00E03318" w:rsidRPr="00AD59EA" w:rsidRDefault="00E03318" w:rsidP="00E03318">
      <w:pPr>
        <w:autoSpaceDE w:val="0"/>
        <w:autoSpaceDN w:val="0"/>
        <w:adjustRightInd w:val="0"/>
        <w:spacing w:after="0" w:line="360" w:lineRule="auto"/>
        <w:ind w:firstLine="709"/>
        <w:jc w:val="both"/>
        <w:rPr>
          <w:rFonts w:ascii="Times New Roman" w:hAnsi="Times New Roman"/>
          <w:sz w:val="24"/>
          <w:szCs w:val="24"/>
        </w:rPr>
      </w:pPr>
      <w:r w:rsidRPr="00933441">
        <w:rPr>
          <w:rFonts w:ascii="Times New Roman" w:hAnsi="Times New Roman"/>
          <w:sz w:val="24"/>
          <w:szCs w:val="24"/>
        </w:rPr>
        <w:t>Последовательность действий при выполнении административных процедур отражена в блок-схеме (Приложение № 4</w:t>
      </w:r>
      <w:r>
        <w:rPr>
          <w:rFonts w:ascii="Times New Roman" w:hAnsi="Times New Roman"/>
          <w:sz w:val="24"/>
          <w:szCs w:val="24"/>
        </w:rPr>
        <w:t xml:space="preserve"> к настоящему Регламенту</w:t>
      </w:r>
      <w:r w:rsidRPr="00933441">
        <w:rPr>
          <w:rFonts w:ascii="Times New Roman" w:hAnsi="Times New Roman"/>
          <w:sz w:val="24"/>
          <w:szCs w:val="24"/>
        </w:rPr>
        <w:t>).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w:t>
      </w:r>
      <w:r>
        <w:rPr>
          <w:rFonts w:ascii="Times New Roman" w:hAnsi="Times New Roman"/>
          <w:sz w:val="24"/>
          <w:szCs w:val="24"/>
        </w:rPr>
        <w:t xml:space="preserve"> к настоящему Регламенту</w:t>
      </w:r>
      <w:r w:rsidRPr="00933441">
        <w:rPr>
          <w:rFonts w:ascii="Times New Roman" w:hAnsi="Times New Roman"/>
          <w:sz w:val="24"/>
          <w:szCs w:val="24"/>
        </w:rPr>
        <w:t>.</w:t>
      </w:r>
    </w:p>
    <w:p w:rsidR="00E03318" w:rsidRPr="007B0D24" w:rsidRDefault="00E03318" w:rsidP="00E03318">
      <w:pPr>
        <w:autoSpaceDE w:val="0"/>
        <w:autoSpaceDN w:val="0"/>
        <w:adjustRightInd w:val="0"/>
        <w:spacing w:after="0" w:line="360" w:lineRule="auto"/>
        <w:ind w:firstLine="709"/>
        <w:jc w:val="both"/>
        <w:rPr>
          <w:rFonts w:ascii="Times New Roman" w:hAnsi="Times New Roman"/>
          <w:b/>
          <w:sz w:val="24"/>
          <w:szCs w:val="24"/>
        </w:rPr>
      </w:pPr>
      <w:r w:rsidRPr="007B0D24">
        <w:rPr>
          <w:rFonts w:ascii="Times New Roman" w:hAnsi="Times New Roman"/>
          <w:b/>
          <w:sz w:val="24"/>
          <w:szCs w:val="24"/>
        </w:rPr>
        <w:t>18. Особенности предоставления муниципальной услуги в электронной форме</w:t>
      </w:r>
    </w:p>
    <w:p w:rsidR="00E03318" w:rsidRPr="007B0D24" w:rsidRDefault="00E03318" w:rsidP="00E03318">
      <w:pPr>
        <w:pStyle w:val="a6"/>
        <w:tabs>
          <w:tab w:val="center" w:pos="426"/>
          <w:tab w:val="left" w:pos="709"/>
          <w:tab w:val="left" w:pos="993"/>
        </w:tabs>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 xml:space="preserve">18.1. Для получения муниципальной услуги в электронном виде заявителям предоставляется возможность направлять заявление о предоставлении муниципальной услуги через Единый портал (www.gosuslugi.ru) путем заполнения формы, которая соответствует требованиям Федерального </w:t>
      </w:r>
      <w:hyperlink r:id="rId19" w:history="1">
        <w:r w:rsidRPr="007B0D24">
          <w:rPr>
            <w:rFonts w:ascii="Times New Roman" w:hAnsi="Times New Roman" w:cs="Times New Roman"/>
            <w:sz w:val="24"/>
            <w:szCs w:val="24"/>
          </w:rPr>
          <w:t>закона</w:t>
        </w:r>
      </w:hyperlink>
      <w:r w:rsidRPr="007B0D24">
        <w:rPr>
          <w:rFonts w:ascii="Times New Roman" w:hAnsi="Times New Roman" w:cs="Times New Roman"/>
          <w:sz w:val="24"/>
          <w:szCs w:val="24"/>
        </w:rPr>
        <w:t xml:space="preserve"> от 27.07.2010 № 210-ФЗ «Об организации предоставления государственных и муниципальных услуг», региональный портал, портал адресной системы с приложением отсканированных копий документов, указанных в пункте 9.1 пункта 9 настоящего административного регламента.</w:t>
      </w:r>
    </w:p>
    <w:p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 xml:space="preserve">18.2. Заявитель выбирает удобный для него способ получения результата муниципальной услуги и указывает его в заявлении: в форме электронного документа,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w:t>
      </w:r>
      <w:r w:rsidRPr="007B0D24">
        <w:rPr>
          <w:rFonts w:ascii="Times New Roman" w:hAnsi="Times New Roman"/>
          <w:sz w:val="24"/>
          <w:szCs w:val="24"/>
        </w:rPr>
        <w:lastRenderedPageBreak/>
        <w:t>предоставлена (гражданин не явился в соответствии с назначенной очередью); исполнено. Получение результата предоставления муниципальной услуги согласно форме указанной в заявлении.</w:t>
      </w:r>
    </w:p>
    <w:p w:rsidR="00E03318" w:rsidRPr="007B0D24" w:rsidRDefault="00E03318" w:rsidP="00E03318">
      <w:pPr>
        <w:autoSpaceDE w:val="0"/>
        <w:autoSpaceDN w:val="0"/>
        <w:adjustRightInd w:val="0"/>
        <w:spacing w:after="0" w:line="360" w:lineRule="auto"/>
        <w:ind w:firstLine="709"/>
        <w:jc w:val="both"/>
        <w:rPr>
          <w:rFonts w:ascii="Times New Roman" w:hAnsi="Times New Roman"/>
          <w:b/>
          <w:sz w:val="24"/>
          <w:szCs w:val="24"/>
        </w:rPr>
      </w:pPr>
      <w:r w:rsidRPr="007B0D24">
        <w:rPr>
          <w:rFonts w:ascii="Times New Roman" w:hAnsi="Times New Roman"/>
          <w:b/>
          <w:sz w:val="24"/>
          <w:szCs w:val="24"/>
        </w:rPr>
        <w:t>19. Особенности предоставления муниципальной услуги в МФЦ</w:t>
      </w:r>
    </w:p>
    <w:p w:rsidR="00E03318" w:rsidRPr="007B0D24" w:rsidRDefault="00E03318" w:rsidP="00E03318">
      <w:pPr>
        <w:pStyle w:val="a6"/>
        <w:widowControl w:val="0"/>
        <w:numPr>
          <w:ilvl w:val="1"/>
          <w:numId w:val="27"/>
        </w:numPr>
        <w:autoSpaceDE w:val="0"/>
        <w:autoSpaceDN w:val="0"/>
        <w:spacing w:after="0" w:line="360" w:lineRule="auto"/>
        <w:ind w:left="0" w:firstLine="708"/>
        <w:jc w:val="both"/>
        <w:rPr>
          <w:rFonts w:ascii="Times New Roman" w:hAnsi="Times New Roman" w:cs="Times New Roman"/>
          <w:sz w:val="24"/>
          <w:szCs w:val="24"/>
        </w:rPr>
      </w:pPr>
      <w:r w:rsidRPr="007B0D24">
        <w:rPr>
          <w:rFonts w:ascii="Times New Roman" w:hAnsi="Times New Roman" w:cs="Times New Roman"/>
          <w:sz w:val="24"/>
          <w:szCs w:val="24"/>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E03318" w:rsidRPr="007B0D24" w:rsidRDefault="00E03318" w:rsidP="00E03318">
      <w:pPr>
        <w:pStyle w:val="a6"/>
        <w:numPr>
          <w:ilvl w:val="0"/>
          <w:numId w:val="11"/>
        </w:numPr>
        <w:spacing w:after="0" w:line="360" w:lineRule="auto"/>
        <w:ind w:left="1134"/>
        <w:contextualSpacing w:val="0"/>
        <w:rPr>
          <w:rFonts w:ascii="Times New Roman" w:hAnsi="Times New Roman" w:cs="Times New Roman"/>
          <w:sz w:val="24"/>
          <w:szCs w:val="24"/>
        </w:rPr>
      </w:pPr>
      <w:r w:rsidRPr="007B0D24">
        <w:rPr>
          <w:rFonts w:ascii="Times New Roman" w:hAnsi="Times New Roman" w:cs="Times New Roman"/>
          <w:sz w:val="24"/>
          <w:szCs w:val="24"/>
        </w:rPr>
        <w:t>Информирование (консультация) по порядку предоставления муниципальной услуги;</w:t>
      </w:r>
    </w:p>
    <w:p w:rsidR="00E03318" w:rsidRPr="007B0D24" w:rsidRDefault="00E03318" w:rsidP="00E03318">
      <w:pPr>
        <w:pStyle w:val="a6"/>
        <w:widowControl w:val="0"/>
        <w:numPr>
          <w:ilvl w:val="0"/>
          <w:numId w:val="11"/>
        </w:numPr>
        <w:autoSpaceDE w:val="0"/>
        <w:autoSpaceDN w:val="0"/>
        <w:spacing w:after="0" w:line="360" w:lineRule="auto"/>
        <w:ind w:left="1134"/>
        <w:contextualSpacing w:val="0"/>
        <w:jc w:val="both"/>
        <w:rPr>
          <w:rFonts w:ascii="Times New Roman" w:hAnsi="Times New Roman" w:cs="Times New Roman"/>
          <w:sz w:val="24"/>
          <w:szCs w:val="24"/>
        </w:rPr>
      </w:pPr>
      <w:r w:rsidRPr="007B0D24">
        <w:rPr>
          <w:rFonts w:ascii="Times New Roman" w:hAnsi="Times New Roman" w:cs="Times New Roman"/>
          <w:sz w:val="24"/>
          <w:szCs w:val="24"/>
        </w:rPr>
        <w:t>Прием и регистрация запроса и документов от заявителя для получения муниципальной услуги;</w:t>
      </w:r>
    </w:p>
    <w:p w:rsidR="00E03318" w:rsidRPr="007B0D24" w:rsidRDefault="00E03318" w:rsidP="00E03318">
      <w:pPr>
        <w:pStyle w:val="a6"/>
        <w:numPr>
          <w:ilvl w:val="0"/>
          <w:numId w:val="11"/>
        </w:numPr>
        <w:spacing w:after="0" w:line="360" w:lineRule="auto"/>
        <w:ind w:left="1134"/>
        <w:contextualSpacing w:val="0"/>
        <w:jc w:val="both"/>
        <w:rPr>
          <w:rFonts w:ascii="Times New Roman" w:hAnsi="Times New Roman" w:cs="Times New Roman"/>
          <w:sz w:val="24"/>
          <w:szCs w:val="24"/>
        </w:rPr>
      </w:pPr>
      <w:r w:rsidRPr="007B0D24">
        <w:rPr>
          <w:rFonts w:ascii="Times New Roman" w:hAnsi="Times New Roman" w:cs="Times New Roman"/>
          <w:sz w:val="24"/>
          <w:szCs w:val="24"/>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03318" w:rsidRPr="007B0D24" w:rsidRDefault="00E03318" w:rsidP="00E03318">
      <w:pPr>
        <w:pStyle w:val="a6"/>
        <w:numPr>
          <w:ilvl w:val="1"/>
          <w:numId w:val="27"/>
        </w:numPr>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 xml:space="preserve"> Осуществление административной процедуры «Информирование (консультация) по порядку предоставления муниципальной услуги». </w:t>
      </w:r>
    </w:p>
    <w:p w:rsidR="00E03318" w:rsidRPr="007B0D24" w:rsidRDefault="00E03318" w:rsidP="00E03318">
      <w:pPr>
        <w:suppressAutoHyphens/>
        <w:spacing w:after="0" w:line="360" w:lineRule="auto"/>
        <w:ind w:firstLine="709"/>
        <w:jc w:val="both"/>
        <w:rPr>
          <w:rFonts w:ascii="Times New Roman" w:hAnsi="Times New Roman"/>
          <w:sz w:val="24"/>
          <w:szCs w:val="24"/>
        </w:rPr>
      </w:pPr>
      <w:r w:rsidRPr="007B0D24">
        <w:rPr>
          <w:rFonts w:ascii="Times New Roman" w:hAnsi="Times New Roman"/>
          <w:sz w:val="24"/>
          <w:szCs w:val="24"/>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E03318" w:rsidRPr="007B0D24" w:rsidRDefault="00E03318" w:rsidP="00E03318">
      <w:pPr>
        <w:pStyle w:val="a6"/>
        <w:numPr>
          <w:ilvl w:val="0"/>
          <w:numId w:val="28"/>
        </w:numPr>
        <w:spacing w:after="0" w:line="360" w:lineRule="auto"/>
        <w:jc w:val="both"/>
        <w:rPr>
          <w:rFonts w:ascii="Times New Roman" w:hAnsi="Times New Roman" w:cs="Times New Roman"/>
          <w:sz w:val="24"/>
          <w:szCs w:val="24"/>
        </w:rPr>
      </w:pPr>
      <w:r w:rsidRPr="007B0D24">
        <w:rPr>
          <w:rFonts w:ascii="Times New Roman" w:hAnsi="Times New Roman" w:cs="Times New Roman"/>
          <w:sz w:val="24"/>
          <w:szCs w:val="24"/>
        </w:rPr>
        <w:t>срок предоставления муниципальной услуги;</w:t>
      </w:r>
    </w:p>
    <w:p w:rsidR="00E03318" w:rsidRDefault="00E03318" w:rsidP="00E03318">
      <w:pPr>
        <w:pStyle w:val="a6"/>
        <w:numPr>
          <w:ilvl w:val="0"/>
          <w:numId w:val="28"/>
        </w:numPr>
        <w:spacing w:after="0" w:line="360" w:lineRule="auto"/>
        <w:jc w:val="both"/>
        <w:rPr>
          <w:rFonts w:ascii="Times New Roman" w:hAnsi="Times New Roman" w:cs="Times New Roman"/>
          <w:sz w:val="24"/>
          <w:szCs w:val="24"/>
        </w:rPr>
      </w:pPr>
      <w:r w:rsidRPr="007B0D24">
        <w:rPr>
          <w:rFonts w:ascii="Times New Roman" w:hAnsi="Times New Roman" w:cs="Times New Roman"/>
          <w:sz w:val="24"/>
          <w:szCs w:val="24"/>
        </w:rPr>
        <w:t xml:space="preserve">размеры государственной пошлины и иных платежей, уплачиваемых заявителем </w:t>
      </w:r>
    </w:p>
    <w:p w:rsidR="00E03318" w:rsidRPr="00A24457" w:rsidRDefault="00E03318" w:rsidP="00E03318">
      <w:pPr>
        <w:spacing w:after="0" w:line="360" w:lineRule="auto"/>
        <w:jc w:val="both"/>
        <w:rPr>
          <w:rFonts w:ascii="Times New Roman" w:hAnsi="Times New Roman"/>
          <w:sz w:val="24"/>
          <w:szCs w:val="24"/>
        </w:rPr>
      </w:pPr>
      <w:r w:rsidRPr="00A24457">
        <w:rPr>
          <w:rFonts w:ascii="Times New Roman" w:hAnsi="Times New Roman"/>
          <w:sz w:val="24"/>
          <w:szCs w:val="24"/>
        </w:rPr>
        <w:t>при получении муниципальной услуги, порядок их уплаты;</w:t>
      </w:r>
    </w:p>
    <w:p w:rsidR="00E03318" w:rsidRDefault="00E03318" w:rsidP="00E03318">
      <w:pPr>
        <w:pStyle w:val="a6"/>
        <w:numPr>
          <w:ilvl w:val="0"/>
          <w:numId w:val="28"/>
        </w:numPr>
        <w:spacing w:after="0" w:line="360" w:lineRule="auto"/>
        <w:jc w:val="both"/>
        <w:rPr>
          <w:rFonts w:ascii="Times New Roman" w:hAnsi="Times New Roman" w:cs="Times New Roman"/>
          <w:sz w:val="24"/>
          <w:szCs w:val="24"/>
        </w:rPr>
      </w:pPr>
      <w:r w:rsidRPr="007B0D24">
        <w:rPr>
          <w:rFonts w:ascii="Times New Roman" w:hAnsi="Times New Roman" w:cs="Times New Roman"/>
          <w:sz w:val="24"/>
          <w:szCs w:val="24"/>
        </w:rPr>
        <w:t xml:space="preserve">информацию о дополнительных (сопутствующих) услугах, а также об услугах, </w:t>
      </w:r>
    </w:p>
    <w:p w:rsidR="00E03318" w:rsidRPr="00A24457" w:rsidRDefault="00E03318" w:rsidP="00E03318">
      <w:pPr>
        <w:spacing w:after="0" w:line="360" w:lineRule="auto"/>
        <w:jc w:val="both"/>
        <w:rPr>
          <w:rFonts w:ascii="Times New Roman" w:hAnsi="Times New Roman"/>
          <w:sz w:val="24"/>
          <w:szCs w:val="24"/>
        </w:rPr>
      </w:pPr>
      <w:r w:rsidRPr="00A24457">
        <w:rPr>
          <w:rFonts w:ascii="Times New Roman" w:hAnsi="Times New Roman"/>
          <w:sz w:val="24"/>
          <w:szCs w:val="24"/>
        </w:rPr>
        <w:t>необходимых и обязательных для предоставления муниципальной услуги, размерах и порядке их оплаты;</w:t>
      </w:r>
    </w:p>
    <w:p w:rsidR="00E03318" w:rsidRDefault="00E03318" w:rsidP="00E03318">
      <w:pPr>
        <w:pStyle w:val="a6"/>
        <w:numPr>
          <w:ilvl w:val="0"/>
          <w:numId w:val="28"/>
        </w:numPr>
        <w:spacing w:after="0" w:line="360" w:lineRule="auto"/>
        <w:jc w:val="both"/>
        <w:rPr>
          <w:rFonts w:ascii="Times New Roman" w:hAnsi="Times New Roman" w:cs="Times New Roman"/>
          <w:sz w:val="24"/>
          <w:szCs w:val="24"/>
        </w:rPr>
      </w:pPr>
      <w:r w:rsidRPr="007B0D24">
        <w:rPr>
          <w:rFonts w:ascii="Times New Roman" w:hAnsi="Times New Roman" w:cs="Times New Roman"/>
          <w:sz w:val="24"/>
          <w:szCs w:val="24"/>
        </w:rPr>
        <w:t xml:space="preserve">порядок обжалования действий (бездействия), а также решений органов, </w:t>
      </w:r>
    </w:p>
    <w:p w:rsidR="00E03318" w:rsidRPr="00A24457" w:rsidRDefault="00E03318" w:rsidP="00E03318">
      <w:pPr>
        <w:spacing w:after="0" w:line="360" w:lineRule="auto"/>
        <w:jc w:val="both"/>
        <w:rPr>
          <w:rFonts w:ascii="Times New Roman" w:hAnsi="Times New Roman"/>
          <w:sz w:val="24"/>
          <w:szCs w:val="24"/>
        </w:rPr>
      </w:pPr>
      <w:r w:rsidRPr="00A24457">
        <w:rPr>
          <w:rFonts w:ascii="Times New Roman" w:hAnsi="Times New Roman"/>
          <w:sz w:val="24"/>
          <w:szCs w:val="24"/>
        </w:rPr>
        <w:t>предоставляющих муниципальную услугу, муниципальных служащих, МФЦ, работников МФЦ;</w:t>
      </w:r>
    </w:p>
    <w:p w:rsidR="00E03318" w:rsidRDefault="00E03318" w:rsidP="00E03318">
      <w:pPr>
        <w:pStyle w:val="a6"/>
        <w:numPr>
          <w:ilvl w:val="0"/>
          <w:numId w:val="28"/>
        </w:numPr>
        <w:spacing w:after="0" w:line="360" w:lineRule="auto"/>
        <w:jc w:val="both"/>
        <w:rPr>
          <w:rFonts w:ascii="Times New Roman" w:hAnsi="Times New Roman" w:cs="Times New Roman"/>
          <w:sz w:val="24"/>
          <w:szCs w:val="24"/>
        </w:rPr>
      </w:pPr>
      <w:r w:rsidRPr="007B0D24">
        <w:rPr>
          <w:rFonts w:ascii="Times New Roman" w:hAnsi="Times New Roman" w:cs="Times New Roman"/>
          <w:sz w:val="24"/>
          <w:szCs w:val="24"/>
        </w:rPr>
        <w:t xml:space="preserve">информацию о предусмотренной законодательством Российской Федерации </w:t>
      </w:r>
    </w:p>
    <w:p w:rsidR="00E03318" w:rsidRPr="00A24457" w:rsidRDefault="00E03318" w:rsidP="00E03318">
      <w:pPr>
        <w:spacing w:after="0" w:line="360" w:lineRule="auto"/>
        <w:jc w:val="both"/>
        <w:rPr>
          <w:rFonts w:ascii="Times New Roman" w:hAnsi="Times New Roman"/>
          <w:sz w:val="24"/>
          <w:szCs w:val="24"/>
        </w:rPr>
      </w:pPr>
      <w:r w:rsidRPr="00A24457">
        <w:rPr>
          <w:rFonts w:ascii="Times New Roman" w:hAnsi="Times New Roman"/>
          <w:sz w:val="24"/>
          <w:szCs w:val="24"/>
        </w:rPr>
        <w:lastRenderedPageBreak/>
        <w:t>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E03318" w:rsidRDefault="00E03318" w:rsidP="00E03318">
      <w:pPr>
        <w:pStyle w:val="a6"/>
        <w:numPr>
          <w:ilvl w:val="0"/>
          <w:numId w:val="28"/>
        </w:numPr>
        <w:spacing w:after="0" w:line="360" w:lineRule="auto"/>
        <w:jc w:val="both"/>
        <w:rPr>
          <w:rFonts w:ascii="Times New Roman" w:hAnsi="Times New Roman" w:cs="Times New Roman"/>
          <w:sz w:val="24"/>
          <w:szCs w:val="24"/>
        </w:rPr>
      </w:pPr>
      <w:r w:rsidRPr="007B0D24">
        <w:rPr>
          <w:rFonts w:ascii="Times New Roman" w:hAnsi="Times New Roman" w:cs="Times New Roman"/>
          <w:sz w:val="24"/>
          <w:szCs w:val="24"/>
        </w:rPr>
        <w:t xml:space="preserve">информацию о порядке возмещения вреда, причиненного заявителю в </w:t>
      </w:r>
    </w:p>
    <w:p w:rsidR="00E03318" w:rsidRPr="00A24457" w:rsidRDefault="00E03318" w:rsidP="00E03318">
      <w:pPr>
        <w:spacing w:after="0" w:line="360" w:lineRule="auto"/>
        <w:jc w:val="both"/>
        <w:rPr>
          <w:rFonts w:ascii="Times New Roman" w:hAnsi="Times New Roman"/>
          <w:sz w:val="24"/>
          <w:szCs w:val="24"/>
        </w:rPr>
      </w:pPr>
      <w:r w:rsidRPr="00A24457">
        <w:rPr>
          <w:rFonts w:ascii="Times New Roman" w:hAnsi="Times New Roman"/>
          <w:sz w:val="24"/>
          <w:szCs w:val="24"/>
        </w:rPr>
        <w:t>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E03318" w:rsidRDefault="00E03318" w:rsidP="00E03318">
      <w:pPr>
        <w:pStyle w:val="a6"/>
        <w:numPr>
          <w:ilvl w:val="0"/>
          <w:numId w:val="28"/>
        </w:numPr>
        <w:spacing w:after="0" w:line="360" w:lineRule="auto"/>
        <w:jc w:val="both"/>
        <w:rPr>
          <w:rFonts w:ascii="Times New Roman" w:hAnsi="Times New Roman" w:cs="Times New Roman"/>
          <w:sz w:val="24"/>
          <w:szCs w:val="24"/>
        </w:rPr>
      </w:pPr>
      <w:r w:rsidRPr="007B0D24">
        <w:rPr>
          <w:rFonts w:ascii="Times New Roman" w:hAnsi="Times New Roman" w:cs="Times New Roman"/>
          <w:sz w:val="24"/>
          <w:szCs w:val="24"/>
        </w:rPr>
        <w:t xml:space="preserve">режим работы и адреса иных МФЦ и привлекаемых организаций, находящихся </w:t>
      </w:r>
    </w:p>
    <w:p w:rsidR="00E03318" w:rsidRPr="00A24457" w:rsidRDefault="00E03318" w:rsidP="00E03318">
      <w:pPr>
        <w:spacing w:after="0" w:line="360" w:lineRule="auto"/>
        <w:jc w:val="both"/>
        <w:rPr>
          <w:rFonts w:ascii="Times New Roman" w:hAnsi="Times New Roman"/>
          <w:sz w:val="24"/>
          <w:szCs w:val="24"/>
        </w:rPr>
      </w:pPr>
      <w:r w:rsidRPr="00A24457">
        <w:rPr>
          <w:rFonts w:ascii="Times New Roman" w:hAnsi="Times New Roman"/>
          <w:sz w:val="24"/>
          <w:szCs w:val="24"/>
        </w:rPr>
        <w:t>на территории субъекта Российской Федерации;</w:t>
      </w:r>
    </w:p>
    <w:p w:rsidR="00E03318" w:rsidRDefault="00E03318" w:rsidP="00E03318">
      <w:pPr>
        <w:pStyle w:val="a6"/>
        <w:numPr>
          <w:ilvl w:val="0"/>
          <w:numId w:val="28"/>
        </w:numPr>
        <w:spacing w:after="0" w:line="360" w:lineRule="auto"/>
        <w:jc w:val="both"/>
        <w:rPr>
          <w:rFonts w:ascii="Times New Roman" w:hAnsi="Times New Roman" w:cs="Times New Roman"/>
          <w:sz w:val="24"/>
          <w:szCs w:val="24"/>
        </w:rPr>
      </w:pPr>
      <w:r w:rsidRPr="007B0D24">
        <w:rPr>
          <w:rFonts w:ascii="Times New Roman" w:hAnsi="Times New Roman" w:cs="Times New Roman"/>
          <w:sz w:val="24"/>
          <w:szCs w:val="24"/>
        </w:rPr>
        <w:t xml:space="preserve">иную информацию, необходимую для получения муниципальной услуги, за </w:t>
      </w:r>
    </w:p>
    <w:p w:rsidR="00E03318" w:rsidRPr="00A24457" w:rsidRDefault="00E03318" w:rsidP="00E03318">
      <w:pPr>
        <w:tabs>
          <w:tab w:val="left" w:pos="709"/>
        </w:tabs>
        <w:spacing w:after="0" w:line="360" w:lineRule="auto"/>
        <w:jc w:val="both"/>
        <w:rPr>
          <w:rFonts w:ascii="Times New Roman" w:hAnsi="Times New Roman"/>
          <w:sz w:val="24"/>
          <w:szCs w:val="24"/>
        </w:rPr>
      </w:pPr>
      <w:r w:rsidRPr="00A24457">
        <w:rPr>
          <w:rFonts w:ascii="Times New Roman" w:hAnsi="Times New Roman"/>
          <w:sz w:val="24"/>
          <w:szCs w:val="24"/>
        </w:rPr>
        <w:t>исключением вопросов, предполагающим правовую экспертизу пакета документов или правовую оценку обращения.</w:t>
      </w:r>
    </w:p>
    <w:p w:rsidR="00E03318" w:rsidRPr="007B0D24" w:rsidRDefault="00E03318" w:rsidP="00E03318">
      <w:pPr>
        <w:pStyle w:val="a6"/>
        <w:numPr>
          <w:ilvl w:val="1"/>
          <w:numId w:val="27"/>
        </w:numPr>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Осуществление административной процедуры «Прием и регистрация запроса и документов».</w:t>
      </w:r>
    </w:p>
    <w:p w:rsidR="00E03318" w:rsidRPr="007B0D24" w:rsidRDefault="00E03318" w:rsidP="00E03318">
      <w:pPr>
        <w:spacing w:after="0" w:line="360" w:lineRule="auto"/>
        <w:ind w:firstLine="709"/>
        <w:jc w:val="both"/>
        <w:rPr>
          <w:rFonts w:ascii="Times New Roman" w:hAnsi="Times New Roman"/>
          <w:sz w:val="24"/>
          <w:szCs w:val="24"/>
        </w:rPr>
      </w:pPr>
      <w:r w:rsidRPr="007B0D24">
        <w:rPr>
          <w:rFonts w:ascii="Times New Roman" w:hAnsi="Times New Roman"/>
          <w:sz w:val="24"/>
          <w:szCs w:val="24"/>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E03318" w:rsidRPr="007B0D24" w:rsidRDefault="00E03318" w:rsidP="00E03318">
      <w:pPr>
        <w:spacing w:after="0" w:line="360" w:lineRule="auto"/>
        <w:ind w:firstLine="709"/>
        <w:jc w:val="both"/>
        <w:rPr>
          <w:rFonts w:ascii="Times New Roman" w:hAnsi="Times New Roman"/>
          <w:sz w:val="24"/>
          <w:szCs w:val="24"/>
        </w:rPr>
      </w:pPr>
      <w:r w:rsidRPr="007B0D24">
        <w:rPr>
          <w:rFonts w:ascii="Times New Roman" w:hAnsi="Times New Roman"/>
          <w:sz w:val="24"/>
          <w:szCs w:val="24"/>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7B0D24">
        <w:rPr>
          <w:rFonts w:ascii="Times New Roman" w:hAnsi="Times New Roman"/>
          <w:sz w:val="24"/>
          <w:szCs w:val="24"/>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E03318" w:rsidRPr="007B0D24" w:rsidRDefault="00E03318" w:rsidP="00E03318">
      <w:pPr>
        <w:pStyle w:val="a6"/>
        <w:numPr>
          <w:ilvl w:val="0"/>
          <w:numId w:val="10"/>
        </w:numPr>
        <w:spacing w:after="0" w:line="360" w:lineRule="auto"/>
        <w:contextualSpacing w:val="0"/>
        <w:jc w:val="both"/>
        <w:rPr>
          <w:rFonts w:ascii="Times New Roman" w:hAnsi="Times New Roman" w:cs="Times New Roman"/>
          <w:sz w:val="24"/>
          <w:szCs w:val="24"/>
        </w:rPr>
      </w:pPr>
      <w:r w:rsidRPr="007B0D24">
        <w:rPr>
          <w:rFonts w:ascii="Times New Roman" w:hAnsi="Times New Roman" w:cs="Times New Roman"/>
          <w:sz w:val="24"/>
          <w:szCs w:val="24"/>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E03318" w:rsidRPr="007B0D24" w:rsidRDefault="00E03318" w:rsidP="00E03318">
      <w:pPr>
        <w:pStyle w:val="a6"/>
        <w:numPr>
          <w:ilvl w:val="0"/>
          <w:numId w:val="10"/>
        </w:numPr>
        <w:spacing w:after="0" w:line="360" w:lineRule="auto"/>
        <w:contextualSpacing w:val="0"/>
        <w:jc w:val="both"/>
        <w:rPr>
          <w:rFonts w:ascii="Times New Roman" w:hAnsi="Times New Roman" w:cs="Times New Roman"/>
          <w:sz w:val="24"/>
          <w:szCs w:val="24"/>
        </w:rPr>
      </w:pPr>
      <w:r w:rsidRPr="007B0D24">
        <w:rPr>
          <w:rFonts w:ascii="Times New Roman" w:hAnsi="Times New Roman" w:cs="Times New Roman"/>
          <w:sz w:val="24"/>
          <w:szCs w:val="24"/>
        </w:rPr>
        <w:t>если заявитель настаивает на приеме документов, специалист приема МФЦ делает в расписке отметку «принято по требованию».</w:t>
      </w:r>
    </w:p>
    <w:p w:rsidR="00E03318" w:rsidRPr="007B0D24" w:rsidRDefault="00E03318" w:rsidP="00E03318">
      <w:pPr>
        <w:spacing w:after="0" w:line="360" w:lineRule="auto"/>
        <w:ind w:firstLine="709"/>
        <w:jc w:val="both"/>
        <w:rPr>
          <w:rFonts w:ascii="Times New Roman" w:hAnsi="Times New Roman"/>
          <w:sz w:val="24"/>
          <w:szCs w:val="24"/>
        </w:rPr>
      </w:pPr>
      <w:r w:rsidRPr="007B0D24">
        <w:rPr>
          <w:rFonts w:ascii="Times New Roman" w:hAnsi="Times New Roman"/>
          <w:sz w:val="24"/>
          <w:szCs w:val="24"/>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E03318" w:rsidRPr="007B0D24" w:rsidRDefault="00E03318" w:rsidP="00E03318">
      <w:pPr>
        <w:spacing w:after="0" w:line="360" w:lineRule="auto"/>
        <w:ind w:firstLine="709"/>
        <w:jc w:val="both"/>
        <w:rPr>
          <w:rFonts w:ascii="Times New Roman" w:hAnsi="Times New Roman"/>
          <w:sz w:val="24"/>
          <w:szCs w:val="24"/>
        </w:rPr>
      </w:pPr>
      <w:r w:rsidRPr="007B0D24">
        <w:rPr>
          <w:rFonts w:ascii="Times New Roman" w:hAnsi="Times New Roman"/>
          <w:sz w:val="24"/>
          <w:szCs w:val="24"/>
        </w:rPr>
        <w:lastRenderedPageBreak/>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E03318" w:rsidRPr="007B0D24" w:rsidRDefault="00E03318" w:rsidP="00E03318">
      <w:pPr>
        <w:spacing w:after="0" w:line="360" w:lineRule="auto"/>
        <w:ind w:firstLine="709"/>
        <w:jc w:val="both"/>
        <w:rPr>
          <w:rFonts w:ascii="Times New Roman" w:hAnsi="Times New Roman"/>
          <w:sz w:val="24"/>
          <w:szCs w:val="24"/>
        </w:rPr>
      </w:pPr>
      <w:r w:rsidRPr="007B0D24">
        <w:rPr>
          <w:rFonts w:ascii="Times New Roman" w:hAnsi="Times New Roman"/>
          <w:sz w:val="24"/>
          <w:szCs w:val="24"/>
        </w:rPr>
        <w:t xml:space="preserve">19.3.5. Принятые у заявителя документы, заявление и расписка передаются в электронном виде в уполномоченный орган  по защищенным каналам связи. </w:t>
      </w:r>
    </w:p>
    <w:p w:rsidR="00E03318" w:rsidRPr="007B0D24" w:rsidRDefault="00E03318" w:rsidP="00E03318">
      <w:pPr>
        <w:spacing w:after="0" w:line="360" w:lineRule="auto"/>
        <w:ind w:firstLine="709"/>
        <w:jc w:val="both"/>
        <w:rPr>
          <w:rFonts w:ascii="Times New Roman" w:hAnsi="Times New Roman"/>
          <w:sz w:val="24"/>
          <w:szCs w:val="24"/>
        </w:rPr>
      </w:pPr>
      <w:r w:rsidRPr="007B0D24">
        <w:rPr>
          <w:rFonts w:ascii="Times New Roman" w:hAnsi="Times New Roman"/>
          <w:sz w:val="24"/>
          <w:szCs w:val="24"/>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03318" w:rsidRPr="007B0D24" w:rsidRDefault="00E03318" w:rsidP="00E03318">
      <w:pPr>
        <w:spacing w:after="0" w:line="360" w:lineRule="auto"/>
        <w:ind w:firstLine="709"/>
        <w:jc w:val="both"/>
        <w:rPr>
          <w:rFonts w:ascii="Times New Roman" w:hAnsi="Times New Roman"/>
          <w:sz w:val="24"/>
          <w:szCs w:val="24"/>
        </w:rPr>
      </w:pPr>
      <w:r w:rsidRPr="007B0D24">
        <w:rPr>
          <w:rFonts w:ascii="Times New Roman" w:hAnsi="Times New Roman"/>
          <w:sz w:val="24"/>
          <w:szCs w:val="24"/>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E03318" w:rsidRPr="007B0D24" w:rsidRDefault="00E03318" w:rsidP="00E03318">
      <w:pPr>
        <w:spacing w:after="0" w:line="360" w:lineRule="auto"/>
        <w:ind w:firstLine="709"/>
        <w:jc w:val="both"/>
        <w:rPr>
          <w:rFonts w:ascii="Times New Roman" w:hAnsi="Times New Roman"/>
          <w:sz w:val="24"/>
          <w:szCs w:val="24"/>
        </w:rPr>
      </w:pPr>
      <w:r w:rsidRPr="007B0D24">
        <w:rPr>
          <w:rFonts w:ascii="Times New Roman" w:hAnsi="Times New Roman"/>
          <w:sz w:val="24"/>
          <w:szCs w:val="24"/>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E03318" w:rsidRPr="007B0D24" w:rsidRDefault="00E03318" w:rsidP="00E03318">
      <w:pPr>
        <w:spacing w:after="0" w:line="360" w:lineRule="auto"/>
        <w:ind w:firstLine="709"/>
        <w:jc w:val="both"/>
        <w:rPr>
          <w:rFonts w:ascii="Times New Roman" w:hAnsi="Times New Roman"/>
          <w:sz w:val="24"/>
          <w:szCs w:val="24"/>
        </w:rPr>
      </w:pPr>
      <w:r w:rsidRPr="007B0D24">
        <w:rPr>
          <w:rFonts w:ascii="Times New Roman" w:hAnsi="Times New Roman"/>
          <w:sz w:val="24"/>
          <w:szCs w:val="24"/>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E03318" w:rsidRDefault="00E03318" w:rsidP="00E03318">
      <w:pPr>
        <w:pStyle w:val="a6"/>
        <w:numPr>
          <w:ilvl w:val="0"/>
          <w:numId w:val="29"/>
        </w:numPr>
        <w:spacing w:after="0" w:line="360" w:lineRule="auto"/>
        <w:ind w:left="993" w:hanging="284"/>
        <w:jc w:val="both"/>
        <w:rPr>
          <w:rFonts w:ascii="Times New Roman" w:hAnsi="Times New Roman" w:cs="Times New Roman"/>
          <w:sz w:val="24"/>
          <w:szCs w:val="24"/>
        </w:rPr>
      </w:pPr>
      <w:r w:rsidRPr="007B0D24">
        <w:rPr>
          <w:rFonts w:ascii="Times New Roman" w:hAnsi="Times New Roman" w:cs="Times New Roman"/>
          <w:sz w:val="24"/>
          <w:szCs w:val="24"/>
        </w:rPr>
        <w:t xml:space="preserve">проверку действительности электронной подписи должностного лица </w:t>
      </w:r>
    </w:p>
    <w:p w:rsidR="00E03318" w:rsidRPr="00A24457" w:rsidRDefault="00E03318" w:rsidP="00E03318">
      <w:pPr>
        <w:spacing w:after="0" w:line="360" w:lineRule="auto"/>
        <w:jc w:val="both"/>
        <w:rPr>
          <w:rFonts w:ascii="Times New Roman" w:hAnsi="Times New Roman"/>
          <w:sz w:val="24"/>
          <w:szCs w:val="24"/>
        </w:rPr>
      </w:pPr>
      <w:r w:rsidRPr="00A24457">
        <w:rPr>
          <w:rFonts w:ascii="Times New Roman" w:hAnsi="Times New Roman"/>
          <w:sz w:val="24"/>
          <w:szCs w:val="24"/>
        </w:rPr>
        <w:t>уполномоченного органа, подписавшего электронный документ, полученный МФЦ по результатам предоставления муниципальной услуги;</w:t>
      </w:r>
    </w:p>
    <w:p w:rsidR="00E03318" w:rsidRDefault="00E03318" w:rsidP="00E03318">
      <w:pPr>
        <w:pStyle w:val="a6"/>
        <w:numPr>
          <w:ilvl w:val="0"/>
          <w:numId w:val="29"/>
        </w:numPr>
        <w:spacing w:after="0" w:line="360" w:lineRule="auto"/>
        <w:ind w:left="993" w:hanging="284"/>
        <w:jc w:val="both"/>
        <w:rPr>
          <w:rFonts w:ascii="Times New Roman" w:hAnsi="Times New Roman" w:cs="Times New Roman"/>
          <w:sz w:val="24"/>
          <w:szCs w:val="24"/>
        </w:rPr>
      </w:pPr>
      <w:r w:rsidRPr="007B0D24">
        <w:rPr>
          <w:rFonts w:ascii="Times New Roman" w:hAnsi="Times New Roman" w:cs="Times New Roman"/>
          <w:sz w:val="24"/>
          <w:szCs w:val="24"/>
        </w:rPr>
        <w:t xml:space="preserve">изготовление, заверение экземпляра электронного документа на бумажном </w:t>
      </w:r>
    </w:p>
    <w:p w:rsidR="00E03318" w:rsidRPr="00A24457" w:rsidRDefault="00E03318" w:rsidP="00E03318">
      <w:pPr>
        <w:spacing w:after="0" w:line="360" w:lineRule="auto"/>
        <w:jc w:val="both"/>
        <w:rPr>
          <w:rFonts w:ascii="Times New Roman" w:hAnsi="Times New Roman"/>
          <w:sz w:val="24"/>
          <w:szCs w:val="24"/>
        </w:rPr>
      </w:pPr>
      <w:r w:rsidRPr="00A24457">
        <w:rPr>
          <w:rFonts w:ascii="Times New Roman" w:hAnsi="Times New Roman"/>
          <w:sz w:val="24"/>
          <w:szCs w:val="24"/>
        </w:rPr>
        <w:t xml:space="preserve">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03318" w:rsidRPr="007B0D24" w:rsidRDefault="00E03318" w:rsidP="00E03318">
      <w:pPr>
        <w:pStyle w:val="a6"/>
        <w:numPr>
          <w:ilvl w:val="0"/>
          <w:numId w:val="29"/>
        </w:numPr>
        <w:spacing w:after="0" w:line="360" w:lineRule="auto"/>
        <w:ind w:left="993" w:hanging="284"/>
        <w:jc w:val="both"/>
        <w:rPr>
          <w:rFonts w:ascii="Times New Roman" w:hAnsi="Times New Roman" w:cs="Times New Roman"/>
          <w:sz w:val="24"/>
          <w:szCs w:val="24"/>
        </w:rPr>
      </w:pPr>
      <w:r w:rsidRPr="007B0D24">
        <w:rPr>
          <w:rFonts w:ascii="Times New Roman" w:hAnsi="Times New Roman" w:cs="Times New Roman"/>
          <w:sz w:val="24"/>
          <w:szCs w:val="24"/>
        </w:rPr>
        <w:lastRenderedPageBreak/>
        <w:t>учет выдачи экземпляров электронных документов на бумажном носителе.</w:t>
      </w:r>
    </w:p>
    <w:p w:rsidR="00E03318" w:rsidRPr="007B0D24" w:rsidRDefault="00E03318" w:rsidP="00E03318">
      <w:pPr>
        <w:spacing w:after="0" w:line="360" w:lineRule="auto"/>
        <w:ind w:firstLine="709"/>
        <w:jc w:val="both"/>
        <w:rPr>
          <w:rFonts w:ascii="Times New Roman" w:hAnsi="Times New Roman"/>
          <w:sz w:val="24"/>
          <w:szCs w:val="24"/>
        </w:rPr>
      </w:pPr>
      <w:r w:rsidRPr="007B0D24">
        <w:rPr>
          <w:rFonts w:ascii="Times New Roman" w:hAnsi="Times New Roman"/>
          <w:sz w:val="24"/>
          <w:szCs w:val="24"/>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E03318" w:rsidRDefault="00E03318" w:rsidP="00850D70">
      <w:pPr>
        <w:spacing w:after="0"/>
        <w:ind w:firstLine="709"/>
        <w:jc w:val="both"/>
        <w:rPr>
          <w:rFonts w:ascii="Times New Roman" w:hAnsi="Times New Roman"/>
          <w:sz w:val="24"/>
          <w:szCs w:val="24"/>
        </w:rPr>
      </w:pPr>
      <w:r w:rsidRPr="007B0D24">
        <w:rPr>
          <w:rFonts w:ascii="Times New Roman" w:hAnsi="Times New Roman"/>
          <w:sz w:val="24"/>
          <w:szCs w:val="24"/>
        </w:rPr>
        <w:t>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850D70" w:rsidRPr="007B0D24" w:rsidRDefault="00850D70" w:rsidP="00850D70">
      <w:pPr>
        <w:spacing w:after="0"/>
        <w:ind w:firstLine="709"/>
        <w:jc w:val="both"/>
        <w:rPr>
          <w:rFonts w:ascii="Times New Roman" w:hAnsi="Times New Roman"/>
          <w:sz w:val="24"/>
          <w:szCs w:val="24"/>
        </w:rPr>
      </w:pPr>
    </w:p>
    <w:p w:rsidR="00E03318" w:rsidRPr="007B0D24" w:rsidRDefault="00E03318" w:rsidP="00E03318">
      <w:pPr>
        <w:spacing w:after="0"/>
        <w:jc w:val="center"/>
        <w:outlineLvl w:val="0"/>
        <w:rPr>
          <w:rFonts w:ascii="Times New Roman" w:eastAsia="Times New Roman" w:hAnsi="Times New Roman"/>
          <w:sz w:val="24"/>
          <w:szCs w:val="24"/>
          <w:lang w:eastAsia="ru-RU"/>
        </w:rPr>
      </w:pPr>
      <w:r w:rsidRPr="007B0D24">
        <w:rPr>
          <w:rFonts w:ascii="Times New Roman" w:hAnsi="Times New Roman"/>
          <w:sz w:val="24"/>
          <w:szCs w:val="24"/>
        </w:rPr>
        <w:t>IV. ФОРМЫ КОНТРОЛЯ ЗА ИСПОЛНЕНИЕМ АДМИНИСТРАТИВНОГО РЕГЛАМЕНА</w:t>
      </w:r>
    </w:p>
    <w:p w:rsidR="00E03318" w:rsidRPr="007B0D24" w:rsidRDefault="00E03318" w:rsidP="00E03318">
      <w:pPr>
        <w:shd w:val="clear" w:color="auto" w:fill="FFFFFF"/>
        <w:spacing w:after="0"/>
        <w:jc w:val="both"/>
        <w:textAlignment w:val="baseline"/>
        <w:rPr>
          <w:rFonts w:ascii="Times New Roman" w:eastAsia="Times New Roman" w:hAnsi="Times New Roman"/>
          <w:sz w:val="24"/>
          <w:szCs w:val="24"/>
          <w:lang w:eastAsia="ru-RU"/>
        </w:rPr>
      </w:pPr>
    </w:p>
    <w:p w:rsidR="00E03318" w:rsidRPr="007B0D24" w:rsidRDefault="00E03318" w:rsidP="00E03318">
      <w:pPr>
        <w:tabs>
          <w:tab w:val="left" w:pos="709"/>
        </w:tabs>
        <w:spacing w:after="0"/>
        <w:jc w:val="both"/>
        <w:outlineLvl w:val="0"/>
        <w:rPr>
          <w:rFonts w:ascii="Times New Roman" w:eastAsia="Times New Roman" w:hAnsi="Times New Roman"/>
          <w:b/>
          <w:sz w:val="24"/>
          <w:szCs w:val="24"/>
          <w:lang w:eastAsia="ru-RU"/>
        </w:rPr>
      </w:pPr>
      <w:r w:rsidRPr="007B0D24">
        <w:rPr>
          <w:rFonts w:ascii="Times New Roman" w:eastAsia="Times New Roman" w:hAnsi="Times New Roman"/>
          <w:b/>
          <w:sz w:val="24"/>
          <w:szCs w:val="24"/>
          <w:lang w:eastAsia="ru-RU"/>
        </w:rPr>
        <w:t xml:space="preserve">           20. Порядок осуществления текущего контроля за исполнением настоящего регламента</w:t>
      </w:r>
    </w:p>
    <w:p w:rsidR="00E03318" w:rsidRPr="007B0D24" w:rsidRDefault="00E03318" w:rsidP="00E03318">
      <w:pPr>
        <w:spacing w:after="0" w:line="240" w:lineRule="auto"/>
        <w:ind w:firstLine="709"/>
        <w:jc w:val="both"/>
        <w:outlineLvl w:val="1"/>
        <w:rPr>
          <w:rFonts w:ascii="Times New Roman" w:hAnsi="Times New Roman"/>
          <w:b/>
          <w:sz w:val="24"/>
          <w:szCs w:val="24"/>
        </w:rPr>
      </w:pPr>
      <w:r w:rsidRPr="007B0D24">
        <w:rPr>
          <w:rFonts w:ascii="Times New Roman" w:hAnsi="Times New Roman"/>
          <w:b/>
          <w:sz w:val="24"/>
          <w:szCs w:val="24"/>
        </w:rPr>
        <w:t>20.1. Порядок осуществления текущего контроля за соблюдением и исполнением должностными лицами положений Регламента, а также принятием ими решений</w:t>
      </w:r>
    </w:p>
    <w:p w:rsidR="00E03318" w:rsidRPr="007B0D24" w:rsidRDefault="00E03318" w:rsidP="00E03318">
      <w:pPr>
        <w:spacing w:after="0" w:line="240" w:lineRule="auto"/>
        <w:ind w:firstLine="709"/>
        <w:jc w:val="both"/>
        <w:outlineLvl w:val="1"/>
        <w:rPr>
          <w:rFonts w:ascii="Times New Roman" w:hAnsi="Times New Roman"/>
          <w:b/>
          <w:sz w:val="24"/>
          <w:szCs w:val="24"/>
        </w:rPr>
      </w:pPr>
    </w:p>
    <w:p w:rsidR="008F04A2" w:rsidRPr="00A21E38" w:rsidRDefault="008F04A2" w:rsidP="00A21E38">
      <w:pPr>
        <w:spacing w:after="0" w:line="360" w:lineRule="auto"/>
        <w:ind w:firstLine="709"/>
        <w:jc w:val="both"/>
        <w:outlineLvl w:val="1"/>
        <w:rPr>
          <w:rFonts w:ascii="Times New Roman" w:hAnsi="Times New Roman"/>
          <w:sz w:val="24"/>
          <w:szCs w:val="24"/>
        </w:rPr>
      </w:pPr>
      <w:r w:rsidRPr="00A21E38">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Управления.</w:t>
      </w:r>
    </w:p>
    <w:p w:rsidR="008F04A2" w:rsidRPr="00A21E38" w:rsidRDefault="008F04A2" w:rsidP="00A21E38">
      <w:pPr>
        <w:spacing w:after="0" w:line="360" w:lineRule="auto"/>
        <w:ind w:firstLine="709"/>
        <w:jc w:val="both"/>
        <w:outlineLvl w:val="1"/>
        <w:rPr>
          <w:rFonts w:ascii="Times New Roman" w:hAnsi="Times New Roman"/>
          <w:sz w:val="24"/>
          <w:szCs w:val="24"/>
        </w:rPr>
      </w:pPr>
      <w:r w:rsidRPr="00A21E38">
        <w:rPr>
          <w:rFonts w:ascii="Times New Roman" w:hAnsi="Times New Roman"/>
          <w:sz w:val="24"/>
          <w:szCs w:val="24"/>
        </w:rPr>
        <w:t>Ответственность специалистов за соблюдение последовательности действий, определенных административными процедурами по предоставлению муниципальной услуги, закрепляется в их должностных инструкциях в соответствии с требованиями законодательства.</w:t>
      </w:r>
    </w:p>
    <w:p w:rsidR="008F04A2" w:rsidRPr="00A21E38" w:rsidRDefault="008F04A2" w:rsidP="00A21E38">
      <w:pPr>
        <w:spacing w:after="0" w:line="360" w:lineRule="auto"/>
        <w:ind w:firstLine="709"/>
        <w:jc w:val="both"/>
        <w:outlineLvl w:val="1"/>
        <w:rPr>
          <w:rFonts w:ascii="Times New Roman" w:hAnsi="Times New Roman"/>
          <w:sz w:val="24"/>
          <w:szCs w:val="24"/>
        </w:rPr>
      </w:pPr>
      <w:r w:rsidRPr="00A21E38">
        <w:rPr>
          <w:rFonts w:ascii="Times New Roman" w:hAnsi="Times New Roman"/>
          <w:sz w:val="24"/>
          <w:szCs w:val="24"/>
        </w:rPr>
        <w:t>Предметом текущего контроля является выявление и устранение нарушений сроков и порядка рассмотрения заявления.</w:t>
      </w:r>
    </w:p>
    <w:p w:rsidR="008F04A2" w:rsidRPr="00A21E38" w:rsidRDefault="008F04A2" w:rsidP="00A21E38">
      <w:pPr>
        <w:spacing w:after="0" w:line="360" w:lineRule="auto"/>
        <w:ind w:firstLine="709"/>
        <w:jc w:val="both"/>
        <w:outlineLvl w:val="1"/>
        <w:rPr>
          <w:rFonts w:ascii="Times New Roman" w:hAnsi="Times New Roman"/>
          <w:sz w:val="24"/>
          <w:szCs w:val="24"/>
        </w:rPr>
      </w:pPr>
      <w:r w:rsidRPr="00A21E38">
        <w:rPr>
          <w:rFonts w:ascii="Times New Roman" w:hAnsi="Times New Roman"/>
          <w:sz w:val="24"/>
          <w:szCs w:val="24"/>
        </w:rPr>
        <w:t>Текущий контроль осуществляется путем проведения начальником Управления проверок соблюдения и исполнения специалистом Управления положений настоящего Регламента, иных нормативных правовых актов Российск</w:t>
      </w:r>
      <w:r w:rsidR="007C71A3">
        <w:rPr>
          <w:rFonts w:ascii="Times New Roman" w:hAnsi="Times New Roman"/>
          <w:sz w:val="24"/>
          <w:szCs w:val="24"/>
        </w:rPr>
        <w:t xml:space="preserve">ой Федерации, Приморского края </w:t>
      </w:r>
      <w:r w:rsidRPr="00A21E38">
        <w:rPr>
          <w:rFonts w:ascii="Times New Roman" w:hAnsi="Times New Roman"/>
          <w:sz w:val="24"/>
          <w:szCs w:val="24"/>
        </w:rPr>
        <w:t>и Арсеньевского городского округа</w:t>
      </w:r>
      <w:r w:rsidRPr="00A21E38">
        <w:rPr>
          <w:rFonts w:ascii="Times New Roman" w:hAnsi="Times New Roman"/>
          <w:iCs/>
          <w:sz w:val="24"/>
          <w:szCs w:val="24"/>
        </w:rPr>
        <w:t>.</w:t>
      </w:r>
    </w:p>
    <w:p w:rsidR="008F04A2" w:rsidRPr="00A21E38" w:rsidRDefault="008F04A2" w:rsidP="00A21E38">
      <w:pPr>
        <w:spacing w:after="0" w:line="360" w:lineRule="auto"/>
        <w:ind w:firstLine="709"/>
        <w:jc w:val="both"/>
        <w:outlineLvl w:val="1"/>
        <w:rPr>
          <w:rFonts w:ascii="Times New Roman" w:hAnsi="Times New Roman"/>
          <w:sz w:val="24"/>
          <w:szCs w:val="24"/>
        </w:rPr>
      </w:pPr>
      <w:r w:rsidRPr="00A21E38">
        <w:rPr>
          <w:rFonts w:ascii="Times New Roman" w:hAnsi="Times New Roman"/>
          <w:sz w:val="24"/>
          <w:szCs w:val="24"/>
        </w:rPr>
        <w:t>Текущий контроль осуществляется на постоянной основе.</w:t>
      </w:r>
    </w:p>
    <w:p w:rsidR="008F04A2" w:rsidRPr="00A21E38" w:rsidRDefault="007C71A3" w:rsidP="00A21E38">
      <w:pPr>
        <w:spacing w:after="0" w:line="360" w:lineRule="auto"/>
        <w:ind w:firstLine="709"/>
        <w:jc w:val="both"/>
        <w:outlineLvl w:val="1"/>
        <w:rPr>
          <w:rFonts w:ascii="Times New Roman" w:hAnsi="Times New Roman"/>
          <w:sz w:val="24"/>
          <w:szCs w:val="24"/>
        </w:rPr>
      </w:pPr>
      <w:r>
        <w:rPr>
          <w:rFonts w:ascii="Times New Roman" w:hAnsi="Times New Roman"/>
          <w:sz w:val="24"/>
          <w:szCs w:val="24"/>
        </w:rPr>
        <w:lastRenderedPageBreak/>
        <w:t>Текущий контроль</w:t>
      </w:r>
      <w:r w:rsidR="008F04A2" w:rsidRPr="00A21E38">
        <w:rPr>
          <w:rFonts w:ascii="Times New Roman" w:hAnsi="Times New Roman"/>
          <w:sz w:val="24"/>
          <w:szCs w:val="24"/>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F04A2" w:rsidRPr="00A21E38" w:rsidRDefault="008F04A2" w:rsidP="00A21E38">
      <w:pPr>
        <w:spacing w:after="0" w:line="360" w:lineRule="auto"/>
        <w:ind w:firstLine="709"/>
        <w:jc w:val="both"/>
        <w:outlineLvl w:val="1"/>
        <w:rPr>
          <w:rFonts w:ascii="Times New Roman" w:hAnsi="Times New Roman"/>
          <w:sz w:val="24"/>
          <w:szCs w:val="24"/>
        </w:rPr>
      </w:pPr>
      <w:r w:rsidRPr="00A21E38">
        <w:rPr>
          <w:rFonts w:ascii="Times New Roman" w:hAnsi="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21E38" w:rsidRDefault="008F04A2" w:rsidP="00A21E38">
      <w:pPr>
        <w:spacing w:after="0" w:line="360" w:lineRule="auto"/>
        <w:ind w:firstLine="709"/>
        <w:jc w:val="both"/>
        <w:outlineLvl w:val="1"/>
        <w:rPr>
          <w:rFonts w:ascii="Times New Roman" w:hAnsi="Times New Roman"/>
          <w:b/>
          <w:sz w:val="24"/>
          <w:szCs w:val="24"/>
        </w:rPr>
      </w:pPr>
      <w:r w:rsidRPr="00A21E38">
        <w:rPr>
          <w:rFonts w:ascii="Times New Roman" w:hAnsi="Times New Roman"/>
          <w:sz w:val="24"/>
          <w:szCs w:val="24"/>
        </w:rPr>
        <w:t>Должностные лица Управления, ответственные за предоставление муниципальной услуги, несут персональную ответственность за соблюдение сроков предоставления муниципальной услуги, порядка рассмотрения запросов о пре</w:t>
      </w:r>
      <w:r w:rsidR="00A21E38">
        <w:rPr>
          <w:rFonts w:ascii="Times New Roman" w:hAnsi="Times New Roman"/>
          <w:sz w:val="24"/>
          <w:szCs w:val="24"/>
        </w:rPr>
        <w:t>доставлении муниципальной услуги.</w:t>
      </w:r>
    </w:p>
    <w:p w:rsidR="00E03318" w:rsidRPr="007B0D24" w:rsidRDefault="00E03318" w:rsidP="008F04A2">
      <w:pPr>
        <w:spacing w:after="0" w:line="240" w:lineRule="auto"/>
        <w:ind w:firstLine="709"/>
        <w:jc w:val="both"/>
        <w:outlineLvl w:val="1"/>
        <w:rPr>
          <w:rFonts w:ascii="Times New Roman" w:hAnsi="Times New Roman"/>
          <w:b/>
          <w:sz w:val="24"/>
          <w:szCs w:val="24"/>
        </w:rPr>
      </w:pPr>
      <w:r w:rsidRPr="007B0D24">
        <w:rPr>
          <w:rFonts w:ascii="Times New Roman" w:hAnsi="Times New Roman"/>
          <w:b/>
          <w:sz w:val="24"/>
          <w:szCs w:val="24"/>
        </w:rPr>
        <w:t>20.2.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03318" w:rsidRPr="007B0D24" w:rsidRDefault="00E03318" w:rsidP="00E03318">
      <w:pPr>
        <w:spacing w:after="0" w:line="240" w:lineRule="auto"/>
        <w:ind w:firstLine="709"/>
        <w:jc w:val="both"/>
        <w:outlineLvl w:val="1"/>
        <w:rPr>
          <w:rFonts w:ascii="Times New Roman" w:hAnsi="Times New Roman"/>
          <w:b/>
          <w:sz w:val="24"/>
          <w:szCs w:val="24"/>
        </w:rPr>
      </w:pPr>
    </w:p>
    <w:p w:rsidR="00E03318" w:rsidRPr="007B0D24" w:rsidRDefault="00E03318" w:rsidP="00E03318">
      <w:pPr>
        <w:spacing w:after="0" w:line="360" w:lineRule="auto"/>
        <w:ind w:firstLine="709"/>
        <w:jc w:val="both"/>
        <w:outlineLvl w:val="1"/>
        <w:rPr>
          <w:rFonts w:ascii="Times New Roman" w:hAnsi="Times New Roman"/>
          <w:sz w:val="24"/>
          <w:szCs w:val="24"/>
        </w:rPr>
      </w:pPr>
      <w:r w:rsidRPr="007B0D24">
        <w:rPr>
          <w:rFonts w:ascii="Times New Roman" w:hAnsi="Times New Roman"/>
          <w:sz w:val="24"/>
          <w:szCs w:val="24"/>
        </w:rPr>
        <w:t>20.2.1. Плановые проверки полноты и качества предоставления муниципальной услуги проводятся ежеквартально.</w:t>
      </w:r>
    </w:p>
    <w:p w:rsidR="00E03318" w:rsidRPr="007B0D24" w:rsidRDefault="00E03318" w:rsidP="00E03318">
      <w:pPr>
        <w:spacing w:after="0" w:line="360" w:lineRule="auto"/>
        <w:ind w:firstLine="709"/>
        <w:jc w:val="both"/>
        <w:outlineLvl w:val="1"/>
        <w:rPr>
          <w:rFonts w:ascii="Times New Roman" w:hAnsi="Times New Roman"/>
          <w:sz w:val="24"/>
          <w:szCs w:val="24"/>
        </w:rPr>
      </w:pPr>
      <w:r w:rsidRPr="007B0D24">
        <w:rPr>
          <w:rFonts w:ascii="Times New Roman" w:hAnsi="Times New Roman"/>
          <w:sz w:val="24"/>
          <w:szCs w:val="24"/>
        </w:rPr>
        <w:t>20.2.2. Внеплановые проверки полноты и качества предоставления муниципальной услуги проводятся в случае поступления жалоб на действия (бездействие) должностных лиц Управления, повлекших нарушение полноты и качества предоставляемой муниципальной услуги.</w:t>
      </w:r>
    </w:p>
    <w:p w:rsidR="00E03318" w:rsidRPr="007B0D24" w:rsidRDefault="00E03318" w:rsidP="00E03318">
      <w:pPr>
        <w:spacing w:after="0" w:line="360" w:lineRule="auto"/>
        <w:ind w:firstLine="709"/>
        <w:jc w:val="both"/>
        <w:outlineLvl w:val="1"/>
        <w:rPr>
          <w:rFonts w:ascii="Times New Roman" w:hAnsi="Times New Roman"/>
          <w:sz w:val="24"/>
          <w:szCs w:val="24"/>
        </w:rPr>
      </w:pPr>
      <w:r w:rsidRPr="007B0D24">
        <w:rPr>
          <w:rFonts w:ascii="Times New Roman" w:hAnsi="Times New Roman"/>
          <w:sz w:val="24"/>
          <w:szCs w:val="24"/>
        </w:rPr>
        <w:t>20.2.3. Для проведения проверки полноты и качества предоставления муниципальной услуги Управлением формируется комиссия, в составе не менее 3 человек из муниципальных служащих администрации Арсеньевского городского округа. Комиссия создается на срок проведения проверки. Проверки проводятся в течение одного рабочего дня со дня формирования комиссии.</w:t>
      </w:r>
    </w:p>
    <w:p w:rsidR="00E03318" w:rsidRPr="007B0D24" w:rsidRDefault="00E03318" w:rsidP="00E03318">
      <w:pPr>
        <w:spacing w:after="0" w:line="360" w:lineRule="auto"/>
        <w:ind w:firstLine="709"/>
        <w:jc w:val="both"/>
        <w:outlineLvl w:val="1"/>
        <w:rPr>
          <w:rFonts w:ascii="Times New Roman" w:hAnsi="Times New Roman"/>
          <w:sz w:val="24"/>
          <w:szCs w:val="24"/>
        </w:rPr>
      </w:pPr>
      <w:r w:rsidRPr="007B0D24">
        <w:rPr>
          <w:rFonts w:ascii="Times New Roman" w:hAnsi="Times New Roman"/>
          <w:sz w:val="24"/>
          <w:szCs w:val="24"/>
        </w:rPr>
        <w:t>Результаты деятельности данной комиссии оформляются актом, в котором отмечаются выявленные недостатки и предложения по их устранению. Акт направляется начальнику Управления для принятия мер к виновному лицу.</w:t>
      </w:r>
    </w:p>
    <w:p w:rsidR="00E03318" w:rsidRPr="007B0D24" w:rsidRDefault="00E03318" w:rsidP="00E03318">
      <w:pPr>
        <w:spacing w:after="0" w:line="240" w:lineRule="auto"/>
        <w:ind w:firstLine="709"/>
        <w:jc w:val="both"/>
        <w:outlineLvl w:val="1"/>
        <w:rPr>
          <w:rFonts w:ascii="Times New Roman" w:hAnsi="Times New Roman"/>
          <w:b/>
          <w:sz w:val="24"/>
          <w:szCs w:val="24"/>
        </w:rPr>
      </w:pPr>
      <w:r w:rsidRPr="007B0D24">
        <w:rPr>
          <w:rFonts w:ascii="Times New Roman" w:hAnsi="Times New Roman"/>
          <w:b/>
          <w:sz w:val="24"/>
          <w:szCs w:val="24"/>
        </w:rPr>
        <w:t>20.3. Ответственность должностных лиц Управления за решения и действия (бездействие), принимаемые (осуществляемые) ими в ходе предоставления муниципальной услуги</w:t>
      </w:r>
    </w:p>
    <w:p w:rsidR="00E03318" w:rsidRPr="007B0D24" w:rsidRDefault="00E03318" w:rsidP="00E03318">
      <w:pPr>
        <w:spacing w:after="0" w:line="240" w:lineRule="auto"/>
        <w:ind w:firstLine="709"/>
        <w:jc w:val="both"/>
        <w:outlineLvl w:val="1"/>
        <w:rPr>
          <w:rFonts w:ascii="Times New Roman" w:hAnsi="Times New Roman"/>
          <w:b/>
          <w:sz w:val="24"/>
          <w:szCs w:val="24"/>
        </w:rPr>
      </w:pPr>
    </w:p>
    <w:p w:rsidR="00E03318" w:rsidRPr="007B0D24" w:rsidRDefault="00E03318" w:rsidP="00E03318">
      <w:pPr>
        <w:spacing w:after="0" w:line="360" w:lineRule="auto"/>
        <w:ind w:firstLine="709"/>
        <w:jc w:val="both"/>
        <w:outlineLvl w:val="1"/>
        <w:rPr>
          <w:rFonts w:ascii="Times New Roman" w:hAnsi="Times New Roman"/>
          <w:sz w:val="24"/>
          <w:szCs w:val="24"/>
        </w:rPr>
      </w:pPr>
      <w:r w:rsidRPr="007B0D24">
        <w:rPr>
          <w:rFonts w:ascii="Times New Roman" w:hAnsi="Times New Roman"/>
          <w:sz w:val="24"/>
          <w:szCs w:val="24"/>
        </w:rPr>
        <w:t>20.3.1. Должностные лица Управления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rsidR="00E03318" w:rsidRPr="007B0D24" w:rsidRDefault="00E03318" w:rsidP="00E03318">
      <w:pPr>
        <w:spacing w:after="0" w:line="360" w:lineRule="auto"/>
        <w:ind w:firstLine="539"/>
        <w:jc w:val="both"/>
        <w:rPr>
          <w:rFonts w:ascii="Times New Roman" w:hAnsi="Times New Roman"/>
          <w:sz w:val="24"/>
          <w:szCs w:val="24"/>
        </w:rPr>
      </w:pPr>
      <w:r w:rsidRPr="007B0D24">
        <w:rPr>
          <w:rFonts w:ascii="Times New Roman" w:hAnsi="Times New Roman"/>
          <w:sz w:val="24"/>
          <w:szCs w:val="24"/>
        </w:rPr>
        <w:lastRenderedPageBreak/>
        <w:t>Ответственность специалистов за исполнение сроков и порядка предоставления муниципальной услуги.</w:t>
      </w:r>
    </w:p>
    <w:p w:rsidR="00E03318" w:rsidRPr="007B0D24" w:rsidRDefault="00E03318" w:rsidP="00E03318">
      <w:pPr>
        <w:spacing w:after="0" w:line="360" w:lineRule="auto"/>
        <w:ind w:firstLine="539"/>
        <w:jc w:val="both"/>
        <w:rPr>
          <w:rFonts w:ascii="Times New Roman" w:hAnsi="Times New Roman"/>
          <w:sz w:val="24"/>
          <w:szCs w:val="24"/>
        </w:rPr>
      </w:pPr>
      <w:r w:rsidRPr="007B0D24">
        <w:rPr>
          <w:rFonts w:ascii="Times New Roman" w:hAnsi="Times New Roman"/>
          <w:sz w:val="24"/>
          <w:szCs w:val="24"/>
        </w:rPr>
        <w:t xml:space="preserve">  Специалист, ответственный за прием документов, отвечает:</w:t>
      </w:r>
    </w:p>
    <w:p w:rsidR="00E03318" w:rsidRPr="007B0D24" w:rsidRDefault="00E03318" w:rsidP="00E03318">
      <w:pPr>
        <w:spacing w:after="0" w:line="360" w:lineRule="auto"/>
        <w:ind w:firstLine="539"/>
        <w:jc w:val="both"/>
        <w:rPr>
          <w:rFonts w:ascii="Times New Roman" w:hAnsi="Times New Roman"/>
          <w:sz w:val="24"/>
          <w:szCs w:val="24"/>
        </w:rPr>
      </w:pPr>
      <w:r w:rsidRPr="007B0D24">
        <w:rPr>
          <w:rFonts w:ascii="Times New Roman" w:hAnsi="Times New Roman"/>
          <w:sz w:val="24"/>
          <w:szCs w:val="24"/>
        </w:rPr>
        <w:t xml:space="preserve">  а) за соблюдение сроков и порядка приема документов;</w:t>
      </w:r>
    </w:p>
    <w:p w:rsidR="00E03318" w:rsidRPr="007B0D24" w:rsidRDefault="00E03318" w:rsidP="00E03318">
      <w:pPr>
        <w:spacing w:after="0" w:line="360" w:lineRule="auto"/>
        <w:ind w:firstLine="539"/>
        <w:jc w:val="both"/>
        <w:rPr>
          <w:rFonts w:ascii="Times New Roman" w:hAnsi="Times New Roman"/>
          <w:sz w:val="24"/>
          <w:szCs w:val="24"/>
        </w:rPr>
      </w:pPr>
      <w:r w:rsidRPr="007B0D24">
        <w:rPr>
          <w:rFonts w:ascii="Times New Roman" w:hAnsi="Times New Roman"/>
          <w:sz w:val="24"/>
          <w:szCs w:val="24"/>
        </w:rPr>
        <w:t xml:space="preserve">  б) за проведение проверки полноты и достоверности сведений, представленных заявителем.</w:t>
      </w:r>
    </w:p>
    <w:p w:rsidR="00E03318" w:rsidRPr="007B0D24" w:rsidRDefault="00E03318" w:rsidP="00E03318">
      <w:pPr>
        <w:spacing w:after="0" w:line="360" w:lineRule="auto"/>
        <w:ind w:firstLine="539"/>
        <w:jc w:val="both"/>
        <w:rPr>
          <w:rFonts w:ascii="Times New Roman" w:hAnsi="Times New Roman"/>
          <w:sz w:val="24"/>
          <w:szCs w:val="24"/>
        </w:rPr>
      </w:pPr>
      <w:r w:rsidRPr="007B0D24">
        <w:rPr>
          <w:rFonts w:ascii="Times New Roman" w:hAnsi="Times New Roman"/>
          <w:sz w:val="24"/>
          <w:szCs w:val="24"/>
        </w:rPr>
        <w:t xml:space="preserve">  Специалист, ответственный за подготовку результата муниципальной услуги, отвечает:</w:t>
      </w:r>
    </w:p>
    <w:p w:rsidR="00E03318" w:rsidRPr="007B0D24" w:rsidRDefault="00E03318" w:rsidP="00E03318">
      <w:pPr>
        <w:tabs>
          <w:tab w:val="left" w:pos="748"/>
        </w:tabs>
        <w:spacing w:after="0" w:line="360" w:lineRule="auto"/>
        <w:ind w:firstLine="539"/>
        <w:jc w:val="both"/>
        <w:rPr>
          <w:rFonts w:ascii="Times New Roman" w:hAnsi="Times New Roman"/>
          <w:sz w:val="24"/>
          <w:szCs w:val="24"/>
        </w:rPr>
      </w:pPr>
      <w:r w:rsidRPr="007B0D24">
        <w:rPr>
          <w:rFonts w:ascii="Times New Roman" w:hAnsi="Times New Roman"/>
          <w:sz w:val="24"/>
          <w:szCs w:val="24"/>
        </w:rPr>
        <w:t xml:space="preserve">  а) за правильность оформления и порядка подготовки документа о выдаче разрешения на ввод объекта в эксплуатацию  либо мотивированного отказа в предоставлении муниципальной услуги по выдаче разрешения на ввод объекта в эксплуатацию;</w:t>
      </w:r>
    </w:p>
    <w:p w:rsidR="00E03318" w:rsidRPr="007B0D24" w:rsidRDefault="00E03318" w:rsidP="00E03318">
      <w:pPr>
        <w:spacing w:after="0" w:line="360" w:lineRule="auto"/>
        <w:ind w:firstLine="539"/>
        <w:jc w:val="both"/>
        <w:rPr>
          <w:rFonts w:ascii="Times New Roman" w:hAnsi="Times New Roman"/>
          <w:sz w:val="24"/>
          <w:szCs w:val="24"/>
        </w:rPr>
      </w:pPr>
      <w:r w:rsidRPr="007B0D24">
        <w:rPr>
          <w:rFonts w:ascii="Times New Roman" w:hAnsi="Times New Roman"/>
          <w:sz w:val="24"/>
          <w:szCs w:val="24"/>
        </w:rPr>
        <w:t xml:space="preserve">  б) за соблюдение сроков.</w:t>
      </w:r>
    </w:p>
    <w:p w:rsidR="00E03318" w:rsidRPr="007B0D24" w:rsidRDefault="00E03318" w:rsidP="00E03318">
      <w:pPr>
        <w:spacing w:after="0" w:line="360" w:lineRule="auto"/>
        <w:ind w:firstLine="539"/>
        <w:jc w:val="both"/>
        <w:rPr>
          <w:rFonts w:ascii="Times New Roman" w:hAnsi="Times New Roman"/>
          <w:sz w:val="24"/>
          <w:szCs w:val="24"/>
        </w:rPr>
      </w:pPr>
      <w:r w:rsidRPr="007B0D24">
        <w:rPr>
          <w:rFonts w:ascii="Times New Roman" w:hAnsi="Times New Roman"/>
          <w:sz w:val="24"/>
          <w:szCs w:val="24"/>
        </w:rPr>
        <w:t xml:space="preserve">  Специалист, ответственный за выдачу документов, отвечает за соблюдение сроков и порядка выдачи результатов предоставления муниципальной услуги.</w:t>
      </w:r>
    </w:p>
    <w:p w:rsidR="00E03318" w:rsidRPr="007B0D24" w:rsidRDefault="00E03318" w:rsidP="00E03318">
      <w:pPr>
        <w:spacing w:after="0" w:line="240" w:lineRule="auto"/>
        <w:ind w:firstLine="709"/>
        <w:jc w:val="both"/>
        <w:outlineLvl w:val="1"/>
        <w:rPr>
          <w:rFonts w:ascii="Times New Roman" w:hAnsi="Times New Roman"/>
          <w:b/>
          <w:sz w:val="24"/>
          <w:szCs w:val="24"/>
        </w:rPr>
      </w:pPr>
      <w:r w:rsidRPr="007B0D24">
        <w:rPr>
          <w:rFonts w:ascii="Times New Roman" w:hAnsi="Times New Roman"/>
          <w:b/>
          <w:sz w:val="24"/>
          <w:szCs w:val="24"/>
        </w:rPr>
        <w:t>20.4. Порядок и формы контроля за предоставлением муниципальной услуги, в том числе со стороны граждан, их объединений и организаций</w:t>
      </w:r>
    </w:p>
    <w:p w:rsidR="00E03318" w:rsidRPr="007B0D24" w:rsidRDefault="00E03318" w:rsidP="00E03318">
      <w:pPr>
        <w:spacing w:after="0" w:line="240" w:lineRule="auto"/>
        <w:ind w:firstLine="709"/>
        <w:jc w:val="both"/>
        <w:outlineLvl w:val="1"/>
        <w:rPr>
          <w:rFonts w:ascii="Times New Roman" w:hAnsi="Times New Roman"/>
          <w:b/>
          <w:sz w:val="24"/>
          <w:szCs w:val="24"/>
        </w:rPr>
      </w:pPr>
    </w:p>
    <w:p w:rsidR="00E03318" w:rsidRPr="007B0D24" w:rsidRDefault="00E03318" w:rsidP="00E03318">
      <w:pPr>
        <w:spacing w:after="0" w:line="360" w:lineRule="auto"/>
        <w:ind w:firstLine="709"/>
        <w:jc w:val="both"/>
        <w:outlineLvl w:val="1"/>
        <w:rPr>
          <w:rFonts w:ascii="Times New Roman" w:hAnsi="Times New Roman"/>
          <w:sz w:val="24"/>
          <w:szCs w:val="24"/>
        </w:rPr>
      </w:pPr>
      <w:r w:rsidRPr="007B0D24">
        <w:rPr>
          <w:rFonts w:ascii="Times New Roman" w:hAnsi="Times New Roman"/>
          <w:sz w:val="24"/>
          <w:szCs w:val="24"/>
        </w:rPr>
        <w:t>20.4.1.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E03318" w:rsidRPr="007B0D24" w:rsidRDefault="00E03318" w:rsidP="00E03318">
      <w:pPr>
        <w:spacing w:after="0" w:line="360" w:lineRule="auto"/>
        <w:ind w:firstLine="709"/>
        <w:jc w:val="both"/>
        <w:outlineLvl w:val="1"/>
        <w:rPr>
          <w:rFonts w:ascii="Times New Roman" w:hAnsi="Times New Roman"/>
          <w:sz w:val="24"/>
          <w:szCs w:val="24"/>
        </w:rPr>
      </w:pPr>
      <w:r w:rsidRPr="007B0D24">
        <w:rPr>
          <w:rFonts w:ascii="Times New Roman" w:hAnsi="Times New Roman"/>
          <w:sz w:val="24"/>
          <w:szCs w:val="24"/>
        </w:rPr>
        <w:t xml:space="preserve">20.4.2. Предложения и замечания предоставляются непосредственно должностным лицам Управления и регистрируются в Управлении по адресу: Приморский край, г.Арсеньев, ул. Ленинская, д.8, кабинет № </w:t>
      </w:r>
      <w:proofErr w:type="gramStart"/>
      <w:r w:rsidRPr="007B0D24">
        <w:rPr>
          <w:rFonts w:ascii="Times New Roman" w:hAnsi="Times New Roman"/>
          <w:sz w:val="24"/>
          <w:szCs w:val="24"/>
        </w:rPr>
        <w:t>217,  в</w:t>
      </w:r>
      <w:proofErr w:type="gramEnd"/>
      <w:r w:rsidRPr="007B0D24">
        <w:rPr>
          <w:rFonts w:ascii="Times New Roman" w:hAnsi="Times New Roman"/>
          <w:sz w:val="24"/>
          <w:szCs w:val="24"/>
        </w:rPr>
        <w:t xml:space="preserve"> течение 1 рабочего дня со дня поступления предложения и замечания, либо с использованием средств телефонной и почтовой связи, а также на Интернет сайт: http://ars.town.</w:t>
      </w:r>
    </w:p>
    <w:p w:rsidR="00E03318" w:rsidRPr="007B0D24" w:rsidRDefault="00E03318" w:rsidP="00E03318">
      <w:pPr>
        <w:spacing w:after="0" w:line="360" w:lineRule="auto"/>
        <w:ind w:firstLine="709"/>
        <w:jc w:val="both"/>
        <w:outlineLvl w:val="1"/>
        <w:rPr>
          <w:rFonts w:ascii="Times New Roman" w:hAnsi="Times New Roman"/>
          <w:sz w:val="24"/>
          <w:szCs w:val="24"/>
        </w:rPr>
      </w:pPr>
      <w:r w:rsidRPr="007B0D24">
        <w:rPr>
          <w:rFonts w:ascii="Times New Roman" w:hAnsi="Times New Roman"/>
          <w:sz w:val="24"/>
          <w:szCs w:val="24"/>
        </w:rPr>
        <w:t xml:space="preserve">20.4.3. Начальник Управления отвечает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 </w:t>
      </w:r>
    </w:p>
    <w:p w:rsidR="00E03318" w:rsidRDefault="00E03318" w:rsidP="00E03318">
      <w:pPr>
        <w:spacing w:after="0" w:line="360" w:lineRule="auto"/>
        <w:ind w:firstLine="709"/>
        <w:jc w:val="both"/>
        <w:outlineLvl w:val="1"/>
        <w:rPr>
          <w:rFonts w:ascii="Times New Roman" w:hAnsi="Times New Roman"/>
          <w:sz w:val="24"/>
          <w:szCs w:val="24"/>
        </w:rPr>
      </w:pPr>
    </w:p>
    <w:p w:rsidR="00E03318" w:rsidRDefault="00E03318" w:rsidP="00E03318">
      <w:pPr>
        <w:tabs>
          <w:tab w:val="left" w:pos="720"/>
          <w:tab w:val="left" w:pos="1260"/>
        </w:tabs>
        <w:spacing w:after="0" w:line="240" w:lineRule="auto"/>
        <w:jc w:val="center"/>
        <w:outlineLvl w:val="0"/>
        <w:rPr>
          <w:rFonts w:ascii="Times New Roman" w:hAnsi="Times New Roman"/>
          <w:sz w:val="24"/>
          <w:szCs w:val="24"/>
        </w:rPr>
      </w:pPr>
      <w:r>
        <w:rPr>
          <w:rFonts w:ascii="Times New Roman" w:hAnsi="Times New Roman"/>
          <w:sz w:val="24"/>
          <w:szCs w:val="24"/>
        </w:rPr>
        <w:t xml:space="preserve">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w:t>
      </w:r>
    </w:p>
    <w:p w:rsidR="00E03318" w:rsidRDefault="00E03318" w:rsidP="00E03318">
      <w:pPr>
        <w:tabs>
          <w:tab w:val="left" w:pos="720"/>
          <w:tab w:val="left" w:pos="1260"/>
        </w:tabs>
        <w:spacing w:after="0" w:line="240" w:lineRule="auto"/>
        <w:jc w:val="center"/>
        <w:outlineLvl w:val="0"/>
        <w:rPr>
          <w:rFonts w:ascii="Times New Roman" w:hAnsi="Times New Roman"/>
          <w:sz w:val="24"/>
          <w:szCs w:val="24"/>
        </w:rPr>
      </w:pPr>
      <w:r>
        <w:rPr>
          <w:rFonts w:ascii="Times New Roman" w:hAnsi="Times New Roman"/>
          <w:sz w:val="24"/>
          <w:szCs w:val="24"/>
        </w:rPr>
        <w:t>СЛУЖАЩИХ, УЧАСТВУЮЩИХ В ПРЕДОСТАВЛЕНИИ МУНИЦИПАЛЬНОЙ УСЛУГИ</w:t>
      </w:r>
    </w:p>
    <w:p w:rsidR="00E03318" w:rsidRDefault="00E03318" w:rsidP="00E03318">
      <w:pPr>
        <w:tabs>
          <w:tab w:val="left" w:pos="720"/>
          <w:tab w:val="left" w:pos="1260"/>
        </w:tabs>
        <w:spacing w:after="120" w:line="240" w:lineRule="auto"/>
        <w:jc w:val="center"/>
        <w:outlineLvl w:val="0"/>
        <w:rPr>
          <w:rFonts w:ascii="Times New Roman" w:hAnsi="Times New Roman"/>
          <w:sz w:val="24"/>
          <w:szCs w:val="24"/>
        </w:rPr>
      </w:pPr>
    </w:p>
    <w:p w:rsidR="00E03318" w:rsidRDefault="00E03318" w:rsidP="00E0331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21.</w:t>
      </w:r>
      <w:r>
        <w:rPr>
          <w:rFonts w:ascii="Times New Roman" w:hAnsi="Times New Roman"/>
          <w:b/>
          <w:sz w:val="24"/>
          <w:szCs w:val="24"/>
        </w:rPr>
        <w:t xml:space="preserve"> Порядок подачи и рассмотрения жалоб</w:t>
      </w:r>
    </w:p>
    <w:p w:rsidR="00E03318" w:rsidRPr="00C9357B"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21.1. Решения и действия (бездействие) Управления, должностных лиц Управления,  муниципальных служащих администрации Арсеньевского городского округа, </w:t>
      </w:r>
      <w:r>
        <w:rPr>
          <w:rFonts w:ascii="Times New Roman" w:hAnsi="Times New Roman"/>
          <w:sz w:val="24"/>
          <w:szCs w:val="24"/>
        </w:rPr>
        <w:lastRenderedPageBreak/>
        <w:t xml:space="preserve">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
    <w:p w:rsidR="00E03318" w:rsidRDefault="00E03318" w:rsidP="00E0331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21.2. Досудебный (внесудебный) порядок обжалования, установленный настоящим разделом, применяется ко всем административным процедурам, перечисленным в пункте 17 </w:t>
      </w:r>
      <w:r>
        <w:rPr>
          <w:rFonts w:ascii="Times New Roman" w:hAnsi="Times New Roman"/>
          <w:b/>
          <w:sz w:val="24"/>
          <w:szCs w:val="24"/>
        </w:rPr>
        <w:t xml:space="preserve"> </w:t>
      </w:r>
      <w:hyperlink r:id="rId20" w:history="1">
        <w:r w:rsidRPr="00A75714">
          <w:rPr>
            <w:rStyle w:val="af3"/>
            <w:rFonts w:ascii="Times New Roman" w:hAnsi="Times New Roman"/>
            <w:color w:val="000000" w:themeColor="text1"/>
            <w:sz w:val="24"/>
            <w:szCs w:val="24"/>
            <w:u w:val="none"/>
          </w:rPr>
          <w:t>раздела III</w:t>
        </w:r>
      </w:hyperlink>
      <w:r w:rsidRPr="00A75714">
        <w:rPr>
          <w:rFonts w:ascii="Times New Roman" w:hAnsi="Times New Roman"/>
          <w:sz w:val="24"/>
          <w:szCs w:val="24"/>
        </w:rPr>
        <w:t xml:space="preserve"> </w:t>
      </w:r>
      <w:r>
        <w:rPr>
          <w:rFonts w:ascii="Times New Roman" w:hAnsi="Times New Roman"/>
          <w:sz w:val="24"/>
          <w:szCs w:val="24"/>
        </w:rPr>
        <w:t>настоящего административного регламента.</w:t>
      </w:r>
    </w:p>
    <w:p w:rsidR="00E03318" w:rsidRDefault="00E03318" w:rsidP="00E0331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Заявитель, либо его уполномоченный представитель вправе обратиться с жалобой в следующих случаях:</w:t>
      </w:r>
    </w:p>
    <w:p w:rsidR="00E03318" w:rsidRDefault="00E03318" w:rsidP="00E03318">
      <w:pPr>
        <w:spacing w:after="0" w:line="360" w:lineRule="auto"/>
        <w:ind w:firstLine="540"/>
        <w:jc w:val="both"/>
        <w:outlineLvl w:val="0"/>
        <w:rPr>
          <w:rFonts w:ascii="Times New Roman" w:hAnsi="Times New Roman"/>
          <w:bCs/>
          <w:sz w:val="24"/>
          <w:szCs w:val="24"/>
        </w:rPr>
      </w:pPr>
      <w:r>
        <w:rPr>
          <w:rFonts w:ascii="Times New Roman" w:hAnsi="Times New Roman"/>
          <w:sz w:val="24"/>
          <w:szCs w:val="24"/>
        </w:rPr>
        <w:t xml:space="preserve">   нарушения срока регистрации запроса о предоставлении муниципальной услуги, запроса о п</w:t>
      </w:r>
      <w:r>
        <w:rPr>
          <w:rFonts w:ascii="Times New Roman" w:hAnsi="Times New Roman"/>
          <w:bCs/>
          <w:sz w:val="24"/>
          <w:szCs w:val="24"/>
        </w:rPr>
        <w:t>редоставление двух и более муниципальных услуг в многофункциональных центрах при однократном обращении заявителя;</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нарушения срока предоставления муниципальной услуги;</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Арсеньевского городского округа  для предоставления муниципальной услуги;</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Арсеньевского городского округа  для предоставления муниципальной услуги;</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Арсеньевского городского округа;</w:t>
      </w:r>
    </w:p>
    <w:p w:rsidR="00E03318" w:rsidRDefault="00E03318" w:rsidP="00E0331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Арсеньевского городского округа;</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отказа Управления, должностных лиц Управления, муниципальных служащих администрации Арсеньевского городского округа, многофункционального центра, работника многофункционального </w:t>
      </w:r>
      <w:proofErr w:type="gramStart"/>
      <w:r>
        <w:rPr>
          <w:rFonts w:ascii="Times New Roman" w:hAnsi="Times New Roman"/>
          <w:sz w:val="24"/>
          <w:szCs w:val="24"/>
        </w:rPr>
        <w:t>центра  в</w:t>
      </w:r>
      <w:proofErr w:type="gramEnd"/>
      <w:r>
        <w:rPr>
          <w:rFonts w:ascii="Times New Roman" w:hAnsi="Times New Roman"/>
          <w:sz w:val="24"/>
          <w:szCs w:val="24"/>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нарушения срока или порядка выдачи документов по результатам  предоставления муниципальной услуги;</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lastRenderedPageBreak/>
        <w:t xml:space="preserve">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w:t>
      </w:r>
      <w:r w:rsidR="009A3B18">
        <w:rPr>
          <w:rFonts w:ascii="Times New Roman" w:hAnsi="Times New Roman"/>
          <w:sz w:val="24"/>
          <w:szCs w:val="24"/>
        </w:rPr>
        <w:t>Арсеньевского городского округа;</w:t>
      </w:r>
    </w:p>
    <w:p w:rsidR="009A3B18" w:rsidRPr="009A3B18" w:rsidRDefault="009A3B18" w:rsidP="009A3B18">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A3B18">
        <w:rPr>
          <w:rFonts w:ascii="Times New Roman" w:eastAsia="Times New Roman" w:hAnsi="Times New Roman" w:cs="Times New Roman"/>
          <w:sz w:val="24"/>
          <w:szCs w:val="24"/>
          <w:lang w:eastAsia="ru-RU"/>
        </w:rPr>
        <w:t xml:space="preserve">требования </w:t>
      </w:r>
      <w:r w:rsidR="00E57BBA">
        <w:rPr>
          <w:rFonts w:ascii="Times New Roman" w:eastAsia="Times New Roman" w:hAnsi="Times New Roman" w:cs="Times New Roman"/>
          <w:sz w:val="24"/>
          <w:szCs w:val="24"/>
          <w:lang w:eastAsia="ru-RU"/>
        </w:rPr>
        <w:t xml:space="preserve">у заявителя при предоставлении </w:t>
      </w:r>
      <w:r w:rsidRPr="009A3B18">
        <w:rPr>
          <w:rFonts w:ascii="Times New Roman" w:eastAsia="Times New Roman" w:hAnsi="Times New Roman" w:cs="Times New Roman"/>
          <w:sz w:val="24"/>
          <w:szCs w:val="24"/>
          <w:lang w:eastAsia="ru-RU"/>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00E57BBA">
        <w:rPr>
          <w:rFonts w:ascii="Times New Roman" w:eastAsia="Times New Roman" w:hAnsi="Times New Roman" w:cs="Times New Roman"/>
          <w:sz w:val="24"/>
          <w:szCs w:val="24"/>
          <w:lang w:eastAsia="ru-RU"/>
        </w:rPr>
        <w:t xml:space="preserve">необходимых для предоставления </w:t>
      </w:r>
      <w:r w:rsidRPr="009A3B18">
        <w:rPr>
          <w:rFonts w:ascii="Times New Roman" w:eastAsia="Times New Roman" w:hAnsi="Times New Roman" w:cs="Times New Roman"/>
          <w:sz w:val="24"/>
          <w:szCs w:val="24"/>
          <w:lang w:eastAsia="ru-RU"/>
        </w:rPr>
        <w:t xml:space="preserve">муниципальной услуги, </w:t>
      </w:r>
      <w:r w:rsidR="00E57BBA">
        <w:rPr>
          <w:rFonts w:ascii="Times New Roman" w:eastAsia="Times New Roman" w:hAnsi="Times New Roman" w:cs="Times New Roman"/>
          <w:sz w:val="24"/>
          <w:szCs w:val="24"/>
          <w:lang w:eastAsia="ru-RU"/>
        </w:rPr>
        <w:t xml:space="preserve">либо в предоставлении </w:t>
      </w:r>
      <w:r w:rsidRPr="009A3B18">
        <w:rPr>
          <w:rFonts w:ascii="Times New Roman" w:eastAsia="Times New Roman" w:hAnsi="Times New Roman" w:cs="Times New Roman"/>
          <w:sz w:val="24"/>
          <w:szCs w:val="24"/>
          <w:lang w:eastAsia="ru-RU"/>
        </w:rPr>
        <w:t xml:space="preserve">муниципальной услуги, за исключением случаев: </w:t>
      </w:r>
    </w:p>
    <w:p w:rsidR="009A3B18" w:rsidRPr="009A3B18" w:rsidRDefault="009A3B18" w:rsidP="009A3B18">
      <w:pPr>
        <w:widowControl w:val="0"/>
        <w:autoSpaceDE w:val="0"/>
        <w:autoSpaceDN w:val="0"/>
        <w:adjustRightInd w:val="0"/>
        <w:spacing w:after="0" w:line="360" w:lineRule="auto"/>
        <w:ind w:firstLine="539"/>
        <w:jc w:val="both"/>
        <w:rPr>
          <w:rFonts w:ascii="Times New Roman" w:eastAsia="Times New Roman" w:hAnsi="Times New Roman" w:cs="Times New Roman"/>
          <w:sz w:val="24"/>
          <w:szCs w:val="24"/>
          <w:lang w:eastAsia="ru-RU"/>
        </w:rPr>
      </w:pPr>
      <w:r w:rsidRPr="009A3B18">
        <w:rPr>
          <w:rFonts w:ascii="Times New Roman" w:eastAsia="Times New Roman" w:hAnsi="Times New Roman" w:cs="Times New Roman"/>
          <w:sz w:val="24"/>
          <w:szCs w:val="24"/>
          <w:lang w:eastAsia="ru-RU"/>
        </w:rPr>
        <w:t xml:space="preserve"> а) изменение требований нормативных правовых ак</w:t>
      </w:r>
      <w:r w:rsidR="00E57BBA">
        <w:rPr>
          <w:rFonts w:ascii="Times New Roman" w:eastAsia="Times New Roman" w:hAnsi="Times New Roman" w:cs="Times New Roman"/>
          <w:sz w:val="24"/>
          <w:szCs w:val="24"/>
          <w:lang w:eastAsia="ru-RU"/>
        </w:rPr>
        <w:t xml:space="preserve">тов, касающихся предоставления </w:t>
      </w:r>
      <w:r w:rsidRPr="009A3B18">
        <w:rPr>
          <w:rFonts w:ascii="Times New Roman" w:eastAsia="Times New Roman" w:hAnsi="Times New Roman" w:cs="Times New Roman"/>
          <w:sz w:val="24"/>
          <w:szCs w:val="24"/>
          <w:lang w:eastAsia="ru-RU"/>
        </w:rPr>
        <w:t>муниципальной услуги, после первоначальной под</w:t>
      </w:r>
      <w:r w:rsidR="00E57BBA">
        <w:rPr>
          <w:rFonts w:ascii="Times New Roman" w:eastAsia="Times New Roman" w:hAnsi="Times New Roman" w:cs="Times New Roman"/>
          <w:sz w:val="24"/>
          <w:szCs w:val="24"/>
          <w:lang w:eastAsia="ru-RU"/>
        </w:rPr>
        <w:t xml:space="preserve">ачи заявления о предоставлении </w:t>
      </w:r>
      <w:r w:rsidRPr="009A3B18">
        <w:rPr>
          <w:rFonts w:ascii="Times New Roman" w:eastAsia="Times New Roman" w:hAnsi="Times New Roman" w:cs="Times New Roman"/>
          <w:sz w:val="24"/>
          <w:szCs w:val="24"/>
          <w:lang w:eastAsia="ru-RU"/>
        </w:rPr>
        <w:t>муниципальной услуги;</w:t>
      </w:r>
    </w:p>
    <w:p w:rsidR="009A3B18" w:rsidRPr="009A3B18" w:rsidRDefault="009A3B18" w:rsidP="009A3B18">
      <w:pPr>
        <w:widowControl w:val="0"/>
        <w:autoSpaceDE w:val="0"/>
        <w:autoSpaceDN w:val="0"/>
        <w:adjustRightInd w:val="0"/>
        <w:spacing w:after="0" w:line="360" w:lineRule="auto"/>
        <w:ind w:firstLine="539"/>
        <w:jc w:val="both"/>
        <w:rPr>
          <w:rFonts w:ascii="Times New Roman" w:eastAsia="Times New Roman" w:hAnsi="Times New Roman" w:cs="Times New Roman"/>
          <w:sz w:val="24"/>
          <w:szCs w:val="24"/>
          <w:lang w:eastAsia="ru-RU"/>
        </w:rPr>
      </w:pPr>
      <w:r w:rsidRPr="009A3B18">
        <w:rPr>
          <w:rFonts w:ascii="Times New Roman" w:eastAsia="Times New Roman" w:hAnsi="Times New Roman" w:cs="Times New Roman"/>
          <w:sz w:val="24"/>
          <w:szCs w:val="24"/>
          <w:lang w:eastAsia="ru-RU"/>
        </w:rPr>
        <w:t xml:space="preserve"> б) наличие ошибо</w:t>
      </w:r>
      <w:r w:rsidR="00E57BBA">
        <w:rPr>
          <w:rFonts w:ascii="Times New Roman" w:eastAsia="Times New Roman" w:hAnsi="Times New Roman" w:cs="Times New Roman"/>
          <w:sz w:val="24"/>
          <w:szCs w:val="24"/>
          <w:lang w:eastAsia="ru-RU"/>
        </w:rPr>
        <w:t xml:space="preserve">к в заявлении о предоставлении </w:t>
      </w:r>
      <w:r w:rsidRPr="009A3B18">
        <w:rPr>
          <w:rFonts w:ascii="Times New Roman" w:eastAsia="Times New Roman" w:hAnsi="Times New Roman" w:cs="Times New Roman"/>
          <w:sz w:val="24"/>
          <w:szCs w:val="24"/>
          <w:lang w:eastAsia="ru-RU"/>
        </w:rPr>
        <w:t>муниципальной услуги и документах, поданных заявителем после первоначального отказа в приеме документов,</w:t>
      </w:r>
      <w:r w:rsidR="00E57BBA">
        <w:rPr>
          <w:rFonts w:ascii="Times New Roman" w:eastAsia="Times New Roman" w:hAnsi="Times New Roman" w:cs="Times New Roman"/>
          <w:sz w:val="24"/>
          <w:szCs w:val="24"/>
          <w:lang w:eastAsia="ru-RU"/>
        </w:rPr>
        <w:t xml:space="preserve"> необходимых для предоставления</w:t>
      </w:r>
      <w:r w:rsidRPr="009A3B18">
        <w:rPr>
          <w:rFonts w:ascii="Times New Roman" w:eastAsia="Times New Roman" w:hAnsi="Times New Roman" w:cs="Times New Roman"/>
          <w:sz w:val="24"/>
          <w:szCs w:val="24"/>
          <w:lang w:eastAsia="ru-RU"/>
        </w:rPr>
        <w:t xml:space="preserve"> муниципальной</w:t>
      </w:r>
      <w:r w:rsidR="00E57BBA">
        <w:rPr>
          <w:rFonts w:ascii="Times New Roman" w:eastAsia="Times New Roman" w:hAnsi="Times New Roman" w:cs="Times New Roman"/>
          <w:sz w:val="24"/>
          <w:szCs w:val="24"/>
          <w:lang w:eastAsia="ru-RU"/>
        </w:rPr>
        <w:t xml:space="preserve"> услуги, либо в предоставлении </w:t>
      </w:r>
      <w:r w:rsidRPr="009A3B18">
        <w:rPr>
          <w:rFonts w:ascii="Times New Roman" w:eastAsia="Times New Roman" w:hAnsi="Times New Roman" w:cs="Times New Roman"/>
          <w:sz w:val="24"/>
          <w:szCs w:val="24"/>
          <w:lang w:eastAsia="ru-RU"/>
        </w:rPr>
        <w:t>муниципальной услуги и не включенных в представленный ранее комплект документов;</w:t>
      </w:r>
    </w:p>
    <w:p w:rsidR="009A3B18" w:rsidRPr="009A3B18" w:rsidRDefault="009A3B18" w:rsidP="009A3B18">
      <w:pPr>
        <w:widowControl w:val="0"/>
        <w:autoSpaceDE w:val="0"/>
        <w:autoSpaceDN w:val="0"/>
        <w:adjustRightInd w:val="0"/>
        <w:spacing w:after="0" w:line="360" w:lineRule="auto"/>
        <w:ind w:firstLine="539"/>
        <w:jc w:val="both"/>
        <w:rPr>
          <w:rFonts w:ascii="Times New Roman" w:eastAsia="Times New Roman" w:hAnsi="Times New Roman" w:cs="Times New Roman"/>
          <w:sz w:val="24"/>
          <w:szCs w:val="24"/>
          <w:lang w:eastAsia="ru-RU"/>
        </w:rPr>
      </w:pPr>
      <w:r w:rsidRPr="009A3B18">
        <w:rPr>
          <w:rFonts w:ascii="Times New Roman" w:eastAsia="Times New Roman" w:hAnsi="Times New Roman" w:cs="Times New Roman"/>
          <w:sz w:val="24"/>
          <w:szCs w:val="24"/>
          <w:lang w:eastAsia="ru-RU"/>
        </w:rPr>
        <w:t xml:space="preserve"> в) истечение срока действия документов или изменение информации после первоначального отказа в приеме документов, </w:t>
      </w:r>
      <w:r w:rsidR="00E57BBA">
        <w:rPr>
          <w:rFonts w:ascii="Times New Roman" w:eastAsia="Times New Roman" w:hAnsi="Times New Roman" w:cs="Times New Roman"/>
          <w:sz w:val="24"/>
          <w:szCs w:val="24"/>
          <w:lang w:eastAsia="ru-RU"/>
        </w:rPr>
        <w:t xml:space="preserve">необходимых для предоставления </w:t>
      </w:r>
      <w:r w:rsidRPr="009A3B18">
        <w:rPr>
          <w:rFonts w:ascii="Times New Roman" w:eastAsia="Times New Roman" w:hAnsi="Times New Roman" w:cs="Times New Roman"/>
          <w:sz w:val="24"/>
          <w:szCs w:val="24"/>
          <w:lang w:eastAsia="ru-RU"/>
        </w:rPr>
        <w:t>муниципально</w:t>
      </w:r>
      <w:r w:rsidR="00E57BBA">
        <w:rPr>
          <w:rFonts w:ascii="Times New Roman" w:eastAsia="Times New Roman" w:hAnsi="Times New Roman" w:cs="Times New Roman"/>
          <w:sz w:val="24"/>
          <w:szCs w:val="24"/>
          <w:lang w:eastAsia="ru-RU"/>
        </w:rPr>
        <w:t>й услуги, либо в предоставлении</w:t>
      </w:r>
      <w:r w:rsidRPr="009A3B18">
        <w:rPr>
          <w:rFonts w:ascii="Times New Roman" w:eastAsia="Times New Roman" w:hAnsi="Times New Roman" w:cs="Times New Roman"/>
          <w:sz w:val="24"/>
          <w:szCs w:val="24"/>
          <w:lang w:eastAsia="ru-RU"/>
        </w:rPr>
        <w:t xml:space="preserve"> муниципальной услуги;</w:t>
      </w:r>
    </w:p>
    <w:p w:rsidR="009A3B18" w:rsidRPr="009A3B18" w:rsidRDefault="009A3B18" w:rsidP="009A3B18">
      <w:pPr>
        <w:spacing w:after="0" w:line="360" w:lineRule="auto"/>
        <w:ind w:firstLine="540"/>
        <w:jc w:val="both"/>
        <w:rPr>
          <w:rFonts w:ascii="Times New Roman" w:hAnsi="Times New Roman"/>
          <w:sz w:val="24"/>
          <w:szCs w:val="24"/>
        </w:rPr>
      </w:pPr>
      <w:r w:rsidRPr="009A3B18">
        <w:rPr>
          <w:rFonts w:ascii="Times New Roman" w:eastAsia="Times New Roman" w:hAnsi="Times New Roman" w:cs="Times New Roman"/>
          <w:sz w:val="24"/>
          <w:szCs w:val="24"/>
          <w:lang w:eastAsia="ru-RU"/>
        </w:rPr>
        <w:t xml:space="preserve"> г) выявление документально подтвержденного факта (признаков) ошибочного или противоправного действия (бездействия) начальника Управления,  предоставляющего муниципальную услугу,  муниципального служащего Управления, работника многофункционального центра, работника организации, предусмотренной </w:t>
      </w:r>
      <w:hyperlink r:id="rId21" w:history="1">
        <w:r w:rsidRPr="009A3B18">
          <w:rPr>
            <w:rFonts w:ascii="Times New Roman" w:eastAsia="Times New Roman" w:hAnsi="Times New Roman" w:cs="Times New Roman"/>
            <w:sz w:val="24"/>
            <w:szCs w:val="24"/>
            <w:lang w:eastAsia="ru-RU"/>
          </w:rPr>
          <w:t>частью 1.1 статьи 16</w:t>
        </w:r>
      </w:hyperlink>
      <w:r w:rsidRPr="009A3B18">
        <w:rPr>
          <w:rFonts w:ascii="Times New Roman" w:eastAsia="Times New Roman" w:hAnsi="Times New Roman" w:cs="Times New Roman"/>
          <w:sz w:val="24"/>
          <w:szCs w:val="24"/>
          <w:lang w:eastAsia="ru-RU"/>
        </w:rPr>
        <w:t xml:space="preserve">  </w:t>
      </w:r>
      <w:bookmarkStart w:id="2" w:name="_Hlk531850426"/>
      <w:r w:rsidRPr="009A3B18">
        <w:rPr>
          <w:rFonts w:ascii="Times New Roman" w:eastAsia="Times New Roman" w:hAnsi="Times New Roman" w:cs="Times New Roman"/>
          <w:sz w:val="24"/>
          <w:szCs w:val="24"/>
          <w:lang w:eastAsia="ru-RU"/>
        </w:rPr>
        <w:t>Федерального закона  от 27 июля 2010 года № 210-ФЗ «Об организации предоставления государственных и муниципальных услуг»,</w:t>
      </w:r>
      <w:bookmarkEnd w:id="2"/>
      <w:r w:rsidRPr="009A3B18">
        <w:rPr>
          <w:rFonts w:ascii="Times New Roman" w:eastAsia="Times New Roman" w:hAnsi="Times New Roman" w:cs="Times New Roman"/>
          <w:sz w:val="24"/>
          <w:szCs w:val="24"/>
          <w:lang w:eastAsia="ru-RU"/>
        </w:rPr>
        <w:t xml:space="preserve"> при первоначальном отказе в приеме документов, </w:t>
      </w:r>
      <w:r w:rsidR="00E57BBA">
        <w:rPr>
          <w:rFonts w:ascii="Times New Roman" w:eastAsia="Times New Roman" w:hAnsi="Times New Roman" w:cs="Times New Roman"/>
          <w:sz w:val="24"/>
          <w:szCs w:val="24"/>
          <w:lang w:eastAsia="ru-RU"/>
        </w:rPr>
        <w:t xml:space="preserve">необходимых для предоставления </w:t>
      </w:r>
      <w:r w:rsidRPr="009A3B18">
        <w:rPr>
          <w:rFonts w:ascii="Times New Roman" w:eastAsia="Times New Roman" w:hAnsi="Times New Roman" w:cs="Times New Roman"/>
          <w:sz w:val="24"/>
          <w:szCs w:val="24"/>
          <w:lang w:eastAsia="ru-RU"/>
        </w:rPr>
        <w:t xml:space="preserve">муниципальной услуги, либо в предоставлении  муниципальной услуги, о чем в письменном виде за подписью начальника Управления,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history="1">
        <w:r w:rsidRPr="009A3B18">
          <w:rPr>
            <w:rFonts w:ascii="Times New Roman" w:eastAsia="Times New Roman" w:hAnsi="Times New Roman" w:cs="Times New Roman"/>
            <w:sz w:val="24"/>
            <w:szCs w:val="24"/>
            <w:lang w:eastAsia="ru-RU"/>
          </w:rPr>
          <w:t>частью 1.1 статьи 16</w:t>
        </w:r>
      </w:hyperlink>
      <w:r w:rsidRPr="009A3B18">
        <w:rPr>
          <w:rFonts w:ascii="Times New Roman" w:eastAsia="Times New Roman" w:hAnsi="Times New Roman" w:cs="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03318" w:rsidRPr="009A3B18" w:rsidRDefault="00E03318" w:rsidP="00E03318">
      <w:pPr>
        <w:tabs>
          <w:tab w:val="left" w:pos="709"/>
        </w:tabs>
        <w:spacing w:after="0" w:line="360" w:lineRule="auto"/>
        <w:ind w:firstLine="540"/>
        <w:jc w:val="both"/>
        <w:rPr>
          <w:rFonts w:ascii="Times New Roman" w:hAnsi="Times New Roman"/>
          <w:sz w:val="24"/>
          <w:szCs w:val="24"/>
        </w:rPr>
      </w:pPr>
      <w:r w:rsidRPr="009A3B18">
        <w:rPr>
          <w:rFonts w:ascii="Times New Roman" w:hAnsi="Times New Roman"/>
          <w:sz w:val="24"/>
          <w:szCs w:val="24"/>
        </w:rPr>
        <w:lastRenderedPageBreak/>
        <w:t xml:space="preserve">   21.3. Жалоба на решения и действия (бездействие) Управления, должностных лиц Управления,  муниципальных служащих администрации Арсеньевского городского округа,  многофункционального центра, работника многофункционального центра подается в письменной форме на бумажном носителе, в электронной форме в Управление, многофункциональный центр либо </w:t>
      </w:r>
      <w:r w:rsidR="00A653A2" w:rsidRPr="009A3B18">
        <w:rPr>
          <w:rFonts w:ascii="Times New Roman" w:hAnsi="Times New Roman"/>
          <w:sz w:val="24"/>
          <w:szCs w:val="24"/>
        </w:rPr>
        <w:t>в орган местного самоуправления публично-правового образования, являющийся учредителем многофункционального центра</w:t>
      </w:r>
      <w:r w:rsidRPr="009A3B18">
        <w:rPr>
          <w:rFonts w:ascii="Times New Roman" w:hAnsi="Times New Roman"/>
          <w:sz w:val="24"/>
          <w:szCs w:val="24"/>
        </w:rPr>
        <w:t xml:space="preserve"> (далее – учредитель многофункционального центра).  </w:t>
      </w:r>
    </w:p>
    <w:p w:rsidR="00E03318" w:rsidRDefault="00E03318" w:rsidP="00E0331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Жалоба на решения и действия (бездействие) работника многофункционального центра подается руководителю этого многофункционального центра.</w:t>
      </w:r>
    </w:p>
    <w:p w:rsidR="00E03318" w:rsidRDefault="00E03318" w:rsidP="00E03318">
      <w:pPr>
        <w:spacing w:after="0" w:line="360" w:lineRule="auto"/>
        <w:ind w:firstLine="540"/>
        <w:jc w:val="both"/>
        <w:rPr>
          <w:rFonts w:ascii="Times New Roman" w:hAnsi="Times New Roman"/>
          <w:color w:val="FF0000"/>
          <w:sz w:val="24"/>
          <w:szCs w:val="24"/>
        </w:rPr>
      </w:pPr>
      <w:r>
        <w:rPr>
          <w:rFonts w:ascii="Times New Roman" w:hAnsi="Times New Roman"/>
          <w:sz w:val="24"/>
          <w:szCs w:val="24"/>
        </w:rPr>
        <w:t xml:space="preserve">  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E03318" w:rsidRDefault="00E03318" w:rsidP="00E0331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Жалоба  на  решения и действия (бездействие) администрации Арсеньевского городского округа, должностных лиц, муниципальных служащих администрации Арсеньевского городского округа  подается в администрацию Арсеньевского городского округа.</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Личный прием заявителей производится Главой Арсеньевского городского округа, первым заместителем главы администрации Арсеньевского городского округа по адресу: Приморский край, г.Арсеньев, ул.Ленинская, д.8, согласно ежемесячному графику, утвержденному Главой Арсеньевского городского </w:t>
      </w:r>
      <w:proofErr w:type="gramStart"/>
      <w:r>
        <w:rPr>
          <w:rFonts w:ascii="Times New Roman" w:hAnsi="Times New Roman"/>
          <w:sz w:val="24"/>
          <w:szCs w:val="24"/>
        </w:rPr>
        <w:t>округа  и</w:t>
      </w:r>
      <w:proofErr w:type="gramEnd"/>
      <w:r>
        <w:rPr>
          <w:rFonts w:ascii="Times New Roman" w:hAnsi="Times New Roman"/>
          <w:sz w:val="24"/>
          <w:szCs w:val="24"/>
        </w:rPr>
        <w:t xml:space="preserve"> размещенному на  официальном сайте администрации Арсеньевского городского округа.</w:t>
      </w:r>
    </w:p>
    <w:p w:rsidR="00E03318" w:rsidRDefault="00E03318" w:rsidP="00E0331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а) оформленная в соответствии с </w:t>
      </w:r>
      <w:hyperlink r:id="rId23" w:history="1">
        <w:r w:rsidRPr="00A24457">
          <w:rPr>
            <w:rStyle w:val="af3"/>
            <w:rFonts w:ascii="Times New Roman" w:hAnsi="Times New Roman"/>
            <w:color w:val="000000" w:themeColor="text1"/>
            <w:sz w:val="24"/>
            <w:szCs w:val="24"/>
            <w:u w:val="none"/>
          </w:rPr>
          <w:t>законодательством</w:t>
        </w:r>
      </w:hyperlink>
      <w:r>
        <w:rPr>
          <w:rFonts w:ascii="Times New Roman" w:hAnsi="Times New Roman"/>
          <w:sz w:val="24"/>
          <w:szCs w:val="24"/>
        </w:rPr>
        <w:t xml:space="preserve"> Российской Федерации доверенность (для физических лиц);</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lastRenderedPageBreak/>
        <w:t xml:space="preserve">  При поступлении жалобы в многофункциональный  центр, жалоба передается в администрацию Арсеньевского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E03318" w:rsidRDefault="00E03318" w:rsidP="00E03318">
      <w:pPr>
        <w:tabs>
          <w:tab w:val="left" w:pos="567"/>
        </w:tabs>
        <w:spacing w:after="0" w:line="360" w:lineRule="auto"/>
        <w:jc w:val="both"/>
        <w:rPr>
          <w:rFonts w:ascii="Times New Roman" w:hAnsi="Times New Roman"/>
          <w:sz w:val="24"/>
          <w:szCs w:val="24"/>
        </w:rPr>
      </w:pPr>
      <w:r>
        <w:rPr>
          <w:rFonts w:ascii="Times New Roman" w:hAnsi="Times New Roman"/>
          <w:sz w:val="24"/>
          <w:szCs w:val="24"/>
        </w:rPr>
        <w:t xml:space="preserve">           21.4. Жалоба должна содержать: </w:t>
      </w:r>
    </w:p>
    <w:p w:rsidR="00E03318" w:rsidRDefault="00E03318" w:rsidP="00E0331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наименование органа, предоставляющего муниципальную </w:t>
      </w:r>
      <w:proofErr w:type="gramStart"/>
      <w:r>
        <w:rPr>
          <w:rFonts w:ascii="Times New Roman" w:hAnsi="Times New Roman"/>
          <w:sz w:val="24"/>
          <w:szCs w:val="24"/>
        </w:rPr>
        <w:t>услугу,  должностного</w:t>
      </w:r>
      <w:proofErr w:type="gramEnd"/>
      <w:r>
        <w:rPr>
          <w:rFonts w:ascii="Times New Roman" w:hAnsi="Times New Roman"/>
          <w:sz w:val="24"/>
          <w:szCs w:val="24"/>
        </w:rPr>
        <w:t xml:space="preserve"> лица органа, предоставляющего муниципальную услугу, либо муниципального служащего,  многофункционального центра,  его руководителя и (или) работника многофункционального центра, решения и действия (бездействие) которых обжалуются; </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E03318" w:rsidRDefault="00E03318" w:rsidP="00E0331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03318" w:rsidRDefault="00E03318" w:rsidP="00E0331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21.5. Жалоба подлежит регистрации в день ее поступления в Управление, администрацию Арсеньевского городского округа,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21.3 настоящего административного регламента, в течение пятнадцати рабочих дней со дня ее регистрации.</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w:t>
      </w:r>
      <w:r>
        <w:rPr>
          <w:rFonts w:ascii="Times New Roman" w:hAnsi="Times New Roman"/>
          <w:sz w:val="24"/>
          <w:szCs w:val="24"/>
        </w:rPr>
        <w:lastRenderedPageBreak/>
        <w:t>обжалования нарушения установленного срока таких исправлений - в течение пяти рабочих дней со дня ее регистрации.</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По результатам рассмотрения жалобы должностные лица, указанные в </w:t>
      </w:r>
      <w:hyperlink r:id="rId24" w:history="1">
        <w:r w:rsidRPr="00A24457">
          <w:rPr>
            <w:rStyle w:val="af3"/>
            <w:rFonts w:ascii="Times New Roman" w:hAnsi="Times New Roman"/>
            <w:color w:val="000000" w:themeColor="text1"/>
            <w:sz w:val="24"/>
            <w:szCs w:val="24"/>
            <w:u w:val="none"/>
          </w:rPr>
          <w:t>пункте 21.3</w:t>
        </w:r>
      </w:hyperlink>
      <w:r w:rsidRPr="00A24457">
        <w:rPr>
          <w:rFonts w:ascii="Times New Roman" w:hAnsi="Times New Roman"/>
          <w:color w:val="000000" w:themeColor="text1"/>
          <w:sz w:val="24"/>
          <w:szCs w:val="24"/>
        </w:rPr>
        <w:t xml:space="preserve"> </w:t>
      </w:r>
      <w:r>
        <w:rPr>
          <w:rFonts w:ascii="Times New Roman" w:hAnsi="Times New Roman"/>
          <w:sz w:val="24"/>
          <w:szCs w:val="24"/>
        </w:rPr>
        <w:t>настоящего административного регламента, принимают одно из следующих решений:</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жалоба удовлетворяется, в том числе в форме отмены принятого решения, исправления Управлением, администрацией Арсеньевского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Арсеньевского городского округа;</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удовлетворении жалобы отказывается.</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 мая 2006 года № 59-ФЗ «О порядке рассмотрения граждан Российской Федерации» на официальном сайте администрации Арсеньевского городского округа.</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если текст письменной жалобы не позволяет определить суть жалобы, ответ на жалобу </w:t>
      </w:r>
      <w:proofErr w:type="gramStart"/>
      <w:r>
        <w:rPr>
          <w:rFonts w:ascii="Times New Roman" w:hAnsi="Times New Roman"/>
          <w:sz w:val="24"/>
          <w:szCs w:val="24"/>
        </w:rPr>
        <w:t>не дается</w:t>
      </w:r>
      <w:proofErr w:type="gramEnd"/>
      <w:r>
        <w:rPr>
          <w:rFonts w:ascii="Times New Roman" w:hAnsi="Times New Roman"/>
          <w:sz w:val="24"/>
          <w:szCs w:val="24"/>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её регистрации сообщается заявителю, направившему обращение.</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поступления письменной жалобы, содержащей  вопрос, ответ на который размещен в соответствии с частью 4 статьи 10 Федерального закона от 02 мая 2006 года       № 59-ФЗ «О порядке рассмотрения граждан Российской Федерации» на официальном сайте администрации Арсеньевского городского округа, гражданину, направившему жалобу, в течение семи дней со дня её регистрации сообщается электронный адрес официального сайта </w:t>
      </w:r>
      <w:r>
        <w:rPr>
          <w:rFonts w:ascii="Times New Roman" w:hAnsi="Times New Roman"/>
          <w:sz w:val="24"/>
          <w:szCs w:val="24"/>
        </w:rPr>
        <w:lastRenderedPageBreak/>
        <w:t>администрации Арсеньевского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Должностные лица, указанные в </w:t>
      </w:r>
      <w:hyperlink r:id="rId25" w:history="1">
        <w:r w:rsidRPr="00A24457">
          <w:rPr>
            <w:rStyle w:val="af3"/>
            <w:rFonts w:ascii="Times New Roman" w:hAnsi="Times New Roman"/>
            <w:color w:val="000000" w:themeColor="text1"/>
            <w:sz w:val="24"/>
            <w:szCs w:val="24"/>
            <w:u w:val="none"/>
          </w:rPr>
          <w:t>пункте 21.3</w:t>
        </w:r>
      </w:hyperlink>
      <w:r>
        <w:rPr>
          <w:rFonts w:ascii="Times New Roman" w:hAnsi="Times New Roman"/>
          <w:sz w:val="24"/>
          <w:szCs w:val="24"/>
        </w:rPr>
        <w:t xml:space="preserve"> настоящего административного регламента, отказывают в удовлетворении жалобы в следующих случаях:</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наличие вступившего в законную силу решения суда, арбитражного суда по жалобе о том же предмете и по тем же основаниям;</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26" w:history="1">
        <w:r w:rsidRPr="00A24457">
          <w:rPr>
            <w:rStyle w:val="af3"/>
            <w:rFonts w:ascii="Times New Roman" w:hAnsi="Times New Roman"/>
            <w:color w:val="000000" w:themeColor="text1"/>
            <w:sz w:val="24"/>
            <w:szCs w:val="24"/>
            <w:u w:val="none"/>
          </w:rPr>
          <w:t>пункте 21.3</w:t>
        </w:r>
      </w:hyperlink>
      <w:r w:rsidRPr="00A24457">
        <w:rPr>
          <w:rFonts w:ascii="Times New Roman" w:hAnsi="Times New Roman"/>
          <w:sz w:val="24"/>
          <w:szCs w:val="24"/>
        </w:rPr>
        <w:t xml:space="preserve"> </w:t>
      </w:r>
      <w:r>
        <w:rPr>
          <w:rFonts w:ascii="Times New Roman" w:hAnsi="Times New Roman"/>
          <w:sz w:val="24"/>
          <w:szCs w:val="24"/>
        </w:rPr>
        <w:t>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w:t>
      </w:r>
      <w:proofErr w:type="gramStart"/>
      <w:r>
        <w:rPr>
          <w:rFonts w:ascii="Times New Roman" w:hAnsi="Times New Roman"/>
          <w:sz w:val="24"/>
          <w:szCs w:val="24"/>
        </w:rPr>
        <w:t>компетенцией,  о</w:t>
      </w:r>
      <w:proofErr w:type="gramEnd"/>
      <w:r>
        <w:rPr>
          <w:rFonts w:ascii="Times New Roman" w:hAnsi="Times New Roman"/>
          <w:sz w:val="24"/>
          <w:szCs w:val="24"/>
        </w:rPr>
        <w:t xml:space="preserve">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27" w:history="1">
        <w:r w:rsidRPr="00A24457">
          <w:rPr>
            <w:rStyle w:val="af3"/>
            <w:rFonts w:ascii="Times New Roman" w:hAnsi="Times New Roman"/>
            <w:color w:val="000000" w:themeColor="text1"/>
            <w:sz w:val="24"/>
            <w:szCs w:val="24"/>
            <w:u w:val="none"/>
          </w:rPr>
          <w:t>пункте 21.3</w:t>
        </w:r>
      </w:hyperlink>
      <w:r>
        <w:rPr>
          <w:rFonts w:ascii="Times New Roman" w:hAnsi="Times New Roman"/>
          <w:sz w:val="24"/>
          <w:szCs w:val="24"/>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lastRenderedPageBreak/>
        <w:t xml:space="preserve">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21.6.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8" w:history="1">
        <w:r w:rsidRPr="00A24457">
          <w:rPr>
            <w:rStyle w:val="af3"/>
            <w:rFonts w:ascii="Times New Roman" w:hAnsi="Times New Roman"/>
            <w:color w:val="auto"/>
            <w:sz w:val="24"/>
            <w:szCs w:val="24"/>
            <w:u w:val="none"/>
          </w:rPr>
          <w:t>статьей 5.63</w:t>
        </w:r>
      </w:hyperlink>
      <w:r w:rsidRPr="00A24457">
        <w:rPr>
          <w:rFonts w:ascii="Times New Roman" w:hAnsi="Times New Roman"/>
          <w:sz w:val="24"/>
          <w:szCs w:val="24"/>
        </w:rPr>
        <w:t xml:space="preserve"> </w:t>
      </w:r>
      <w:r>
        <w:rPr>
          <w:rFonts w:ascii="Times New Roman" w:hAnsi="Times New Roman"/>
          <w:sz w:val="24"/>
          <w:szCs w:val="24"/>
        </w:rPr>
        <w:t xml:space="preserve">Кодекса Российской Федерации об административных правонарушениях, или преступления должностные лица, указанные в </w:t>
      </w:r>
      <w:hyperlink r:id="rId29" w:history="1">
        <w:r w:rsidRPr="00A24457">
          <w:rPr>
            <w:rStyle w:val="af3"/>
            <w:rFonts w:ascii="Times New Roman" w:hAnsi="Times New Roman"/>
            <w:color w:val="000000" w:themeColor="text1"/>
            <w:sz w:val="24"/>
            <w:szCs w:val="24"/>
            <w:u w:val="none"/>
          </w:rPr>
          <w:t>пункте 21.3</w:t>
        </w:r>
      </w:hyperlink>
      <w:r>
        <w:rPr>
          <w:rFonts w:ascii="Times New Roman" w:hAnsi="Times New Roman"/>
          <w:sz w:val="24"/>
          <w:szCs w:val="24"/>
        </w:rPr>
        <w:t xml:space="preserve"> настоящего административного регламента, незамедлительно направляют имеющиеся материалы в органы прокуратуры. </w:t>
      </w:r>
    </w:p>
    <w:p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21.7. Решения, действия (бездействие) Управления, администрации Арсеньевского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Управления, администрации Арсеньевского городского округа  по результатам рассмотрения жалоб могут быть обжалованы в судебном порядке.</w:t>
      </w:r>
    </w:p>
    <w:p w:rsidR="00E03318" w:rsidRPr="008E1AED" w:rsidRDefault="00E03318" w:rsidP="00E03318">
      <w:pPr>
        <w:spacing w:after="0" w:line="360" w:lineRule="auto"/>
        <w:ind w:firstLine="540"/>
        <w:jc w:val="both"/>
        <w:rPr>
          <w:rFonts w:ascii="Times New Roman" w:hAnsi="Times New Roman"/>
          <w:sz w:val="24"/>
          <w:szCs w:val="24"/>
        </w:rPr>
      </w:pPr>
    </w:p>
    <w:p w:rsidR="00E03318" w:rsidRPr="007B0D24" w:rsidRDefault="00E03318" w:rsidP="00E03318">
      <w:pPr>
        <w:spacing w:after="0" w:line="240" w:lineRule="auto"/>
        <w:ind w:firstLine="709"/>
        <w:jc w:val="center"/>
        <w:rPr>
          <w:rFonts w:ascii="Times New Roman" w:hAnsi="Times New Roman"/>
          <w:sz w:val="24"/>
          <w:szCs w:val="24"/>
        </w:rPr>
      </w:pPr>
      <w:r w:rsidRPr="007B0D24">
        <w:rPr>
          <w:rFonts w:ascii="Times New Roman" w:hAnsi="Times New Roman"/>
          <w:sz w:val="24"/>
          <w:szCs w:val="24"/>
        </w:rPr>
        <w:t>______________</w:t>
      </w:r>
    </w:p>
    <w:p w:rsidR="00E03318" w:rsidRPr="007B0D24" w:rsidRDefault="00E03318" w:rsidP="00E03318">
      <w:pPr>
        <w:rPr>
          <w:rFonts w:ascii="Times New Roman" w:hAnsi="Times New Roman"/>
          <w:sz w:val="24"/>
          <w:szCs w:val="24"/>
          <w:lang w:eastAsia="ar-SA"/>
        </w:rPr>
      </w:pPr>
    </w:p>
    <w:p w:rsidR="00E03318" w:rsidRPr="007B0D24" w:rsidRDefault="00E03318" w:rsidP="00E03318">
      <w:pPr>
        <w:rPr>
          <w:rFonts w:ascii="Times New Roman" w:hAnsi="Times New Roman"/>
          <w:sz w:val="24"/>
          <w:szCs w:val="24"/>
          <w:lang w:eastAsia="ar-SA"/>
        </w:rPr>
      </w:pPr>
    </w:p>
    <w:p w:rsidR="00E03318" w:rsidRPr="007B0D24" w:rsidRDefault="00E03318" w:rsidP="00E03318">
      <w:pPr>
        <w:rPr>
          <w:rFonts w:ascii="Times New Roman" w:hAnsi="Times New Roman"/>
          <w:sz w:val="24"/>
          <w:szCs w:val="24"/>
          <w:lang w:eastAsia="ar-SA"/>
        </w:rPr>
      </w:pPr>
    </w:p>
    <w:p w:rsidR="00E03318" w:rsidRDefault="00E03318" w:rsidP="00E03318">
      <w:pPr>
        <w:tabs>
          <w:tab w:val="num" w:pos="432"/>
        </w:tabs>
        <w:spacing w:after="0" w:line="360" w:lineRule="auto"/>
        <w:outlineLvl w:val="0"/>
        <w:rPr>
          <w:rFonts w:ascii="Times New Roman" w:eastAsia="Times New Roman" w:hAnsi="Times New Roman"/>
          <w:sz w:val="24"/>
          <w:szCs w:val="24"/>
          <w:lang w:eastAsia="ru-RU"/>
        </w:rPr>
      </w:pPr>
    </w:p>
    <w:p w:rsidR="00F06490" w:rsidRDefault="00F06490">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tbl>
      <w:tblPr>
        <w:tblStyle w:val="ad"/>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E03318" w:rsidRPr="00B868A3" w:rsidTr="00E03318">
        <w:tc>
          <w:tcPr>
            <w:tcW w:w="4996" w:type="dxa"/>
          </w:tcPr>
          <w:p w:rsidR="00E03318" w:rsidRPr="00B868A3" w:rsidRDefault="00E03318" w:rsidP="00E03318">
            <w:pPr>
              <w:tabs>
                <w:tab w:val="num" w:pos="432"/>
              </w:tabs>
              <w:spacing w:line="360" w:lineRule="auto"/>
              <w:jc w:val="center"/>
              <w:outlineLvl w:val="0"/>
              <w:rPr>
                <w:rFonts w:ascii="Times New Roman" w:hAnsi="Times New Roman"/>
                <w:sz w:val="24"/>
                <w:szCs w:val="24"/>
                <w:lang w:eastAsia="ar-SA"/>
              </w:rPr>
            </w:pPr>
          </w:p>
        </w:tc>
        <w:tc>
          <w:tcPr>
            <w:tcW w:w="4111" w:type="dxa"/>
          </w:tcPr>
          <w:p w:rsidR="00E03318" w:rsidRPr="003A3E8B" w:rsidRDefault="00E03318" w:rsidP="00E03318">
            <w:pPr>
              <w:tabs>
                <w:tab w:val="num" w:pos="432"/>
              </w:tabs>
              <w:spacing w:line="360" w:lineRule="auto"/>
              <w:ind w:left="1066" w:hanging="357"/>
              <w:outlineLvl w:val="0"/>
              <w:rPr>
                <w:rFonts w:ascii="Times New Roman" w:hAnsi="Times New Roman"/>
                <w:sz w:val="20"/>
                <w:szCs w:val="20"/>
                <w:lang w:eastAsia="ar-SA"/>
              </w:rPr>
            </w:pPr>
            <w:r w:rsidRPr="003A3E8B">
              <w:rPr>
                <w:rFonts w:ascii="Times New Roman" w:hAnsi="Times New Roman"/>
                <w:sz w:val="20"/>
                <w:szCs w:val="20"/>
                <w:lang w:eastAsia="ar-SA"/>
              </w:rPr>
              <w:t xml:space="preserve">    Приложение № 1</w:t>
            </w:r>
          </w:p>
          <w:p w:rsidR="00E03318" w:rsidRPr="003A3E8B" w:rsidRDefault="00E03318" w:rsidP="00E03318">
            <w:pPr>
              <w:tabs>
                <w:tab w:val="num" w:pos="-108"/>
              </w:tabs>
              <w:ind w:left="-108"/>
              <w:jc w:val="center"/>
              <w:outlineLvl w:val="0"/>
              <w:rPr>
                <w:rFonts w:ascii="Times New Roman" w:hAnsi="Times New Roman"/>
                <w:sz w:val="20"/>
                <w:szCs w:val="20"/>
                <w:lang w:eastAsia="ar-SA"/>
              </w:rPr>
            </w:pPr>
            <w:r w:rsidRPr="003A3E8B">
              <w:rPr>
                <w:rFonts w:ascii="Times New Roman" w:hAnsi="Times New Roman"/>
                <w:sz w:val="20"/>
                <w:szCs w:val="20"/>
                <w:lang w:eastAsia="ar-SA"/>
              </w:rPr>
              <w:t>к административному регламенту</w:t>
            </w:r>
          </w:p>
          <w:p w:rsidR="00E03318" w:rsidRPr="003A3E8B" w:rsidRDefault="00E03318" w:rsidP="00E03318">
            <w:pPr>
              <w:tabs>
                <w:tab w:val="num" w:pos="-108"/>
              </w:tabs>
              <w:ind w:left="-108"/>
              <w:jc w:val="center"/>
              <w:outlineLvl w:val="0"/>
              <w:rPr>
                <w:rFonts w:ascii="Times New Roman" w:hAnsi="Times New Roman"/>
                <w:sz w:val="20"/>
                <w:szCs w:val="20"/>
                <w:lang w:eastAsia="ar-SA"/>
              </w:rPr>
            </w:pPr>
            <w:r w:rsidRPr="003A3E8B">
              <w:rPr>
                <w:rFonts w:ascii="Times New Roman" w:hAnsi="Times New Roman"/>
                <w:sz w:val="20"/>
                <w:szCs w:val="20"/>
                <w:lang w:eastAsia="ar-SA"/>
              </w:rPr>
              <w:t>предоставления муниципальной</w:t>
            </w:r>
          </w:p>
          <w:p w:rsidR="00E03318" w:rsidRPr="003A3E8B" w:rsidRDefault="00E03318" w:rsidP="003A3E8B">
            <w:pPr>
              <w:autoSpaceDE w:val="0"/>
              <w:autoSpaceDN w:val="0"/>
              <w:adjustRightInd w:val="0"/>
              <w:jc w:val="center"/>
              <w:rPr>
                <w:rFonts w:ascii="Times New Roman" w:hAnsi="Times New Roman"/>
                <w:sz w:val="20"/>
                <w:szCs w:val="20"/>
              </w:rPr>
            </w:pPr>
            <w:r w:rsidRPr="003A3E8B">
              <w:rPr>
                <w:rFonts w:ascii="Times New Roman" w:hAnsi="Times New Roman"/>
                <w:sz w:val="20"/>
                <w:szCs w:val="20"/>
                <w:lang w:eastAsia="ar-SA"/>
              </w:rPr>
              <w:t xml:space="preserve">услуги </w:t>
            </w:r>
            <w:r w:rsidRPr="003A3E8B">
              <w:rPr>
                <w:rFonts w:ascii="Times New Roman" w:hAnsi="Times New Roman"/>
                <w:sz w:val="20"/>
                <w:szCs w:val="20"/>
              </w:rPr>
              <w:t xml:space="preserve">«Присвоение адресов объектам адресации, изменение, аннулирование адресов» </w:t>
            </w:r>
          </w:p>
          <w:p w:rsidR="00E03318" w:rsidRPr="00B868A3" w:rsidRDefault="00E03318" w:rsidP="00E03318">
            <w:pPr>
              <w:tabs>
                <w:tab w:val="num" w:pos="432"/>
              </w:tabs>
              <w:spacing w:line="360" w:lineRule="auto"/>
              <w:jc w:val="center"/>
              <w:outlineLvl w:val="0"/>
              <w:rPr>
                <w:rFonts w:ascii="Times New Roman" w:hAnsi="Times New Roman"/>
                <w:sz w:val="24"/>
                <w:szCs w:val="24"/>
                <w:lang w:eastAsia="ar-SA"/>
              </w:rPr>
            </w:pPr>
          </w:p>
        </w:tc>
      </w:tr>
    </w:tbl>
    <w:p w:rsidR="00E03318" w:rsidRPr="00B868A3" w:rsidRDefault="00E03318" w:rsidP="00E03318">
      <w:pPr>
        <w:tabs>
          <w:tab w:val="num" w:pos="432"/>
        </w:tabs>
        <w:spacing w:after="0" w:line="360" w:lineRule="auto"/>
        <w:outlineLvl w:val="0"/>
        <w:rPr>
          <w:rFonts w:ascii="Times New Roman" w:hAnsi="Times New Roman"/>
          <w:b/>
          <w:sz w:val="24"/>
          <w:szCs w:val="24"/>
          <w:lang w:eastAsia="ar-SA"/>
        </w:rPr>
      </w:pPr>
    </w:p>
    <w:p w:rsidR="00E03318" w:rsidRPr="00B868A3" w:rsidRDefault="00E03318" w:rsidP="00E03318">
      <w:pPr>
        <w:tabs>
          <w:tab w:val="num" w:pos="432"/>
        </w:tabs>
        <w:spacing w:after="0"/>
        <w:ind w:left="1066" w:hanging="357"/>
        <w:jc w:val="center"/>
        <w:outlineLvl w:val="0"/>
        <w:rPr>
          <w:rFonts w:ascii="Times New Roman" w:hAnsi="Times New Roman"/>
          <w:sz w:val="24"/>
          <w:szCs w:val="24"/>
          <w:lang w:eastAsia="ar-SA"/>
        </w:rPr>
      </w:pPr>
      <w:r w:rsidRPr="00B868A3">
        <w:rPr>
          <w:rFonts w:ascii="Times New Roman" w:hAnsi="Times New Roman"/>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E03318" w:rsidRPr="00B868A3" w:rsidRDefault="00E03318" w:rsidP="00E03318">
      <w:pPr>
        <w:tabs>
          <w:tab w:val="num" w:pos="432"/>
        </w:tabs>
        <w:spacing w:after="0"/>
        <w:ind w:left="1066" w:hanging="357"/>
        <w:jc w:val="center"/>
        <w:outlineLvl w:val="0"/>
        <w:rPr>
          <w:rFonts w:ascii="Times New Roman" w:hAnsi="Times New Roman"/>
          <w:b/>
          <w:sz w:val="24"/>
          <w:szCs w:val="24"/>
          <w:lang w:eastAsia="ar-SA"/>
        </w:rPr>
      </w:pPr>
    </w:p>
    <w:p w:rsidR="00E03318" w:rsidRPr="00B868A3" w:rsidRDefault="00E03318" w:rsidP="00E03318">
      <w:pPr>
        <w:tabs>
          <w:tab w:val="num" w:pos="432"/>
        </w:tabs>
        <w:spacing w:after="0"/>
        <w:ind w:left="1066" w:hanging="357"/>
        <w:jc w:val="center"/>
        <w:outlineLvl w:val="0"/>
        <w:rPr>
          <w:rFonts w:ascii="Times New Roman" w:hAnsi="Times New Roman"/>
          <w:b/>
          <w:sz w:val="24"/>
          <w:szCs w:val="24"/>
          <w:lang w:eastAsia="ar-SA"/>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561"/>
      </w:tblGrid>
      <w:tr w:rsidR="00E03318" w:rsidRPr="00B868A3" w:rsidTr="00EA3CBA">
        <w:tc>
          <w:tcPr>
            <w:tcW w:w="417" w:type="dxa"/>
            <w:gridSpan w:val="2"/>
          </w:tcPr>
          <w:p w:rsidR="00E03318" w:rsidRPr="00B868A3" w:rsidRDefault="00E03318" w:rsidP="00E03318">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72" w:type="dxa"/>
            <w:gridSpan w:val="4"/>
            <w:tcBorders>
              <w:bottom w:val="single" w:sz="4" w:space="0" w:color="auto"/>
            </w:tcBorders>
          </w:tcPr>
          <w:p w:rsidR="00E03318" w:rsidRPr="00B868A3" w:rsidRDefault="00E03318" w:rsidP="00E03318">
            <w:pPr>
              <w:widowControl w:val="0"/>
              <w:autoSpaceDE w:val="0"/>
              <w:autoSpaceDN w:val="0"/>
              <w:adjustRightInd w:val="0"/>
              <w:spacing w:line="360" w:lineRule="auto"/>
              <w:jc w:val="center"/>
              <w:rPr>
                <w:rFonts w:ascii="Times New Roman" w:eastAsia="Times New Roman" w:hAnsi="Times New Roman"/>
                <w:sz w:val="24"/>
                <w:szCs w:val="24"/>
              </w:rPr>
            </w:pPr>
            <w:r w:rsidRPr="00B868A3">
              <w:rPr>
                <w:rFonts w:ascii="Times New Roman" w:eastAsia="Times New Roman" w:hAnsi="Times New Roman"/>
                <w:sz w:val="24"/>
                <w:szCs w:val="24"/>
              </w:rPr>
              <w:t>Администрация Арсеньевского городского округа</w:t>
            </w:r>
          </w:p>
        </w:tc>
      </w:tr>
      <w:tr w:rsidR="00E03318" w:rsidRPr="00B868A3" w:rsidTr="00EA3CBA">
        <w:tc>
          <w:tcPr>
            <w:tcW w:w="417" w:type="dxa"/>
            <w:gridSpan w:val="2"/>
          </w:tcPr>
          <w:p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E03318" w:rsidRPr="00B868A3" w:rsidRDefault="00E03318" w:rsidP="00E03318">
            <w:pPr>
              <w:widowControl w:val="0"/>
              <w:autoSpaceDE w:val="0"/>
              <w:autoSpaceDN w:val="0"/>
              <w:adjustRightInd w:val="0"/>
              <w:spacing w:line="360" w:lineRule="auto"/>
              <w:jc w:val="center"/>
              <w:rPr>
                <w:rFonts w:ascii="Times New Roman" w:hAnsi="Times New Roman"/>
                <w:sz w:val="24"/>
                <w:szCs w:val="24"/>
                <w:vertAlign w:val="superscript"/>
              </w:rPr>
            </w:pPr>
          </w:p>
        </w:tc>
        <w:tc>
          <w:tcPr>
            <w:tcW w:w="8877" w:type="dxa"/>
            <w:gridSpan w:val="2"/>
            <w:tcBorders>
              <w:top w:val="single" w:sz="4" w:space="0" w:color="auto"/>
            </w:tcBorders>
          </w:tcPr>
          <w:p w:rsidR="00E03318" w:rsidRPr="00B868A3" w:rsidRDefault="00E03318" w:rsidP="00E03318">
            <w:pPr>
              <w:widowControl w:val="0"/>
              <w:autoSpaceDE w:val="0"/>
              <w:autoSpaceDN w:val="0"/>
              <w:adjustRightInd w:val="0"/>
              <w:spacing w:line="360" w:lineRule="auto"/>
              <w:jc w:val="center"/>
              <w:rPr>
                <w:rFonts w:ascii="Times New Roman" w:hAnsi="Times New Roman"/>
                <w:sz w:val="24"/>
                <w:szCs w:val="24"/>
                <w:vertAlign w:val="superscript"/>
              </w:rPr>
            </w:pPr>
            <w:r w:rsidRPr="00B868A3">
              <w:rPr>
                <w:rFonts w:ascii="Times New Roman" w:hAnsi="Times New Roman"/>
                <w:sz w:val="24"/>
                <w:szCs w:val="24"/>
                <w:vertAlign w:val="superscript"/>
              </w:rPr>
              <w:t>(наименование органа, предоставляющего муниципальную услугу)</w:t>
            </w:r>
          </w:p>
        </w:tc>
      </w:tr>
      <w:tr w:rsidR="00E03318" w:rsidRPr="00B868A3" w:rsidTr="00EA3CBA">
        <w:tc>
          <w:tcPr>
            <w:tcW w:w="417" w:type="dxa"/>
            <w:gridSpan w:val="2"/>
          </w:tcPr>
          <w:p w:rsidR="00E03318" w:rsidRPr="00B868A3" w:rsidRDefault="00E03318" w:rsidP="00E03318">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E03318" w:rsidRPr="00B868A3" w:rsidRDefault="00E03318" w:rsidP="00E03318">
            <w:pPr>
              <w:widowControl w:val="0"/>
              <w:autoSpaceDE w:val="0"/>
              <w:autoSpaceDN w:val="0"/>
              <w:adjustRightInd w:val="0"/>
              <w:spacing w:line="360" w:lineRule="auto"/>
              <w:rPr>
                <w:rFonts w:ascii="Times New Roman" w:eastAsia="Times New Roman" w:hAnsi="Times New Roman"/>
                <w:sz w:val="24"/>
                <w:szCs w:val="24"/>
              </w:rPr>
            </w:pPr>
            <w:r w:rsidRPr="00B868A3">
              <w:rPr>
                <w:rFonts w:ascii="Times New Roman" w:eastAsia="Times New Roman" w:hAnsi="Times New Roman"/>
                <w:sz w:val="24"/>
                <w:szCs w:val="24"/>
              </w:rPr>
              <w:t>1.1.</w:t>
            </w:r>
          </w:p>
        </w:tc>
        <w:tc>
          <w:tcPr>
            <w:tcW w:w="8877" w:type="dxa"/>
            <w:gridSpan w:val="2"/>
          </w:tcPr>
          <w:p w:rsidR="00E03318" w:rsidRPr="00B868A3" w:rsidRDefault="00E03318" w:rsidP="00E03318">
            <w:pPr>
              <w:widowControl w:val="0"/>
              <w:autoSpaceDE w:val="0"/>
              <w:autoSpaceDN w:val="0"/>
              <w:adjustRightInd w:val="0"/>
              <w:spacing w:line="360" w:lineRule="auto"/>
              <w:rPr>
                <w:rFonts w:ascii="Times New Roman" w:eastAsia="Times New Roman" w:hAnsi="Times New Roman"/>
                <w:sz w:val="24"/>
                <w:szCs w:val="24"/>
              </w:rPr>
            </w:pPr>
            <w:r w:rsidRPr="00B868A3">
              <w:rPr>
                <w:rFonts w:ascii="Times New Roman" w:eastAsia="Times New Roman" w:hAnsi="Times New Roman"/>
                <w:sz w:val="24"/>
                <w:szCs w:val="24"/>
              </w:rPr>
              <w:t>Место нахождения органа, предоставляющего муниципальную услугу:</w:t>
            </w:r>
          </w:p>
        </w:tc>
      </w:tr>
      <w:tr w:rsidR="00E03318" w:rsidRPr="00B868A3" w:rsidTr="00EA3CBA">
        <w:tc>
          <w:tcPr>
            <w:tcW w:w="417" w:type="dxa"/>
            <w:gridSpan w:val="2"/>
          </w:tcPr>
          <w:p w:rsidR="00E03318" w:rsidRPr="00B868A3" w:rsidRDefault="00E03318" w:rsidP="00E03318">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E03318" w:rsidRPr="00B868A3" w:rsidRDefault="00E03318" w:rsidP="00E03318">
            <w:pPr>
              <w:widowControl w:val="0"/>
              <w:autoSpaceDE w:val="0"/>
              <w:autoSpaceDN w:val="0"/>
              <w:adjustRightInd w:val="0"/>
              <w:spacing w:line="360" w:lineRule="auto"/>
              <w:jc w:val="center"/>
              <w:rPr>
                <w:rFonts w:ascii="Times New Roman" w:eastAsia="Times New Roman" w:hAnsi="Times New Roman"/>
                <w:sz w:val="24"/>
                <w:szCs w:val="24"/>
              </w:rPr>
            </w:pPr>
          </w:p>
        </w:tc>
        <w:tc>
          <w:tcPr>
            <w:tcW w:w="8877" w:type="dxa"/>
            <w:gridSpan w:val="2"/>
            <w:tcBorders>
              <w:bottom w:val="single" w:sz="4" w:space="0" w:color="auto"/>
            </w:tcBorders>
          </w:tcPr>
          <w:p w:rsidR="00E03318" w:rsidRPr="00B868A3" w:rsidRDefault="00E03318" w:rsidP="00E03318">
            <w:pPr>
              <w:widowControl w:val="0"/>
              <w:autoSpaceDE w:val="0"/>
              <w:autoSpaceDN w:val="0"/>
              <w:adjustRightInd w:val="0"/>
              <w:spacing w:line="360" w:lineRule="auto"/>
              <w:jc w:val="center"/>
              <w:rPr>
                <w:rFonts w:ascii="Times New Roman" w:eastAsia="Times New Roman" w:hAnsi="Times New Roman"/>
                <w:sz w:val="24"/>
                <w:szCs w:val="24"/>
              </w:rPr>
            </w:pPr>
            <w:r w:rsidRPr="00B868A3">
              <w:rPr>
                <w:rFonts w:ascii="Times New Roman" w:eastAsia="Times New Roman" w:hAnsi="Times New Roman"/>
                <w:sz w:val="24"/>
                <w:szCs w:val="24"/>
              </w:rPr>
              <w:t>Приморский край, г.Арсеньев, ул.Ленинская, д.8, каб.217</w:t>
            </w:r>
          </w:p>
        </w:tc>
      </w:tr>
      <w:tr w:rsidR="00E03318" w:rsidRPr="00B868A3" w:rsidTr="00EA3CBA">
        <w:tc>
          <w:tcPr>
            <w:tcW w:w="417" w:type="dxa"/>
            <w:gridSpan w:val="2"/>
          </w:tcPr>
          <w:p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E03318" w:rsidRPr="00B868A3" w:rsidRDefault="00E03318" w:rsidP="00E03318">
            <w:pPr>
              <w:widowControl w:val="0"/>
              <w:autoSpaceDE w:val="0"/>
              <w:autoSpaceDN w:val="0"/>
              <w:adjustRightInd w:val="0"/>
              <w:spacing w:line="360" w:lineRule="auto"/>
              <w:jc w:val="center"/>
              <w:rPr>
                <w:rFonts w:ascii="Times New Roman" w:eastAsia="Times New Roman" w:hAnsi="Times New Roman"/>
                <w:sz w:val="24"/>
                <w:szCs w:val="24"/>
              </w:rPr>
            </w:pPr>
          </w:p>
        </w:tc>
        <w:tc>
          <w:tcPr>
            <w:tcW w:w="8877" w:type="dxa"/>
            <w:gridSpan w:val="2"/>
            <w:tcBorders>
              <w:top w:val="single" w:sz="4" w:space="0" w:color="auto"/>
            </w:tcBorders>
          </w:tcPr>
          <w:p w:rsidR="00E03318" w:rsidRPr="00B868A3" w:rsidRDefault="00E03318" w:rsidP="00E03318">
            <w:pPr>
              <w:widowControl w:val="0"/>
              <w:autoSpaceDE w:val="0"/>
              <w:autoSpaceDN w:val="0"/>
              <w:adjustRightInd w:val="0"/>
              <w:spacing w:line="360" w:lineRule="auto"/>
              <w:jc w:val="center"/>
              <w:rPr>
                <w:rFonts w:ascii="Times New Roman" w:eastAsia="Times New Roman" w:hAnsi="Times New Roman"/>
                <w:sz w:val="24"/>
                <w:szCs w:val="24"/>
              </w:rPr>
            </w:pPr>
          </w:p>
        </w:tc>
      </w:tr>
      <w:tr w:rsidR="00E03318" w:rsidRPr="00B868A3" w:rsidTr="00EA3CBA">
        <w:tc>
          <w:tcPr>
            <w:tcW w:w="417" w:type="dxa"/>
            <w:gridSpan w:val="2"/>
          </w:tcPr>
          <w:p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E03318" w:rsidRPr="00B868A3" w:rsidRDefault="00E03318" w:rsidP="00E03318">
            <w:pPr>
              <w:widowControl w:val="0"/>
              <w:autoSpaceDE w:val="0"/>
              <w:autoSpaceDN w:val="0"/>
              <w:adjustRightInd w:val="0"/>
              <w:spacing w:line="360" w:lineRule="auto"/>
              <w:rPr>
                <w:rFonts w:ascii="Times New Roman" w:eastAsia="Times New Roman" w:hAnsi="Times New Roman"/>
                <w:sz w:val="24"/>
                <w:szCs w:val="24"/>
              </w:rPr>
            </w:pPr>
            <w:r w:rsidRPr="00B868A3">
              <w:rPr>
                <w:rFonts w:ascii="Times New Roman" w:eastAsia="Times New Roman" w:hAnsi="Times New Roman"/>
                <w:sz w:val="24"/>
                <w:szCs w:val="24"/>
              </w:rPr>
              <w:t>1.2.</w:t>
            </w:r>
          </w:p>
        </w:tc>
        <w:tc>
          <w:tcPr>
            <w:tcW w:w="8877" w:type="dxa"/>
            <w:gridSpan w:val="2"/>
          </w:tcPr>
          <w:p w:rsidR="00E03318" w:rsidRPr="00B868A3" w:rsidRDefault="00E03318" w:rsidP="00E03318">
            <w:pPr>
              <w:widowControl w:val="0"/>
              <w:autoSpaceDE w:val="0"/>
              <w:autoSpaceDN w:val="0"/>
              <w:adjustRightInd w:val="0"/>
              <w:spacing w:line="360" w:lineRule="auto"/>
              <w:rPr>
                <w:rFonts w:ascii="Times New Roman" w:hAnsi="Times New Roman"/>
                <w:sz w:val="24"/>
                <w:szCs w:val="24"/>
                <w:vertAlign w:val="superscript"/>
              </w:rPr>
            </w:pPr>
            <w:r w:rsidRPr="00B868A3">
              <w:rPr>
                <w:rFonts w:ascii="Times New Roman" w:eastAsia="Times New Roman" w:hAnsi="Times New Roman"/>
                <w:sz w:val="24"/>
                <w:szCs w:val="24"/>
              </w:rPr>
              <w:t xml:space="preserve">График работы органа, предоставляющего муниципальную услугу: </w:t>
            </w:r>
          </w:p>
        </w:tc>
      </w:tr>
      <w:tr w:rsidR="00E03318" w:rsidRPr="00B868A3" w:rsidTr="00EA3CBA">
        <w:tc>
          <w:tcPr>
            <w:tcW w:w="417" w:type="dxa"/>
            <w:gridSpan w:val="2"/>
          </w:tcPr>
          <w:p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E03318" w:rsidRPr="00B868A3" w:rsidRDefault="00E03318" w:rsidP="00E03318">
            <w:pPr>
              <w:tabs>
                <w:tab w:val="left" w:pos="1276"/>
              </w:tabs>
              <w:spacing w:line="360" w:lineRule="auto"/>
              <w:ind w:left="596"/>
              <w:jc w:val="both"/>
              <w:rPr>
                <w:rFonts w:ascii="Times New Roman" w:hAnsi="Times New Roman"/>
                <w:noProof/>
                <w:sz w:val="24"/>
                <w:szCs w:val="24"/>
              </w:rPr>
            </w:pPr>
          </w:p>
        </w:tc>
        <w:tc>
          <w:tcPr>
            <w:tcW w:w="2316" w:type="dxa"/>
          </w:tcPr>
          <w:p w:rsidR="00E03318" w:rsidRPr="00B868A3" w:rsidRDefault="00E03318" w:rsidP="00E03318">
            <w:pPr>
              <w:tabs>
                <w:tab w:val="left" w:pos="1276"/>
              </w:tabs>
              <w:spacing w:line="360" w:lineRule="auto"/>
              <w:ind w:left="596"/>
              <w:jc w:val="both"/>
              <w:rPr>
                <w:rFonts w:ascii="Times New Roman" w:hAnsi="Times New Roman"/>
                <w:sz w:val="24"/>
                <w:szCs w:val="24"/>
              </w:rPr>
            </w:pPr>
            <w:r w:rsidRPr="00B868A3">
              <w:rPr>
                <w:rFonts w:ascii="Times New Roman" w:hAnsi="Times New Roman"/>
                <w:noProof/>
                <w:sz w:val="24"/>
                <w:szCs w:val="24"/>
              </w:rPr>
              <w:t>Понедельник:</w:t>
            </w:r>
          </w:p>
        </w:tc>
        <w:tc>
          <w:tcPr>
            <w:tcW w:w="6561" w:type="dxa"/>
            <w:tcBorders>
              <w:bottom w:val="single" w:sz="4" w:space="0" w:color="auto"/>
            </w:tcBorders>
          </w:tcPr>
          <w:p w:rsidR="00E03318" w:rsidRPr="00B868A3" w:rsidRDefault="00E03318" w:rsidP="00E03318">
            <w:pPr>
              <w:tabs>
                <w:tab w:val="left" w:pos="1276"/>
              </w:tabs>
              <w:spacing w:line="360" w:lineRule="auto"/>
              <w:jc w:val="both"/>
              <w:rPr>
                <w:rFonts w:ascii="Times New Roman" w:hAnsi="Times New Roman"/>
                <w:sz w:val="24"/>
                <w:szCs w:val="24"/>
              </w:rPr>
            </w:pPr>
            <w:r w:rsidRPr="00B868A3">
              <w:rPr>
                <w:rFonts w:ascii="Times New Roman" w:hAnsi="Times New Roman"/>
                <w:sz w:val="24"/>
                <w:szCs w:val="24"/>
              </w:rPr>
              <w:t>8-30 до 17-30, перерыв с 12-30 до 13-30</w:t>
            </w:r>
          </w:p>
        </w:tc>
      </w:tr>
      <w:tr w:rsidR="00E03318" w:rsidRPr="00B868A3" w:rsidTr="00EA3CBA">
        <w:tc>
          <w:tcPr>
            <w:tcW w:w="417" w:type="dxa"/>
            <w:gridSpan w:val="2"/>
          </w:tcPr>
          <w:p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E03318" w:rsidRPr="00B868A3" w:rsidRDefault="00E03318" w:rsidP="00E03318">
            <w:pPr>
              <w:tabs>
                <w:tab w:val="left" w:pos="1276"/>
              </w:tabs>
              <w:spacing w:line="360" w:lineRule="auto"/>
              <w:ind w:left="596"/>
              <w:jc w:val="both"/>
              <w:rPr>
                <w:rFonts w:ascii="Times New Roman" w:hAnsi="Times New Roman"/>
                <w:noProof/>
                <w:sz w:val="24"/>
                <w:szCs w:val="24"/>
              </w:rPr>
            </w:pPr>
          </w:p>
        </w:tc>
        <w:tc>
          <w:tcPr>
            <w:tcW w:w="2316" w:type="dxa"/>
          </w:tcPr>
          <w:p w:rsidR="00E03318" w:rsidRPr="00B868A3" w:rsidRDefault="00E03318" w:rsidP="00E03318">
            <w:pPr>
              <w:tabs>
                <w:tab w:val="left" w:pos="1276"/>
              </w:tabs>
              <w:spacing w:line="360" w:lineRule="auto"/>
              <w:ind w:left="596"/>
              <w:jc w:val="both"/>
              <w:rPr>
                <w:rFonts w:ascii="Times New Roman" w:hAnsi="Times New Roman"/>
                <w:sz w:val="24"/>
                <w:szCs w:val="24"/>
              </w:rPr>
            </w:pPr>
            <w:r w:rsidRPr="00B868A3">
              <w:rPr>
                <w:rFonts w:ascii="Times New Roman" w:hAnsi="Times New Roman"/>
                <w:noProof/>
                <w:sz w:val="24"/>
                <w:szCs w:val="24"/>
              </w:rPr>
              <w:t>Вторник:</w:t>
            </w:r>
          </w:p>
        </w:tc>
        <w:tc>
          <w:tcPr>
            <w:tcW w:w="6561" w:type="dxa"/>
            <w:tcBorders>
              <w:top w:val="single" w:sz="4" w:space="0" w:color="auto"/>
              <w:bottom w:val="single" w:sz="4" w:space="0" w:color="auto"/>
            </w:tcBorders>
          </w:tcPr>
          <w:p w:rsidR="00E03318" w:rsidRPr="00B868A3" w:rsidRDefault="00E03318" w:rsidP="00E03318">
            <w:pPr>
              <w:tabs>
                <w:tab w:val="left" w:pos="1276"/>
              </w:tabs>
              <w:spacing w:line="360" w:lineRule="auto"/>
              <w:jc w:val="both"/>
              <w:rPr>
                <w:rFonts w:ascii="Times New Roman" w:hAnsi="Times New Roman"/>
                <w:sz w:val="24"/>
                <w:szCs w:val="24"/>
              </w:rPr>
            </w:pPr>
            <w:r w:rsidRPr="00B868A3">
              <w:rPr>
                <w:rFonts w:ascii="Times New Roman" w:hAnsi="Times New Roman"/>
                <w:sz w:val="24"/>
                <w:szCs w:val="24"/>
              </w:rPr>
              <w:t>8-30 до 17-30, перерыв с 12-30 до 13-30</w:t>
            </w:r>
          </w:p>
        </w:tc>
      </w:tr>
      <w:tr w:rsidR="00E03318" w:rsidRPr="00B868A3" w:rsidTr="00EA3CBA">
        <w:tc>
          <w:tcPr>
            <w:tcW w:w="417" w:type="dxa"/>
            <w:gridSpan w:val="2"/>
          </w:tcPr>
          <w:p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E03318" w:rsidRPr="00B868A3" w:rsidRDefault="00E03318" w:rsidP="00E03318">
            <w:pPr>
              <w:tabs>
                <w:tab w:val="left" w:pos="1276"/>
              </w:tabs>
              <w:spacing w:line="360" w:lineRule="auto"/>
              <w:ind w:left="596"/>
              <w:jc w:val="both"/>
              <w:rPr>
                <w:rFonts w:ascii="Times New Roman" w:hAnsi="Times New Roman"/>
                <w:noProof/>
                <w:sz w:val="24"/>
                <w:szCs w:val="24"/>
                <w:lang w:val="en-US"/>
              </w:rPr>
            </w:pPr>
          </w:p>
        </w:tc>
        <w:tc>
          <w:tcPr>
            <w:tcW w:w="2316" w:type="dxa"/>
          </w:tcPr>
          <w:p w:rsidR="00E03318" w:rsidRPr="00B868A3" w:rsidRDefault="00E03318" w:rsidP="00E03318">
            <w:pPr>
              <w:tabs>
                <w:tab w:val="left" w:pos="1276"/>
              </w:tabs>
              <w:spacing w:line="360" w:lineRule="auto"/>
              <w:ind w:left="596"/>
              <w:jc w:val="both"/>
              <w:rPr>
                <w:rFonts w:ascii="Times New Roman" w:hAnsi="Times New Roman"/>
                <w:noProof/>
                <w:sz w:val="24"/>
                <w:szCs w:val="24"/>
              </w:rPr>
            </w:pPr>
            <w:r w:rsidRPr="00B868A3">
              <w:rPr>
                <w:rFonts w:ascii="Times New Roman" w:hAnsi="Times New Roman"/>
                <w:noProof/>
                <w:sz w:val="24"/>
                <w:szCs w:val="24"/>
                <w:lang w:val="en-US"/>
              </w:rPr>
              <w:t>С</w:t>
            </w:r>
            <w:r w:rsidRPr="00B868A3">
              <w:rPr>
                <w:rFonts w:ascii="Times New Roman" w:hAnsi="Times New Roman"/>
                <w:noProof/>
                <w:sz w:val="24"/>
                <w:szCs w:val="24"/>
              </w:rPr>
              <w:t>реда:</w:t>
            </w:r>
          </w:p>
        </w:tc>
        <w:tc>
          <w:tcPr>
            <w:tcW w:w="6561" w:type="dxa"/>
            <w:tcBorders>
              <w:top w:val="single" w:sz="4" w:space="0" w:color="auto"/>
              <w:bottom w:val="single" w:sz="4" w:space="0" w:color="auto"/>
            </w:tcBorders>
          </w:tcPr>
          <w:p w:rsidR="00E03318" w:rsidRPr="00B868A3" w:rsidRDefault="00E03318" w:rsidP="00E03318">
            <w:pPr>
              <w:tabs>
                <w:tab w:val="left" w:pos="1276"/>
              </w:tabs>
              <w:spacing w:line="360" w:lineRule="auto"/>
              <w:jc w:val="both"/>
              <w:rPr>
                <w:rFonts w:ascii="Times New Roman" w:hAnsi="Times New Roman"/>
                <w:noProof/>
                <w:sz w:val="24"/>
                <w:szCs w:val="24"/>
              </w:rPr>
            </w:pPr>
            <w:r w:rsidRPr="00B868A3">
              <w:rPr>
                <w:rFonts w:ascii="Times New Roman" w:hAnsi="Times New Roman"/>
                <w:sz w:val="24"/>
                <w:szCs w:val="24"/>
              </w:rPr>
              <w:t>8-30 до 17-30, перерыв с 12-30 до 13-30</w:t>
            </w:r>
          </w:p>
        </w:tc>
      </w:tr>
      <w:tr w:rsidR="00E03318" w:rsidRPr="00B868A3" w:rsidTr="00EA3CBA">
        <w:tc>
          <w:tcPr>
            <w:tcW w:w="417" w:type="dxa"/>
            <w:gridSpan w:val="2"/>
          </w:tcPr>
          <w:p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E03318" w:rsidRPr="00B868A3" w:rsidRDefault="00E03318" w:rsidP="00E03318">
            <w:pPr>
              <w:tabs>
                <w:tab w:val="left" w:pos="1276"/>
              </w:tabs>
              <w:spacing w:line="360" w:lineRule="auto"/>
              <w:ind w:left="596"/>
              <w:jc w:val="both"/>
              <w:rPr>
                <w:rFonts w:ascii="Times New Roman" w:hAnsi="Times New Roman"/>
                <w:noProof/>
                <w:sz w:val="24"/>
                <w:szCs w:val="24"/>
              </w:rPr>
            </w:pPr>
          </w:p>
        </w:tc>
        <w:tc>
          <w:tcPr>
            <w:tcW w:w="2316" w:type="dxa"/>
          </w:tcPr>
          <w:p w:rsidR="00E03318" w:rsidRPr="00B868A3" w:rsidRDefault="00E03318" w:rsidP="00E03318">
            <w:pPr>
              <w:tabs>
                <w:tab w:val="left" w:pos="1276"/>
              </w:tabs>
              <w:spacing w:line="360" w:lineRule="auto"/>
              <w:ind w:left="596"/>
              <w:jc w:val="both"/>
              <w:rPr>
                <w:rFonts w:ascii="Times New Roman" w:hAnsi="Times New Roman"/>
                <w:sz w:val="24"/>
                <w:szCs w:val="24"/>
                <w:lang w:val="en-US"/>
              </w:rPr>
            </w:pPr>
            <w:r w:rsidRPr="00B868A3">
              <w:rPr>
                <w:rFonts w:ascii="Times New Roman" w:hAnsi="Times New Roman"/>
                <w:noProof/>
                <w:sz w:val="24"/>
                <w:szCs w:val="24"/>
              </w:rPr>
              <w:t>Четверг</w:t>
            </w:r>
            <w:r w:rsidRPr="00B868A3">
              <w:rPr>
                <w:rFonts w:ascii="Times New Roman" w:hAnsi="Times New Roman"/>
                <w:noProof/>
                <w:sz w:val="24"/>
                <w:szCs w:val="24"/>
                <w:lang w:val="en-US"/>
              </w:rPr>
              <w:t>:</w:t>
            </w:r>
          </w:p>
        </w:tc>
        <w:tc>
          <w:tcPr>
            <w:tcW w:w="6561" w:type="dxa"/>
            <w:tcBorders>
              <w:top w:val="single" w:sz="4" w:space="0" w:color="auto"/>
              <w:bottom w:val="single" w:sz="4" w:space="0" w:color="auto"/>
            </w:tcBorders>
          </w:tcPr>
          <w:p w:rsidR="00E03318" w:rsidRPr="00B868A3" w:rsidRDefault="00E03318" w:rsidP="00E03318">
            <w:pPr>
              <w:tabs>
                <w:tab w:val="left" w:pos="1276"/>
              </w:tabs>
              <w:spacing w:line="360" w:lineRule="auto"/>
              <w:jc w:val="both"/>
              <w:rPr>
                <w:rFonts w:ascii="Times New Roman" w:hAnsi="Times New Roman"/>
                <w:sz w:val="24"/>
                <w:szCs w:val="24"/>
                <w:lang w:val="en-US"/>
              </w:rPr>
            </w:pPr>
            <w:r w:rsidRPr="00B868A3">
              <w:rPr>
                <w:rFonts w:ascii="Times New Roman" w:hAnsi="Times New Roman"/>
                <w:sz w:val="24"/>
                <w:szCs w:val="24"/>
              </w:rPr>
              <w:t>8-30 до 17-30, перерыв с 12-30 до 13-30</w:t>
            </w:r>
          </w:p>
        </w:tc>
      </w:tr>
      <w:tr w:rsidR="00E03318" w:rsidRPr="00B868A3" w:rsidTr="00EA3CBA">
        <w:tc>
          <w:tcPr>
            <w:tcW w:w="417" w:type="dxa"/>
            <w:gridSpan w:val="2"/>
          </w:tcPr>
          <w:p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E03318" w:rsidRPr="00B868A3" w:rsidRDefault="00E03318" w:rsidP="00E03318">
            <w:pPr>
              <w:tabs>
                <w:tab w:val="left" w:pos="1276"/>
              </w:tabs>
              <w:spacing w:line="360" w:lineRule="auto"/>
              <w:ind w:left="596"/>
              <w:jc w:val="both"/>
              <w:rPr>
                <w:rFonts w:ascii="Times New Roman" w:hAnsi="Times New Roman"/>
                <w:noProof/>
                <w:sz w:val="24"/>
                <w:szCs w:val="24"/>
                <w:lang w:val="en-US"/>
              </w:rPr>
            </w:pPr>
          </w:p>
        </w:tc>
        <w:tc>
          <w:tcPr>
            <w:tcW w:w="2316" w:type="dxa"/>
          </w:tcPr>
          <w:p w:rsidR="00E03318" w:rsidRPr="00B868A3" w:rsidRDefault="00E03318" w:rsidP="00E03318">
            <w:pPr>
              <w:tabs>
                <w:tab w:val="left" w:pos="1276"/>
              </w:tabs>
              <w:spacing w:line="360" w:lineRule="auto"/>
              <w:ind w:left="596"/>
              <w:jc w:val="both"/>
              <w:rPr>
                <w:rFonts w:ascii="Times New Roman" w:hAnsi="Times New Roman"/>
                <w:noProof/>
                <w:sz w:val="24"/>
                <w:szCs w:val="24"/>
                <w:lang w:val="en-US"/>
              </w:rPr>
            </w:pPr>
            <w:r w:rsidRPr="00B868A3">
              <w:rPr>
                <w:rFonts w:ascii="Times New Roman" w:hAnsi="Times New Roman"/>
                <w:noProof/>
                <w:sz w:val="24"/>
                <w:szCs w:val="24"/>
                <w:lang w:val="en-US"/>
              </w:rPr>
              <w:t>Пятница:</w:t>
            </w:r>
          </w:p>
        </w:tc>
        <w:tc>
          <w:tcPr>
            <w:tcW w:w="6561" w:type="dxa"/>
            <w:tcBorders>
              <w:top w:val="single" w:sz="4" w:space="0" w:color="auto"/>
              <w:bottom w:val="single" w:sz="4" w:space="0" w:color="auto"/>
            </w:tcBorders>
          </w:tcPr>
          <w:p w:rsidR="00E03318" w:rsidRPr="00B868A3" w:rsidRDefault="00E03318" w:rsidP="00E03318">
            <w:pPr>
              <w:tabs>
                <w:tab w:val="left" w:pos="1276"/>
              </w:tabs>
              <w:spacing w:line="360" w:lineRule="auto"/>
              <w:jc w:val="both"/>
              <w:rPr>
                <w:rFonts w:ascii="Times New Roman" w:hAnsi="Times New Roman"/>
                <w:noProof/>
                <w:sz w:val="24"/>
                <w:szCs w:val="24"/>
                <w:lang w:val="en-US"/>
              </w:rPr>
            </w:pPr>
            <w:r w:rsidRPr="00B868A3">
              <w:rPr>
                <w:rFonts w:ascii="Times New Roman" w:hAnsi="Times New Roman"/>
                <w:sz w:val="24"/>
                <w:szCs w:val="24"/>
              </w:rPr>
              <w:t>8-30 до 17-30, перерыв с 12-30 до 13-30</w:t>
            </w:r>
          </w:p>
        </w:tc>
      </w:tr>
      <w:tr w:rsidR="00E03318" w:rsidRPr="00B868A3" w:rsidTr="00EA3CBA">
        <w:tc>
          <w:tcPr>
            <w:tcW w:w="417" w:type="dxa"/>
            <w:gridSpan w:val="2"/>
          </w:tcPr>
          <w:p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E03318" w:rsidRPr="00B868A3" w:rsidRDefault="00E03318" w:rsidP="00E03318">
            <w:pPr>
              <w:tabs>
                <w:tab w:val="left" w:pos="1276"/>
              </w:tabs>
              <w:spacing w:line="360" w:lineRule="auto"/>
              <w:ind w:left="596"/>
              <w:jc w:val="both"/>
              <w:rPr>
                <w:rFonts w:ascii="Times New Roman" w:hAnsi="Times New Roman"/>
                <w:noProof/>
                <w:sz w:val="24"/>
                <w:szCs w:val="24"/>
                <w:lang w:val="en-US"/>
              </w:rPr>
            </w:pPr>
          </w:p>
        </w:tc>
        <w:tc>
          <w:tcPr>
            <w:tcW w:w="2316" w:type="dxa"/>
          </w:tcPr>
          <w:p w:rsidR="00E03318" w:rsidRPr="00B868A3" w:rsidRDefault="00E03318" w:rsidP="00E03318">
            <w:pPr>
              <w:tabs>
                <w:tab w:val="left" w:pos="1276"/>
              </w:tabs>
              <w:spacing w:line="360" w:lineRule="auto"/>
              <w:ind w:left="596"/>
              <w:jc w:val="both"/>
              <w:rPr>
                <w:rFonts w:ascii="Times New Roman" w:hAnsi="Times New Roman"/>
                <w:noProof/>
                <w:sz w:val="24"/>
                <w:szCs w:val="24"/>
              </w:rPr>
            </w:pPr>
            <w:r w:rsidRPr="00B868A3">
              <w:rPr>
                <w:rFonts w:ascii="Times New Roman" w:hAnsi="Times New Roman"/>
                <w:noProof/>
                <w:sz w:val="24"/>
                <w:szCs w:val="24"/>
                <w:lang w:val="en-US"/>
              </w:rPr>
              <w:t>Суббота</w:t>
            </w:r>
            <w:r w:rsidRPr="00B868A3">
              <w:rPr>
                <w:rFonts w:ascii="Times New Roman" w:hAnsi="Times New Roman"/>
                <w:noProof/>
                <w:sz w:val="24"/>
                <w:szCs w:val="24"/>
              </w:rPr>
              <w:t>:</w:t>
            </w:r>
          </w:p>
        </w:tc>
        <w:tc>
          <w:tcPr>
            <w:tcW w:w="6561" w:type="dxa"/>
            <w:tcBorders>
              <w:top w:val="single" w:sz="4" w:space="0" w:color="auto"/>
              <w:bottom w:val="single" w:sz="4" w:space="0" w:color="auto"/>
            </w:tcBorders>
          </w:tcPr>
          <w:p w:rsidR="00E03318" w:rsidRPr="00B868A3" w:rsidRDefault="00E03318" w:rsidP="00E03318">
            <w:pPr>
              <w:tabs>
                <w:tab w:val="left" w:pos="1276"/>
              </w:tabs>
              <w:spacing w:line="360" w:lineRule="auto"/>
              <w:jc w:val="both"/>
              <w:rPr>
                <w:rFonts w:ascii="Times New Roman" w:hAnsi="Times New Roman"/>
                <w:noProof/>
                <w:sz w:val="24"/>
                <w:szCs w:val="24"/>
              </w:rPr>
            </w:pPr>
            <w:r w:rsidRPr="00B868A3">
              <w:rPr>
                <w:rFonts w:ascii="Times New Roman" w:hAnsi="Times New Roman"/>
                <w:noProof/>
                <w:sz w:val="24"/>
                <w:szCs w:val="24"/>
              </w:rPr>
              <w:t>выходной</w:t>
            </w:r>
          </w:p>
        </w:tc>
      </w:tr>
      <w:tr w:rsidR="00E03318" w:rsidRPr="00B868A3" w:rsidTr="00EA3CBA">
        <w:tc>
          <w:tcPr>
            <w:tcW w:w="417" w:type="dxa"/>
            <w:gridSpan w:val="2"/>
          </w:tcPr>
          <w:p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E03318" w:rsidRPr="00B868A3" w:rsidRDefault="00E03318" w:rsidP="00E03318">
            <w:pPr>
              <w:tabs>
                <w:tab w:val="left" w:pos="1276"/>
              </w:tabs>
              <w:spacing w:line="360" w:lineRule="auto"/>
              <w:ind w:left="596"/>
              <w:jc w:val="both"/>
              <w:rPr>
                <w:rFonts w:ascii="Times New Roman" w:hAnsi="Times New Roman"/>
                <w:noProof/>
                <w:sz w:val="24"/>
                <w:szCs w:val="24"/>
                <w:lang w:val="en-US"/>
              </w:rPr>
            </w:pPr>
          </w:p>
        </w:tc>
        <w:tc>
          <w:tcPr>
            <w:tcW w:w="2316" w:type="dxa"/>
          </w:tcPr>
          <w:p w:rsidR="00E03318" w:rsidRPr="00B868A3" w:rsidRDefault="00E03318" w:rsidP="00E03318">
            <w:pPr>
              <w:tabs>
                <w:tab w:val="left" w:pos="1276"/>
              </w:tabs>
              <w:spacing w:line="360" w:lineRule="auto"/>
              <w:ind w:left="596"/>
              <w:jc w:val="both"/>
              <w:rPr>
                <w:rFonts w:ascii="Times New Roman" w:hAnsi="Times New Roman"/>
                <w:noProof/>
                <w:sz w:val="24"/>
                <w:szCs w:val="24"/>
                <w:lang w:val="en-US"/>
              </w:rPr>
            </w:pPr>
            <w:r w:rsidRPr="00B868A3">
              <w:rPr>
                <w:rFonts w:ascii="Times New Roman" w:hAnsi="Times New Roman"/>
                <w:noProof/>
                <w:sz w:val="24"/>
                <w:szCs w:val="24"/>
                <w:lang w:val="en-US"/>
              </w:rPr>
              <w:t>Воскресенье:</w:t>
            </w:r>
          </w:p>
        </w:tc>
        <w:tc>
          <w:tcPr>
            <w:tcW w:w="6561" w:type="dxa"/>
            <w:tcBorders>
              <w:top w:val="single" w:sz="4" w:space="0" w:color="auto"/>
              <w:bottom w:val="single" w:sz="4" w:space="0" w:color="auto"/>
            </w:tcBorders>
          </w:tcPr>
          <w:p w:rsidR="00E03318" w:rsidRPr="00B868A3" w:rsidRDefault="00E03318" w:rsidP="00E03318">
            <w:pPr>
              <w:tabs>
                <w:tab w:val="left" w:pos="1276"/>
              </w:tabs>
              <w:spacing w:line="360" w:lineRule="auto"/>
              <w:jc w:val="both"/>
              <w:rPr>
                <w:rFonts w:ascii="Times New Roman" w:hAnsi="Times New Roman"/>
                <w:noProof/>
                <w:sz w:val="24"/>
                <w:szCs w:val="24"/>
              </w:rPr>
            </w:pPr>
            <w:r w:rsidRPr="00B868A3">
              <w:rPr>
                <w:rFonts w:ascii="Times New Roman" w:hAnsi="Times New Roman"/>
                <w:noProof/>
                <w:sz w:val="24"/>
                <w:szCs w:val="24"/>
              </w:rPr>
              <w:t>выходной</w:t>
            </w:r>
          </w:p>
        </w:tc>
      </w:tr>
      <w:tr w:rsidR="00E03318" w:rsidRPr="00B868A3" w:rsidTr="00EA3CBA">
        <w:trPr>
          <w:trHeight w:val="1037"/>
        </w:trPr>
        <w:tc>
          <w:tcPr>
            <w:tcW w:w="417" w:type="dxa"/>
            <w:gridSpan w:val="2"/>
          </w:tcPr>
          <w:p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E03318" w:rsidRPr="00B868A3" w:rsidRDefault="00E03318" w:rsidP="00E03318">
            <w:pPr>
              <w:widowControl w:val="0"/>
              <w:autoSpaceDE w:val="0"/>
              <w:autoSpaceDN w:val="0"/>
              <w:adjustRightInd w:val="0"/>
              <w:spacing w:line="360" w:lineRule="auto"/>
              <w:rPr>
                <w:rFonts w:ascii="Times New Roman" w:eastAsia="Times New Roman" w:hAnsi="Times New Roman"/>
                <w:sz w:val="24"/>
                <w:szCs w:val="24"/>
              </w:rPr>
            </w:pPr>
            <w:r w:rsidRPr="00B868A3">
              <w:rPr>
                <w:rFonts w:ascii="Times New Roman" w:eastAsia="Times New Roman" w:hAnsi="Times New Roman"/>
                <w:sz w:val="24"/>
                <w:szCs w:val="24"/>
              </w:rPr>
              <w:t>1.3.</w:t>
            </w:r>
          </w:p>
          <w:p w:rsidR="00E03318" w:rsidRPr="00B868A3" w:rsidRDefault="00E03318" w:rsidP="00E03318">
            <w:pPr>
              <w:widowControl w:val="0"/>
              <w:autoSpaceDE w:val="0"/>
              <w:autoSpaceDN w:val="0"/>
              <w:adjustRightInd w:val="0"/>
              <w:spacing w:line="360" w:lineRule="auto"/>
              <w:rPr>
                <w:rFonts w:ascii="Times New Roman" w:eastAsia="Times New Roman" w:hAnsi="Times New Roman"/>
                <w:sz w:val="24"/>
                <w:szCs w:val="24"/>
              </w:rPr>
            </w:pPr>
          </w:p>
          <w:p w:rsidR="00E03318" w:rsidRPr="00B868A3" w:rsidRDefault="00E03318" w:rsidP="00E03318">
            <w:pPr>
              <w:widowControl w:val="0"/>
              <w:autoSpaceDE w:val="0"/>
              <w:autoSpaceDN w:val="0"/>
              <w:adjustRightInd w:val="0"/>
              <w:spacing w:line="360" w:lineRule="auto"/>
              <w:rPr>
                <w:rFonts w:ascii="Times New Roman" w:eastAsia="Times New Roman" w:hAnsi="Times New Roman"/>
                <w:sz w:val="24"/>
                <w:szCs w:val="24"/>
              </w:rPr>
            </w:pPr>
          </w:p>
        </w:tc>
        <w:tc>
          <w:tcPr>
            <w:tcW w:w="8877" w:type="dxa"/>
            <w:gridSpan w:val="2"/>
          </w:tcPr>
          <w:p w:rsidR="00E03318" w:rsidRPr="00B868A3" w:rsidRDefault="00E03318" w:rsidP="00E03318">
            <w:pPr>
              <w:widowControl w:val="0"/>
              <w:autoSpaceDE w:val="0"/>
              <w:autoSpaceDN w:val="0"/>
              <w:adjustRightInd w:val="0"/>
              <w:spacing w:line="360" w:lineRule="auto"/>
              <w:rPr>
                <w:rFonts w:ascii="Times New Roman" w:eastAsia="Times New Roman" w:hAnsi="Times New Roman"/>
                <w:sz w:val="24"/>
                <w:szCs w:val="24"/>
              </w:rPr>
            </w:pPr>
            <w:r w:rsidRPr="00B868A3">
              <w:rPr>
                <w:rFonts w:ascii="Times New Roman" w:eastAsia="Times New Roman" w:hAnsi="Times New Roman"/>
                <w:sz w:val="24"/>
                <w:szCs w:val="24"/>
              </w:rPr>
              <w:t>График приема заявителей:</w:t>
            </w:r>
          </w:p>
          <w:p w:rsidR="00E03318" w:rsidRPr="00B868A3" w:rsidRDefault="00E03318" w:rsidP="00E03318">
            <w:pPr>
              <w:widowControl w:val="0"/>
              <w:autoSpaceDE w:val="0"/>
              <w:autoSpaceDN w:val="0"/>
              <w:adjustRightInd w:val="0"/>
              <w:spacing w:line="360" w:lineRule="auto"/>
              <w:ind w:firstLine="548"/>
              <w:rPr>
                <w:rFonts w:ascii="Times New Roman" w:eastAsia="Times New Roman" w:hAnsi="Times New Roman"/>
                <w:sz w:val="24"/>
                <w:szCs w:val="24"/>
              </w:rPr>
            </w:pPr>
            <w:r w:rsidRPr="00B868A3">
              <w:rPr>
                <w:rFonts w:ascii="Times New Roman" w:eastAsia="Times New Roman" w:hAnsi="Times New Roman"/>
                <w:sz w:val="24"/>
                <w:szCs w:val="24"/>
              </w:rPr>
              <w:t>Понедельник:     с 8-30 до 17-30, перерыв с 12-30до 13-30</w:t>
            </w:r>
          </w:p>
        </w:tc>
      </w:tr>
      <w:tr w:rsidR="00E03318" w:rsidRPr="00B868A3" w:rsidTr="00EA3CBA">
        <w:tc>
          <w:tcPr>
            <w:tcW w:w="417" w:type="dxa"/>
            <w:gridSpan w:val="2"/>
          </w:tcPr>
          <w:p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E03318" w:rsidRPr="00B868A3" w:rsidRDefault="00E03318" w:rsidP="00E03318">
            <w:pPr>
              <w:widowControl w:val="0"/>
              <w:autoSpaceDE w:val="0"/>
              <w:autoSpaceDN w:val="0"/>
              <w:adjustRightInd w:val="0"/>
              <w:spacing w:line="360" w:lineRule="auto"/>
              <w:jc w:val="center"/>
              <w:rPr>
                <w:rFonts w:ascii="Times New Roman" w:eastAsia="Times New Roman" w:hAnsi="Times New Roman"/>
                <w:sz w:val="24"/>
                <w:szCs w:val="24"/>
              </w:rPr>
            </w:pPr>
          </w:p>
        </w:tc>
        <w:tc>
          <w:tcPr>
            <w:tcW w:w="8877" w:type="dxa"/>
            <w:gridSpan w:val="2"/>
            <w:tcBorders>
              <w:bottom w:val="single" w:sz="4" w:space="0" w:color="auto"/>
            </w:tcBorders>
          </w:tcPr>
          <w:p w:rsidR="00E03318" w:rsidRPr="00B868A3" w:rsidRDefault="00E03318" w:rsidP="00E03318">
            <w:pPr>
              <w:widowControl w:val="0"/>
              <w:autoSpaceDE w:val="0"/>
              <w:autoSpaceDN w:val="0"/>
              <w:adjustRightInd w:val="0"/>
              <w:spacing w:line="360" w:lineRule="auto"/>
              <w:rPr>
                <w:rFonts w:ascii="Times New Roman" w:eastAsia="Times New Roman" w:hAnsi="Times New Roman"/>
                <w:sz w:val="24"/>
                <w:szCs w:val="24"/>
              </w:rPr>
            </w:pPr>
            <w:r w:rsidRPr="00B868A3">
              <w:rPr>
                <w:rFonts w:ascii="Times New Roman" w:eastAsia="Times New Roman" w:hAnsi="Times New Roman"/>
                <w:sz w:val="24"/>
                <w:szCs w:val="24"/>
              </w:rPr>
              <w:t xml:space="preserve">Контактный телефон органа, предоставляющего муниципальную услугу: </w:t>
            </w:r>
          </w:p>
          <w:p w:rsidR="00E03318" w:rsidRPr="00B868A3" w:rsidRDefault="00E03318" w:rsidP="00E03318">
            <w:pPr>
              <w:widowControl w:val="0"/>
              <w:autoSpaceDE w:val="0"/>
              <w:autoSpaceDN w:val="0"/>
              <w:adjustRightInd w:val="0"/>
              <w:spacing w:line="360" w:lineRule="auto"/>
              <w:rPr>
                <w:rFonts w:ascii="Times New Roman" w:eastAsia="Times New Roman" w:hAnsi="Times New Roman"/>
                <w:sz w:val="24"/>
                <w:szCs w:val="24"/>
              </w:rPr>
            </w:pPr>
            <w:r w:rsidRPr="00B868A3">
              <w:rPr>
                <w:rFonts w:ascii="Times New Roman" w:eastAsia="Times New Roman" w:hAnsi="Times New Roman"/>
                <w:sz w:val="24"/>
                <w:szCs w:val="24"/>
              </w:rPr>
              <w:t>8(42361) 5 30 91, 8(42361) 5 30 92</w:t>
            </w:r>
          </w:p>
        </w:tc>
      </w:tr>
      <w:tr w:rsidR="00E03318" w:rsidRPr="00B868A3" w:rsidTr="00EA3CBA">
        <w:tc>
          <w:tcPr>
            <w:tcW w:w="417" w:type="dxa"/>
            <w:gridSpan w:val="2"/>
          </w:tcPr>
          <w:p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E03318" w:rsidRPr="00B868A3" w:rsidRDefault="00E03318" w:rsidP="00E03318">
            <w:pPr>
              <w:widowControl w:val="0"/>
              <w:autoSpaceDE w:val="0"/>
              <w:autoSpaceDN w:val="0"/>
              <w:adjustRightInd w:val="0"/>
              <w:spacing w:line="360" w:lineRule="auto"/>
              <w:jc w:val="center"/>
              <w:rPr>
                <w:rFonts w:ascii="Times New Roman" w:hAnsi="Times New Roman"/>
                <w:sz w:val="24"/>
                <w:szCs w:val="24"/>
                <w:vertAlign w:val="superscript"/>
              </w:rPr>
            </w:pPr>
          </w:p>
        </w:tc>
        <w:tc>
          <w:tcPr>
            <w:tcW w:w="8877" w:type="dxa"/>
            <w:gridSpan w:val="2"/>
            <w:tcBorders>
              <w:top w:val="single" w:sz="4" w:space="0" w:color="auto"/>
            </w:tcBorders>
          </w:tcPr>
          <w:p w:rsidR="00E03318" w:rsidRPr="00B868A3" w:rsidRDefault="00E03318" w:rsidP="00E03318">
            <w:pPr>
              <w:widowControl w:val="0"/>
              <w:autoSpaceDE w:val="0"/>
              <w:autoSpaceDN w:val="0"/>
              <w:adjustRightInd w:val="0"/>
              <w:spacing w:line="360" w:lineRule="auto"/>
              <w:jc w:val="center"/>
              <w:rPr>
                <w:rFonts w:ascii="Times New Roman" w:hAnsi="Times New Roman"/>
                <w:sz w:val="24"/>
                <w:szCs w:val="24"/>
                <w:vertAlign w:val="superscript"/>
              </w:rPr>
            </w:pPr>
          </w:p>
        </w:tc>
      </w:tr>
      <w:tr w:rsidR="00E03318" w:rsidRPr="00B868A3" w:rsidTr="00EA3CBA">
        <w:tc>
          <w:tcPr>
            <w:tcW w:w="417" w:type="dxa"/>
            <w:gridSpan w:val="2"/>
          </w:tcPr>
          <w:p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E03318" w:rsidRPr="00B868A3" w:rsidRDefault="00E03318" w:rsidP="00E03318">
            <w:pPr>
              <w:widowControl w:val="0"/>
              <w:autoSpaceDE w:val="0"/>
              <w:autoSpaceDN w:val="0"/>
              <w:adjustRightInd w:val="0"/>
              <w:spacing w:line="360" w:lineRule="auto"/>
              <w:rPr>
                <w:rFonts w:ascii="Times New Roman" w:eastAsia="Times New Roman" w:hAnsi="Times New Roman"/>
                <w:sz w:val="24"/>
                <w:szCs w:val="24"/>
              </w:rPr>
            </w:pPr>
            <w:r w:rsidRPr="00B868A3">
              <w:rPr>
                <w:rFonts w:ascii="Times New Roman" w:eastAsia="Times New Roman" w:hAnsi="Times New Roman"/>
                <w:sz w:val="24"/>
                <w:szCs w:val="24"/>
              </w:rPr>
              <w:t>1.4.</w:t>
            </w:r>
          </w:p>
        </w:tc>
        <w:tc>
          <w:tcPr>
            <w:tcW w:w="8877" w:type="dxa"/>
            <w:gridSpan w:val="2"/>
          </w:tcPr>
          <w:p w:rsidR="00E03318" w:rsidRPr="00B868A3" w:rsidRDefault="00E03318" w:rsidP="00E03318">
            <w:pPr>
              <w:widowControl w:val="0"/>
              <w:autoSpaceDE w:val="0"/>
              <w:autoSpaceDN w:val="0"/>
              <w:adjustRightInd w:val="0"/>
              <w:spacing w:line="360" w:lineRule="auto"/>
              <w:rPr>
                <w:rFonts w:ascii="Times New Roman" w:hAnsi="Times New Roman"/>
                <w:sz w:val="24"/>
                <w:szCs w:val="24"/>
              </w:rPr>
            </w:pPr>
            <w:r w:rsidRPr="00B868A3">
              <w:rPr>
                <w:rFonts w:ascii="Times New Roman" w:eastAsia="Times New Roman" w:hAnsi="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r w:rsidRPr="00B868A3">
              <w:rPr>
                <w:rFonts w:ascii="Times New Roman" w:hAnsi="Times New Roman"/>
                <w:sz w:val="24"/>
                <w:szCs w:val="24"/>
              </w:rPr>
              <w:t xml:space="preserve"> </w:t>
            </w:r>
          </w:p>
          <w:p w:rsidR="00E03318" w:rsidRPr="00B868A3" w:rsidRDefault="00E03318" w:rsidP="00E03318">
            <w:pPr>
              <w:widowControl w:val="0"/>
              <w:autoSpaceDE w:val="0"/>
              <w:autoSpaceDN w:val="0"/>
              <w:adjustRightInd w:val="0"/>
              <w:spacing w:line="360" w:lineRule="auto"/>
              <w:rPr>
                <w:rFonts w:ascii="Times New Roman" w:eastAsia="Times New Roman" w:hAnsi="Times New Roman"/>
                <w:sz w:val="24"/>
                <w:szCs w:val="24"/>
              </w:rPr>
            </w:pPr>
            <w:r w:rsidRPr="00B868A3">
              <w:rPr>
                <w:rFonts w:ascii="Times New Roman" w:hAnsi="Times New Roman"/>
                <w:sz w:val="24"/>
                <w:szCs w:val="24"/>
                <w:lang w:val="en-US"/>
              </w:rPr>
              <w:t>http</w:t>
            </w:r>
            <w:r w:rsidRPr="00B868A3">
              <w:rPr>
                <w:rFonts w:ascii="Times New Roman" w:hAnsi="Times New Roman"/>
                <w:sz w:val="24"/>
                <w:szCs w:val="24"/>
              </w:rPr>
              <w:t>://</w:t>
            </w:r>
            <w:proofErr w:type="spellStart"/>
            <w:r w:rsidRPr="00B868A3">
              <w:rPr>
                <w:rFonts w:ascii="Times New Roman" w:hAnsi="Times New Roman"/>
                <w:sz w:val="24"/>
                <w:szCs w:val="24"/>
                <w:lang w:val="en-US"/>
              </w:rPr>
              <w:t>ars</w:t>
            </w:r>
            <w:proofErr w:type="spellEnd"/>
            <w:r w:rsidRPr="00B868A3">
              <w:rPr>
                <w:rFonts w:ascii="Times New Roman" w:hAnsi="Times New Roman"/>
                <w:sz w:val="24"/>
                <w:szCs w:val="24"/>
              </w:rPr>
              <w:t>.</w:t>
            </w:r>
            <w:r w:rsidRPr="00B868A3">
              <w:rPr>
                <w:rFonts w:ascii="Times New Roman" w:hAnsi="Times New Roman"/>
                <w:sz w:val="24"/>
                <w:szCs w:val="24"/>
                <w:lang w:val="en-US"/>
              </w:rPr>
              <w:t>town</w:t>
            </w:r>
          </w:p>
        </w:tc>
      </w:tr>
      <w:tr w:rsidR="00E03318" w:rsidRPr="00B868A3" w:rsidTr="00EA3CBA">
        <w:tc>
          <w:tcPr>
            <w:tcW w:w="417" w:type="dxa"/>
            <w:gridSpan w:val="2"/>
          </w:tcPr>
          <w:p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E03318" w:rsidRPr="00B868A3" w:rsidRDefault="00E03318" w:rsidP="00E03318">
            <w:pPr>
              <w:widowControl w:val="0"/>
              <w:autoSpaceDE w:val="0"/>
              <w:autoSpaceDN w:val="0"/>
              <w:adjustRightInd w:val="0"/>
              <w:spacing w:line="360" w:lineRule="auto"/>
              <w:rPr>
                <w:rFonts w:ascii="Times New Roman" w:hAnsi="Times New Roman"/>
                <w:sz w:val="24"/>
                <w:szCs w:val="24"/>
              </w:rPr>
            </w:pPr>
          </w:p>
        </w:tc>
        <w:tc>
          <w:tcPr>
            <w:tcW w:w="8877" w:type="dxa"/>
            <w:gridSpan w:val="2"/>
            <w:tcBorders>
              <w:top w:val="single" w:sz="4" w:space="0" w:color="auto"/>
            </w:tcBorders>
          </w:tcPr>
          <w:p w:rsidR="00E03318" w:rsidRPr="00B868A3" w:rsidRDefault="00E03318" w:rsidP="00E03318">
            <w:pPr>
              <w:widowControl w:val="0"/>
              <w:autoSpaceDE w:val="0"/>
              <w:autoSpaceDN w:val="0"/>
              <w:adjustRightInd w:val="0"/>
              <w:spacing w:line="360" w:lineRule="auto"/>
              <w:rPr>
                <w:rFonts w:ascii="Times New Roman" w:hAnsi="Times New Roman"/>
                <w:sz w:val="24"/>
                <w:szCs w:val="24"/>
              </w:rPr>
            </w:pPr>
          </w:p>
        </w:tc>
      </w:tr>
      <w:tr w:rsidR="00E03318" w:rsidRPr="00B868A3" w:rsidTr="00EA3CBA">
        <w:tc>
          <w:tcPr>
            <w:tcW w:w="417" w:type="dxa"/>
            <w:gridSpan w:val="2"/>
          </w:tcPr>
          <w:p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E03318" w:rsidRPr="00B868A3" w:rsidRDefault="00E03318" w:rsidP="00E03318">
            <w:pPr>
              <w:widowControl w:val="0"/>
              <w:autoSpaceDE w:val="0"/>
              <w:autoSpaceDN w:val="0"/>
              <w:adjustRightInd w:val="0"/>
              <w:spacing w:line="360" w:lineRule="auto"/>
              <w:rPr>
                <w:rFonts w:ascii="Times New Roman" w:eastAsia="Times New Roman" w:hAnsi="Times New Roman"/>
                <w:sz w:val="24"/>
                <w:szCs w:val="24"/>
              </w:rPr>
            </w:pPr>
            <w:r w:rsidRPr="00B868A3">
              <w:rPr>
                <w:rFonts w:ascii="Times New Roman" w:eastAsia="Times New Roman" w:hAnsi="Times New Roman"/>
                <w:sz w:val="24"/>
                <w:szCs w:val="24"/>
              </w:rPr>
              <w:t>1.5</w:t>
            </w:r>
          </w:p>
        </w:tc>
        <w:tc>
          <w:tcPr>
            <w:tcW w:w="8877" w:type="dxa"/>
            <w:gridSpan w:val="2"/>
          </w:tcPr>
          <w:p w:rsidR="00E03318" w:rsidRPr="00B868A3" w:rsidRDefault="00E03318" w:rsidP="00E03318">
            <w:pPr>
              <w:widowControl w:val="0"/>
              <w:autoSpaceDE w:val="0"/>
              <w:autoSpaceDN w:val="0"/>
              <w:adjustRightInd w:val="0"/>
              <w:spacing w:line="360" w:lineRule="auto"/>
              <w:rPr>
                <w:rFonts w:ascii="Times New Roman" w:eastAsia="Times New Roman" w:hAnsi="Times New Roman"/>
                <w:sz w:val="24"/>
                <w:szCs w:val="24"/>
              </w:rPr>
            </w:pPr>
            <w:r w:rsidRPr="00B868A3">
              <w:rPr>
                <w:rFonts w:ascii="Times New Roman" w:eastAsia="Times New Roman" w:hAnsi="Times New Roman"/>
                <w:sz w:val="24"/>
                <w:szCs w:val="24"/>
              </w:rPr>
              <w:t>Адрес электронной почты органа, предоставляющего муниципальную услугу:</w:t>
            </w:r>
            <w:r w:rsidRPr="00B868A3">
              <w:rPr>
                <w:rFonts w:ascii="Times New Roman" w:hAnsi="Times New Roman"/>
                <w:sz w:val="24"/>
                <w:szCs w:val="24"/>
              </w:rPr>
              <w:t xml:space="preserve"> </w:t>
            </w:r>
            <w:r w:rsidRPr="00B868A3">
              <w:rPr>
                <w:rFonts w:ascii="Times New Roman" w:hAnsi="Times New Roman"/>
                <w:sz w:val="24"/>
                <w:szCs w:val="24"/>
                <w:lang w:val="en-US"/>
              </w:rPr>
              <w:lastRenderedPageBreak/>
              <w:t>arch</w:t>
            </w:r>
            <w:r w:rsidRPr="00B868A3">
              <w:rPr>
                <w:rFonts w:ascii="Times New Roman" w:hAnsi="Times New Roman"/>
                <w:sz w:val="24"/>
                <w:szCs w:val="24"/>
              </w:rPr>
              <w:t>@</w:t>
            </w:r>
            <w:proofErr w:type="spellStart"/>
            <w:r w:rsidRPr="00B868A3">
              <w:rPr>
                <w:rFonts w:ascii="Times New Roman" w:hAnsi="Times New Roman"/>
                <w:sz w:val="24"/>
                <w:szCs w:val="24"/>
                <w:lang w:val="en-US"/>
              </w:rPr>
              <w:t>ars</w:t>
            </w:r>
            <w:proofErr w:type="spellEnd"/>
            <w:r w:rsidRPr="00B868A3">
              <w:rPr>
                <w:rFonts w:ascii="Times New Roman" w:hAnsi="Times New Roman"/>
                <w:sz w:val="24"/>
                <w:szCs w:val="24"/>
              </w:rPr>
              <w:t>.</w:t>
            </w:r>
            <w:r w:rsidRPr="00B868A3">
              <w:rPr>
                <w:rFonts w:ascii="Times New Roman" w:hAnsi="Times New Roman"/>
                <w:sz w:val="24"/>
                <w:szCs w:val="24"/>
                <w:lang w:val="en-US"/>
              </w:rPr>
              <w:t>town</w:t>
            </w:r>
          </w:p>
        </w:tc>
      </w:tr>
      <w:tr w:rsidR="00E03318" w:rsidRPr="00B868A3" w:rsidTr="00EA3CBA">
        <w:tc>
          <w:tcPr>
            <w:tcW w:w="391" w:type="dxa"/>
          </w:tcPr>
          <w:p w:rsidR="00E03318" w:rsidRPr="00B868A3" w:rsidRDefault="00E03318" w:rsidP="00E03318">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498" w:type="dxa"/>
            <w:gridSpan w:val="5"/>
          </w:tcPr>
          <w:p w:rsidR="00E03318" w:rsidRPr="00B868A3" w:rsidRDefault="00E03318" w:rsidP="00E03318">
            <w:pPr>
              <w:widowControl w:val="0"/>
              <w:autoSpaceDE w:val="0"/>
              <w:autoSpaceDN w:val="0"/>
              <w:adjustRightInd w:val="0"/>
              <w:spacing w:line="360" w:lineRule="auto"/>
              <w:rPr>
                <w:rFonts w:ascii="Times New Roman" w:hAnsi="Times New Roman"/>
                <w:sz w:val="24"/>
                <w:szCs w:val="24"/>
              </w:rPr>
            </w:pPr>
          </w:p>
          <w:p w:rsidR="00E03318" w:rsidRPr="00B868A3" w:rsidRDefault="00E03318" w:rsidP="00E03318">
            <w:pPr>
              <w:widowControl w:val="0"/>
              <w:autoSpaceDE w:val="0"/>
              <w:autoSpaceDN w:val="0"/>
              <w:adjustRightInd w:val="0"/>
              <w:spacing w:line="360" w:lineRule="auto"/>
              <w:rPr>
                <w:rFonts w:ascii="Times New Roman" w:hAnsi="Times New Roman"/>
                <w:sz w:val="24"/>
                <w:szCs w:val="24"/>
              </w:rPr>
            </w:pPr>
          </w:p>
        </w:tc>
      </w:tr>
      <w:tr w:rsidR="00E03318" w:rsidRPr="00B868A3" w:rsidTr="00EA3CBA">
        <w:tc>
          <w:tcPr>
            <w:tcW w:w="391" w:type="dxa"/>
          </w:tcPr>
          <w:p w:rsidR="00E03318" w:rsidRPr="00B868A3" w:rsidRDefault="00E03318" w:rsidP="00E03318">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98" w:type="dxa"/>
            <w:gridSpan w:val="5"/>
          </w:tcPr>
          <w:p w:rsidR="00E03318" w:rsidRPr="00B868A3" w:rsidRDefault="00E03318" w:rsidP="00E03318">
            <w:pPr>
              <w:widowControl w:val="0"/>
              <w:autoSpaceDE w:val="0"/>
              <w:autoSpaceDN w:val="0"/>
              <w:adjustRightInd w:val="0"/>
              <w:spacing w:line="360" w:lineRule="auto"/>
              <w:rPr>
                <w:rFonts w:ascii="Times New Roman" w:eastAsia="Times New Roman" w:hAnsi="Times New Roman"/>
                <w:sz w:val="24"/>
                <w:szCs w:val="24"/>
              </w:rPr>
            </w:pPr>
            <w:r w:rsidRPr="00B868A3">
              <w:rPr>
                <w:rFonts w:ascii="Times New Roman" w:eastAsia="Times New Roman" w:hAnsi="Times New Roman"/>
                <w:sz w:val="24"/>
                <w:szCs w:val="24"/>
              </w:rPr>
              <w:t>Многофункциональные центры предоставления государственных и муниципальных услуг,  Приморского края (далее – МФЦ)</w:t>
            </w:r>
          </w:p>
        </w:tc>
      </w:tr>
      <w:tr w:rsidR="00E03318" w:rsidRPr="00B868A3" w:rsidTr="00EA3CBA">
        <w:tc>
          <w:tcPr>
            <w:tcW w:w="391" w:type="dxa"/>
          </w:tcPr>
          <w:p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3"/>
          </w:tcPr>
          <w:p w:rsidR="00E03318" w:rsidRPr="00B868A3" w:rsidRDefault="00E03318" w:rsidP="00E03318">
            <w:pPr>
              <w:widowControl w:val="0"/>
              <w:autoSpaceDE w:val="0"/>
              <w:autoSpaceDN w:val="0"/>
              <w:adjustRightInd w:val="0"/>
              <w:spacing w:line="360" w:lineRule="auto"/>
              <w:jc w:val="center"/>
              <w:rPr>
                <w:rFonts w:ascii="Times New Roman" w:eastAsia="Times New Roman" w:hAnsi="Times New Roman"/>
                <w:sz w:val="24"/>
                <w:szCs w:val="24"/>
              </w:rPr>
            </w:pPr>
          </w:p>
        </w:tc>
      </w:tr>
      <w:tr w:rsidR="00E03318" w:rsidRPr="00B868A3" w:rsidTr="00EA3CBA">
        <w:tc>
          <w:tcPr>
            <w:tcW w:w="391" w:type="dxa"/>
          </w:tcPr>
          <w:p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E03318" w:rsidRPr="00B868A3" w:rsidRDefault="00E03318" w:rsidP="00E03318">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2.1.</w:t>
            </w:r>
          </w:p>
        </w:tc>
        <w:tc>
          <w:tcPr>
            <w:tcW w:w="8912" w:type="dxa"/>
            <w:gridSpan w:val="3"/>
          </w:tcPr>
          <w:p w:rsidR="00E03318" w:rsidRPr="00B868A3" w:rsidRDefault="00E03318" w:rsidP="00E03318">
            <w:pPr>
              <w:widowControl w:val="0"/>
              <w:autoSpaceDE w:val="0"/>
              <w:autoSpaceDN w:val="0"/>
              <w:adjustRightInd w:val="0"/>
              <w:spacing w:line="360" w:lineRule="auto"/>
              <w:rPr>
                <w:rFonts w:ascii="Times New Roman" w:hAnsi="Times New Roman"/>
                <w:sz w:val="24"/>
                <w:szCs w:val="24"/>
                <w:vertAlign w:val="superscript"/>
              </w:rPr>
            </w:pPr>
            <w:r w:rsidRPr="00B868A3">
              <w:rPr>
                <w:rFonts w:ascii="Times New Roman" w:eastAsia="Times New Roman" w:hAnsi="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E03318" w:rsidRPr="00B868A3" w:rsidTr="00EA3CBA">
        <w:tc>
          <w:tcPr>
            <w:tcW w:w="391" w:type="dxa"/>
          </w:tcPr>
          <w:p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3"/>
            <w:tcBorders>
              <w:bottom w:val="single" w:sz="4" w:space="0" w:color="auto"/>
            </w:tcBorders>
          </w:tcPr>
          <w:p w:rsidR="00E03318" w:rsidRPr="00B868A3" w:rsidRDefault="00E03318" w:rsidP="00E03318">
            <w:pPr>
              <w:widowControl w:val="0"/>
              <w:autoSpaceDE w:val="0"/>
              <w:autoSpaceDN w:val="0"/>
              <w:adjustRightInd w:val="0"/>
              <w:spacing w:line="360" w:lineRule="auto"/>
              <w:jc w:val="center"/>
              <w:rPr>
                <w:rFonts w:ascii="Times New Roman" w:eastAsia="Times New Roman" w:hAnsi="Times New Roman"/>
                <w:sz w:val="24"/>
                <w:szCs w:val="24"/>
              </w:rPr>
            </w:pPr>
            <w:r w:rsidRPr="00B868A3">
              <w:rPr>
                <w:rFonts w:ascii="Times New Roman" w:eastAsia="Times New Roman" w:hAnsi="Times New Roman"/>
                <w:sz w:val="24"/>
                <w:szCs w:val="24"/>
              </w:rPr>
              <w:t>www.mfc-25.ru</w:t>
            </w:r>
          </w:p>
        </w:tc>
      </w:tr>
      <w:tr w:rsidR="00E03318" w:rsidRPr="00B868A3" w:rsidTr="00EA3CBA">
        <w:tc>
          <w:tcPr>
            <w:tcW w:w="391" w:type="dxa"/>
          </w:tcPr>
          <w:p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E03318" w:rsidRPr="00B868A3" w:rsidRDefault="00E03318" w:rsidP="00E03318">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2.2.</w:t>
            </w:r>
          </w:p>
        </w:tc>
        <w:tc>
          <w:tcPr>
            <w:tcW w:w="8912" w:type="dxa"/>
            <w:gridSpan w:val="3"/>
            <w:tcBorders>
              <w:top w:val="single" w:sz="4" w:space="0" w:color="auto"/>
            </w:tcBorders>
          </w:tcPr>
          <w:p w:rsidR="00E03318" w:rsidRPr="00B868A3" w:rsidRDefault="00E03318" w:rsidP="00E03318">
            <w:pPr>
              <w:widowControl w:val="0"/>
              <w:autoSpaceDE w:val="0"/>
              <w:autoSpaceDN w:val="0"/>
              <w:adjustRightInd w:val="0"/>
              <w:spacing w:line="360" w:lineRule="auto"/>
              <w:rPr>
                <w:rFonts w:ascii="Times New Roman" w:eastAsia="Times New Roman" w:hAnsi="Times New Roman"/>
                <w:sz w:val="24"/>
                <w:szCs w:val="24"/>
              </w:rPr>
            </w:pPr>
            <w:r w:rsidRPr="00B868A3">
              <w:rPr>
                <w:rFonts w:ascii="Times New Roman" w:eastAsia="Times New Roman" w:hAnsi="Times New Roman"/>
                <w:sz w:val="24"/>
                <w:szCs w:val="24"/>
              </w:rPr>
              <w:t>Единый телефон сети МФЦ, расположенных на территории Приморского края:</w:t>
            </w:r>
          </w:p>
        </w:tc>
      </w:tr>
      <w:tr w:rsidR="00E03318" w:rsidRPr="00B868A3" w:rsidTr="00EA3CBA">
        <w:tc>
          <w:tcPr>
            <w:tcW w:w="391" w:type="dxa"/>
          </w:tcPr>
          <w:p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3"/>
            <w:tcBorders>
              <w:bottom w:val="single" w:sz="4" w:space="0" w:color="auto"/>
            </w:tcBorders>
          </w:tcPr>
          <w:p w:rsidR="00E03318" w:rsidRPr="00B868A3" w:rsidRDefault="00E03318" w:rsidP="00E03318">
            <w:pPr>
              <w:widowControl w:val="0"/>
              <w:autoSpaceDE w:val="0"/>
              <w:autoSpaceDN w:val="0"/>
              <w:adjustRightInd w:val="0"/>
              <w:spacing w:line="360" w:lineRule="auto"/>
              <w:jc w:val="center"/>
              <w:rPr>
                <w:rFonts w:ascii="Times New Roman" w:eastAsia="Times New Roman" w:hAnsi="Times New Roman"/>
                <w:sz w:val="24"/>
                <w:szCs w:val="24"/>
              </w:rPr>
            </w:pPr>
            <w:r w:rsidRPr="00B868A3">
              <w:rPr>
                <w:rFonts w:ascii="Times New Roman" w:eastAsia="Times New Roman" w:hAnsi="Times New Roman"/>
                <w:sz w:val="24"/>
                <w:szCs w:val="24"/>
              </w:rPr>
              <w:t>8(423)201-01-56</w:t>
            </w:r>
          </w:p>
        </w:tc>
      </w:tr>
      <w:tr w:rsidR="00E03318" w:rsidRPr="00B868A3" w:rsidTr="00EA3CBA">
        <w:tc>
          <w:tcPr>
            <w:tcW w:w="391" w:type="dxa"/>
          </w:tcPr>
          <w:p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E03318" w:rsidRPr="00B868A3" w:rsidRDefault="00E03318" w:rsidP="00E03318">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2.3.</w:t>
            </w:r>
          </w:p>
        </w:tc>
        <w:tc>
          <w:tcPr>
            <w:tcW w:w="8912" w:type="dxa"/>
            <w:gridSpan w:val="3"/>
            <w:tcBorders>
              <w:top w:val="single" w:sz="4" w:space="0" w:color="auto"/>
            </w:tcBorders>
          </w:tcPr>
          <w:p w:rsidR="00E03318" w:rsidRPr="00B868A3" w:rsidRDefault="00E03318" w:rsidP="00E03318">
            <w:pPr>
              <w:widowControl w:val="0"/>
              <w:autoSpaceDE w:val="0"/>
              <w:autoSpaceDN w:val="0"/>
              <w:adjustRightInd w:val="0"/>
              <w:spacing w:line="360" w:lineRule="auto"/>
              <w:rPr>
                <w:rFonts w:ascii="Times New Roman" w:eastAsia="Times New Roman" w:hAnsi="Times New Roman"/>
                <w:sz w:val="24"/>
                <w:szCs w:val="24"/>
              </w:rPr>
            </w:pPr>
            <w:r w:rsidRPr="00B868A3">
              <w:rPr>
                <w:rFonts w:ascii="Times New Roman" w:eastAsia="Times New Roman" w:hAnsi="Times New Roman"/>
                <w:sz w:val="24"/>
                <w:szCs w:val="24"/>
              </w:rPr>
              <w:t>Адрес электронной почты:</w:t>
            </w:r>
          </w:p>
        </w:tc>
      </w:tr>
      <w:tr w:rsidR="00E03318" w:rsidRPr="00B868A3" w:rsidTr="00EA3CBA">
        <w:tc>
          <w:tcPr>
            <w:tcW w:w="391" w:type="dxa"/>
          </w:tcPr>
          <w:p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3"/>
            <w:tcBorders>
              <w:bottom w:val="single" w:sz="4" w:space="0" w:color="auto"/>
            </w:tcBorders>
          </w:tcPr>
          <w:p w:rsidR="00E03318" w:rsidRPr="00B868A3" w:rsidRDefault="00E03318" w:rsidP="00E03318">
            <w:pPr>
              <w:widowControl w:val="0"/>
              <w:autoSpaceDE w:val="0"/>
              <w:autoSpaceDN w:val="0"/>
              <w:adjustRightInd w:val="0"/>
              <w:spacing w:line="360" w:lineRule="auto"/>
              <w:jc w:val="center"/>
              <w:rPr>
                <w:rFonts w:ascii="Times New Roman" w:eastAsia="Times New Roman" w:hAnsi="Times New Roman"/>
                <w:sz w:val="24"/>
                <w:szCs w:val="24"/>
                <w:lang w:val="en-US"/>
              </w:rPr>
            </w:pPr>
            <w:r w:rsidRPr="00B868A3">
              <w:rPr>
                <w:rFonts w:ascii="Times New Roman" w:eastAsia="Times New Roman" w:hAnsi="Times New Roman"/>
                <w:sz w:val="24"/>
                <w:szCs w:val="24"/>
                <w:lang w:val="en-US"/>
              </w:rPr>
              <w:t>info@mfc-25.ru</w:t>
            </w:r>
          </w:p>
        </w:tc>
      </w:tr>
    </w:tbl>
    <w:p w:rsidR="00E03318" w:rsidRPr="00B868A3" w:rsidRDefault="00E03318" w:rsidP="00E03318">
      <w:pPr>
        <w:jc w:val="right"/>
        <w:rPr>
          <w:rFonts w:ascii="Times New Roman" w:hAnsi="Times New Roman"/>
          <w:sz w:val="24"/>
          <w:szCs w:val="24"/>
        </w:rPr>
      </w:pPr>
    </w:p>
    <w:p w:rsidR="00E03318" w:rsidRDefault="00E03318" w:rsidP="003A3E8B">
      <w:pPr>
        <w:rPr>
          <w:rFonts w:ascii="Times New Roman" w:hAnsi="Times New Roman"/>
          <w:sz w:val="24"/>
          <w:szCs w:val="24"/>
        </w:rPr>
      </w:pPr>
      <w:r w:rsidRPr="00B868A3">
        <w:rPr>
          <w:rFonts w:ascii="Times New Roman" w:hAnsi="Times New Roman"/>
          <w:sz w:val="24"/>
          <w:szCs w:val="24"/>
        </w:rPr>
        <w:br w:type="page"/>
      </w:r>
      <w:bookmarkStart w:id="3" w:name="P270"/>
      <w:bookmarkEnd w:id="3"/>
    </w:p>
    <w:tbl>
      <w:tblPr>
        <w:tblStyle w:val="ad"/>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E03318" w:rsidRPr="00B868A3" w:rsidTr="00E03318">
        <w:tc>
          <w:tcPr>
            <w:tcW w:w="4996" w:type="dxa"/>
          </w:tcPr>
          <w:p w:rsidR="00E03318" w:rsidRPr="00B868A3" w:rsidRDefault="00E03318" w:rsidP="00E03318">
            <w:pPr>
              <w:tabs>
                <w:tab w:val="num" w:pos="432"/>
              </w:tabs>
              <w:spacing w:line="360" w:lineRule="auto"/>
              <w:jc w:val="center"/>
              <w:outlineLvl w:val="0"/>
              <w:rPr>
                <w:rFonts w:ascii="Times New Roman" w:hAnsi="Times New Roman"/>
                <w:sz w:val="24"/>
                <w:szCs w:val="24"/>
                <w:lang w:eastAsia="ar-SA"/>
              </w:rPr>
            </w:pPr>
          </w:p>
        </w:tc>
        <w:tc>
          <w:tcPr>
            <w:tcW w:w="4111" w:type="dxa"/>
          </w:tcPr>
          <w:p w:rsidR="00E03318" w:rsidRPr="003A3E8B" w:rsidRDefault="003A3E8B" w:rsidP="003A3E8B">
            <w:pPr>
              <w:tabs>
                <w:tab w:val="num" w:pos="432"/>
              </w:tabs>
              <w:spacing w:line="360" w:lineRule="auto"/>
              <w:ind w:left="1066" w:hanging="357"/>
              <w:outlineLvl w:val="0"/>
              <w:rPr>
                <w:rFonts w:ascii="Times New Roman" w:hAnsi="Times New Roman"/>
                <w:sz w:val="20"/>
                <w:szCs w:val="20"/>
                <w:lang w:eastAsia="ar-SA"/>
              </w:rPr>
            </w:pPr>
            <w:r>
              <w:rPr>
                <w:rFonts w:ascii="Times New Roman" w:hAnsi="Times New Roman"/>
                <w:sz w:val="20"/>
                <w:szCs w:val="20"/>
                <w:lang w:eastAsia="ar-SA"/>
              </w:rPr>
              <w:t xml:space="preserve">       </w:t>
            </w:r>
            <w:r w:rsidR="00E03318" w:rsidRPr="003A3E8B">
              <w:rPr>
                <w:rFonts w:ascii="Times New Roman" w:hAnsi="Times New Roman"/>
                <w:sz w:val="20"/>
                <w:szCs w:val="20"/>
                <w:lang w:eastAsia="ar-SA"/>
              </w:rPr>
              <w:t>Приложение № 2</w:t>
            </w:r>
          </w:p>
          <w:p w:rsidR="00E03318" w:rsidRPr="003A3E8B" w:rsidRDefault="00E03318" w:rsidP="003A3E8B">
            <w:pPr>
              <w:tabs>
                <w:tab w:val="num" w:pos="-108"/>
              </w:tabs>
              <w:ind w:left="-108"/>
              <w:jc w:val="center"/>
              <w:outlineLvl w:val="0"/>
              <w:rPr>
                <w:rFonts w:ascii="Times New Roman" w:hAnsi="Times New Roman"/>
                <w:sz w:val="20"/>
                <w:szCs w:val="20"/>
                <w:lang w:eastAsia="ar-SA"/>
              </w:rPr>
            </w:pPr>
            <w:r w:rsidRPr="003A3E8B">
              <w:rPr>
                <w:rFonts w:ascii="Times New Roman" w:hAnsi="Times New Roman"/>
                <w:sz w:val="20"/>
                <w:szCs w:val="20"/>
                <w:lang w:eastAsia="ar-SA"/>
              </w:rPr>
              <w:t>к административному регламенту</w:t>
            </w:r>
          </w:p>
          <w:p w:rsidR="00E03318" w:rsidRPr="003A3E8B" w:rsidRDefault="00E03318" w:rsidP="003A3E8B">
            <w:pPr>
              <w:tabs>
                <w:tab w:val="num" w:pos="-108"/>
              </w:tabs>
              <w:ind w:left="-108"/>
              <w:jc w:val="center"/>
              <w:outlineLvl w:val="0"/>
              <w:rPr>
                <w:rFonts w:ascii="Times New Roman" w:hAnsi="Times New Roman"/>
                <w:sz w:val="20"/>
                <w:szCs w:val="20"/>
                <w:lang w:eastAsia="ar-SA"/>
              </w:rPr>
            </w:pPr>
            <w:r w:rsidRPr="003A3E8B">
              <w:rPr>
                <w:rFonts w:ascii="Times New Roman" w:hAnsi="Times New Roman"/>
                <w:sz w:val="20"/>
                <w:szCs w:val="20"/>
                <w:lang w:eastAsia="ar-SA"/>
              </w:rPr>
              <w:t>предоставления муниципальной</w:t>
            </w:r>
          </w:p>
          <w:p w:rsidR="00E03318" w:rsidRPr="003A3E8B" w:rsidRDefault="00E03318" w:rsidP="003A3E8B">
            <w:pPr>
              <w:autoSpaceDE w:val="0"/>
              <w:autoSpaceDN w:val="0"/>
              <w:adjustRightInd w:val="0"/>
              <w:jc w:val="center"/>
              <w:rPr>
                <w:rFonts w:ascii="Times New Roman" w:hAnsi="Times New Roman"/>
                <w:sz w:val="20"/>
                <w:szCs w:val="20"/>
              </w:rPr>
            </w:pPr>
            <w:r w:rsidRPr="003A3E8B">
              <w:rPr>
                <w:rFonts w:ascii="Times New Roman" w:hAnsi="Times New Roman"/>
                <w:sz w:val="20"/>
                <w:szCs w:val="20"/>
                <w:lang w:eastAsia="ar-SA"/>
              </w:rPr>
              <w:t xml:space="preserve">услуги </w:t>
            </w:r>
            <w:r w:rsidRPr="003A3E8B">
              <w:rPr>
                <w:rFonts w:ascii="Times New Roman" w:hAnsi="Times New Roman"/>
                <w:sz w:val="20"/>
                <w:szCs w:val="20"/>
              </w:rPr>
              <w:t>«Присвоение адресов объектам адресации, изменение,</w:t>
            </w:r>
            <w:r w:rsidR="003A3E8B">
              <w:rPr>
                <w:rFonts w:ascii="Times New Roman" w:hAnsi="Times New Roman"/>
                <w:sz w:val="20"/>
                <w:szCs w:val="20"/>
              </w:rPr>
              <w:t xml:space="preserve"> </w:t>
            </w:r>
            <w:r w:rsidRPr="003A3E8B">
              <w:rPr>
                <w:rFonts w:ascii="Times New Roman" w:hAnsi="Times New Roman"/>
                <w:sz w:val="20"/>
                <w:szCs w:val="20"/>
              </w:rPr>
              <w:t>аннулирование адресов»</w:t>
            </w:r>
          </w:p>
          <w:p w:rsidR="00E03318" w:rsidRPr="00B868A3" w:rsidRDefault="00E03318" w:rsidP="00E03318">
            <w:pPr>
              <w:tabs>
                <w:tab w:val="num" w:pos="-108"/>
              </w:tabs>
              <w:ind w:left="-108"/>
              <w:jc w:val="center"/>
              <w:outlineLvl w:val="0"/>
              <w:rPr>
                <w:rFonts w:ascii="Times New Roman" w:hAnsi="Times New Roman"/>
                <w:sz w:val="24"/>
                <w:szCs w:val="24"/>
                <w:lang w:eastAsia="ar-SA"/>
              </w:rPr>
            </w:pPr>
          </w:p>
        </w:tc>
      </w:tr>
    </w:tbl>
    <w:p w:rsidR="00E03318" w:rsidRDefault="00E03318" w:rsidP="00E03318">
      <w:pPr>
        <w:rPr>
          <w:rFonts w:ascii="Times New Roman" w:hAnsi="Times New Roman"/>
          <w:sz w:val="24"/>
          <w:szCs w:val="24"/>
        </w:rPr>
      </w:pPr>
    </w:p>
    <w:p w:rsidR="00E03318" w:rsidRDefault="00E03318" w:rsidP="00E03318">
      <w:pPr>
        <w:autoSpaceDE w:val="0"/>
        <w:autoSpaceDN w:val="0"/>
        <w:adjustRightInd w:val="0"/>
        <w:spacing w:after="0" w:line="240" w:lineRule="auto"/>
        <w:jc w:val="center"/>
        <w:rPr>
          <w:rFonts w:ascii="Times New Roman" w:hAnsi="Times New Roman"/>
          <w:b/>
          <w:sz w:val="24"/>
          <w:szCs w:val="24"/>
        </w:rPr>
      </w:pPr>
      <w:r w:rsidRPr="007A7FD7">
        <w:rPr>
          <w:rFonts w:ascii="Times New Roman" w:hAnsi="Times New Roman"/>
          <w:b/>
          <w:sz w:val="24"/>
          <w:szCs w:val="24"/>
        </w:rPr>
        <w:t xml:space="preserve">Список нормативных актов, в соответствии с которыми </w:t>
      </w:r>
    </w:p>
    <w:p w:rsidR="00E03318" w:rsidRDefault="00E03318" w:rsidP="00E03318">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о</w:t>
      </w:r>
      <w:r w:rsidRPr="007A7FD7">
        <w:rPr>
          <w:rFonts w:ascii="Times New Roman" w:hAnsi="Times New Roman"/>
          <w:b/>
          <w:sz w:val="24"/>
          <w:szCs w:val="24"/>
        </w:rPr>
        <w:t>существляется</w:t>
      </w:r>
      <w:r>
        <w:rPr>
          <w:rFonts w:ascii="Times New Roman" w:hAnsi="Times New Roman"/>
          <w:b/>
          <w:sz w:val="24"/>
          <w:szCs w:val="24"/>
        </w:rPr>
        <w:t xml:space="preserve"> </w:t>
      </w:r>
      <w:r w:rsidRPr="007A7FD7">
        <w:rPr>
          <w:rFonts w:ascii="Times New Roman" w:hAnsi="Times New Roman"/>
          <w:b/>
          <w:sz w:val="24"/>
          <w:szCs w:val="24"/>
        </w:rPr>
        <w:t>оказание муниципальной услуги</w:t>
      </w:r>
    </w:p>
    <w:p w:rsidR="00E03318" w:rsidRPr="00ED7135" w:rsidRDefault="00E03318" w:rsidP="00E03318">
      <w:pPr>
        <w:autoSpaceDE w:val="0"/>
        <w:autoSpaceDN w:val="0"/>
        <w:adjustRightInd w:val="0"/>
        <w:spacing w:after="0" w:line="360" w:lineRule="auto"/>
        <w:jc w:val="both"/>
        <w:rPr>
          <w:rFonts w:ascii="Times New Roman" w:hAnsi="Times New Roman"/>
          <w:sz w:val="24"/>
          <w:szCs w:val="24"/>
        </w:rPr>
      </w:pPr>
    </w:p>
    <w:p w:rsidR="00E03318" w:rsidRDefault="00E03318" w:rsidP="00E03318">
      <w:pPr>
        <w:autoSpaceDE w:val="0"/>
        <w:autoSpaceDN w:val="0"/>
        <w:adjustRightInd w:val="0"/>
        <w:spacing w:after="0" w:line="360" w:lineRule="auto"/>
        <w:ind w:left="284"/>
        <w:jc w:val="both"/>
        <w:rPr>
          <w:rFonts w:ascii="Times New Roman" w:hAnsi="Times New Roman"/>
          <w:sz w:val="24"/>
          <w:szCs w:val="24"/>
        </w:rPr>
      </w:pPr>
      <w:r>
        <w:rPr>
          <w:rFonts w:ascii="Times New Roman" w:hAnsi="Times New Roman"/>
          <w:sz w:val="24"/>
          <w:szCs w:val="24"/>
        </w:rPr>
        <w:t xml:space="preserve">      </w:t>
      </w:r>
      <w:r w:rsidRPr="008500AC">
        <w:rPr>
          <w:rFonts w:ascii="Times New Roman" w:hAnsi="Times New Roman"/>
          <w:sz w:val="24"/>
          <w:szCs w:val="24"/>
        </w:rPr>
        <w:t>1. Градостроительный кодекс Российской Федерации</w:t>
      </w:r>
      <w:r>
        <w:rPr>
          <w:rFonts w:ascii="Times New Roman" w:hAnsi="Times New Roman"/>
          <w:sz w:val="24"/>
          <w:szCs w:val="24"/>
        </w:rPr>
        <w:t>;</w:t>
      </w:r>
    </w:p>
    <w:p w:rsidR="00E03318" w:rsidRDefault="00E03318" w:rsidP="00E03318">
      <w:pPr>
        <w:autoSpaceDE w:val="0"/>
        <w:autoSpaceDN w:val="0"/>
        <w:adjustRightInd w:val="0"/>
        <w:spacing w:after="0" w:line="360" w:lineRule="auto"/>
        <w:ind w:left="284"/>
        <w:jc w:val="both"/>
        <w:rPr>
          <w:rFonts w:ascii="Times New Roman" w:hAnsi="Times New Roman"/>
          <w:sz w:val="24"/>
          <w:szCs w:val="24"/>
        </w:rPr>
      </w:pPr>
      <w:r>
        <w:rPr>
          <w:rFonts w:ascii="Times New Roman" w:hAnsi="Times New Roman"/>
          <w:sz w:val="24"/>
          <w:szCs w:val="24"/>
        </w:rPr>
        <w:t xml:space="preserve">      2. Земельный кодекс Российской Федерации;</w:t>
      </w:r>
    </w:p>
    <w:p w:rsidR="00E03318" w:rsidRPr="008500AC" w:rsidRDefault="00E03318" w:rsidP="00E03318">
      <w:pPr>
        <w:autoSpaceDE w:val="0"/>
        <w:autoSpaceDN w:val="0"/>
        <w:adjustRightInd w:val="0"/>
        <w:spacing w:after="0" w:line="360" w:lineRule="auto"/>
        <w:ind w:left="284"/>
        <w:jc w:val="both"/>
        <w:rPr>
          <w:rFonts w:ascii="Times New Roman" w:hAnsi="Times New Roman"/>
          <w:sz w:val="24"/>
          <w:szCs w:val="24"/>
        </w:rPr>
      </w:pPr>
      <w:r>
        <w:rPr>
          <w:rFonts w:ascii="Times New Roman" w:hAnsi="Times New Roman"/>
          <w:sz w:val="24"/>
          <w:szCs w:val="24"/>
        </w:rPr>
        <w:t xml:space="preserve">      3. Жилищный кодекс Российской Федерации;</w:t>
      </w:r>
    </w:p>
    <w:p w:rsidR="00E03318" w:rsidRPr="008500AC" w:rsidRDefault="00E03318" w:rsidP="00E03318">
      <w:pPr>
        <w:pStyle w:val="ConsPlusNormal"/>
        <w:spacing w:line="360" w:lineRule="auto"/>
        <w:jc w:val="both"/>
      </w:pPr>
      <w:r>
        <w:t xml:space="preserve">           4. Федеральный закон от 06 октября </w:t>
      </w:r>
      <w:r w:rsidRPr="008500AC">
        <w:t xml:space="preserve">2003 </w:t>
      </w:r>
      <w:r>
        <w:t>года №</w:t>
      </w:r>
      <w:r w:rsidRPr="008500AC">
        <w:t xml:space="preserve"> 131-ФЗ "Об общих принципах организации местного самоуправления в Российской Федерации";</w:t>
      </w:r>
    </w:p>
    <w:p w:rsidR="00E03318" w:rsidRDefault="00E03318" w:rsidP="00E03318">
      <w:pPr>
        <w:autoSpaceDE w:val="0"/>
        <w:autoSpaceDN w:val="0"/>
        <w:adjustRightInd w:val="0"/>
        <w:spacing w:after="0" w:line="360" w:lineRule="auto"/>
        <w:ind w:left="284"/>
        <w:jc w:val="both"/>
        <w:rPr>
          <w:rFonts w:ascii="Times New Roman" w:hAnsi="Times New Roman"/>
          <w:sz w:val="24"/>
          <w:szCs w:val="24"/>
        </w:rPr>
      </w:pPr>
      <w:r w:rsidRPr="008500AC">
        <w:rPr>
          <w:rFonts w:ascii="Times New Roman" w:hAnsi="Times New Roman"/>
          <w:sz w:val="24"/>
          <w:szCs w:val="24"/>
        </w:rPr>
        <w:t xml:space="preserve">      </w:t>
      </w:r>
      <w:r>
        <w:rPr>
          <w:rFonts w:ascii="Times New Roman" w:hAnsi="Times New Roman"/>
          <w:sz w:val="24"/>
          <w:szCs w:val="24"/>
        </w:rPr>
        <w:t xml:space="preserve"> 5</w:t>
      </w:r>
      <w:r w:rsidRPr="008500AC">
        <w:rPr>
          <w:rFonts w:ascii="Times New Roman" w:hAnsi="Times New Roman"/>
          <w:sz w:val="24"/>
          <w:szCs w:val="24"/>
        </w:rPr>
        <w:t xml:space="preserve">. Федеральный </w:t>
      </w:r>
      <w:hyperlink r:id="rId30" w:history="1">
        <w:r w:rsidRPr="008500AC">
          <w:rPr>
            <w:rFonts w:ascii="Times New Roman" w:hAnsi="Times New Roman"/>
            <w:sz w:val="24"/>
            <w:szCs w:val="24"/>
          </w:rPr>
          <w:t>закон</w:t>
        </w:r>
      </w:hyperlink>
      <w:r>
        <w:rPr>
          <w:rFonts w:ascii="Times New Roman" w:hAnsi="Times New Roman"/>
          <w:sz w:val="24"/>
          <w:szCs w:val="24"/>
        </w:rPr>
        <w:t xml:space="preserve"> от 27 июля </w:t>
      </w:r>
      <w:r w:rsidRPr="008500AC">
        <w:rPr>
          <w:rFonts w:ascii="Times New Roman" w:hAnsi="Times New Roman"/>
          <w:sz w:val="24"/>
          <w:szCs w:val="24"/>
        </w:rPr>
        <w:t>2010</w:t>
      </w:r>
      <w:r>
        <w:rPr>
          <w:rFonts w:ascii="Times New Roman" w:hAnsi="Times New Roman"/>
          <w:sz w:val="24"/>
          <w:szCs w:val="24"/>
        </w:rPr>
        <w:t xml:space="preserve"> года</w:t>
      </w:r>
      <w:r w:rsidRPr="008500AC">
        <w:rPr>
          <w:rFonts w:ascii="Times New Roman" w:hAnsi="Times New Roman"/>
          <w:sz w:val="24"/>
          <w:szCs w:val="24"/>
        </w:rPr>
        <w:t xml:space="preserve"> № 210-ФЗ "Об организации предоставления государственных и муниципальных услуг";</w:t>
      </w:r>
    </w:p>
    <w:p w:rsidR="00E03318" w:rsidRDefault="00E03318" w:rsidP="00E03318">
      <w:pPr>
        <w:spacing w:after="0" w:line="360" w:lineRule="auto"/>
        <w:ind w:firstLine="540"/>
        <w:rPr>
          <w:rFonts w:ascii="Times New Roman" w:hAnsi="Times New Roman"/>
          <w:sz w:val="24"/>
          <w:szCs w:val="24"/>
        </w:rPr>
      </w:pPr>
      <w:r>
        <w:rPr>
          <w:rFonts w:ascii="Times New Roman" w:hAnsi="Times New Roman"/>
          <w:sz w:val="24"/>
          <w:szCs w:val="24"/>
        </w:rPr>
        <w:t xml:space="preserve">   6. Постановление</w:t>
      </w:r>
      <w:r w:rsidRPr="00187F93">
        <w:rPr>
          <w:rFonts w:ascii="Times New Roman" w:hAnsi="Times New Roman"/>
          <w:sz w:val="24"/>
          <w:szCs w:val="24"/>
        </w:rPr>
        <w:t xml:space="preserve"> Правительства Российской Федераци</w:t>
      </w:r>
      <w:r>
        <w:rPr>
          <w:rFonts w:ascii="Times New Roman" w:hAnsi="Times New Roman"/>
          <w:sz w:val="24"/>
          <w:szCs w:val="24"/>
        </w:rPr>
        <w:t>и от 19 ноября 2014 года                     №</w:t>
      </w:r>
      <w:r w:rsidRPr="00187F93">
        <w:rPr>
          <w:rFonts w:ascii="Times New Roman" w:hAnsi="Times New Roman"/>
          <w:sz w:val="24"/>
          <w:szCs w:val="24"/>
        </w:rPr>
        <w:t xml:space="preserve"> 1221</w:t>
      </w:r>
      <w:r>
        <w:rPr>
          <w:rFonts w:ascii="Times New Roman" w:hAnsi="Times New Roman"/>
          <w:sz w:val="24"/>
          <w:szCs w:val="24"/>
        </w:rPr>
        <w:t xml:space="preserve"> «Об утверждении Правил</w:t>
      </w:r>
      <w:r w:rsidRPr="00187F93">
        <w:rPr>
          <w:rFonts w:ascii="Times New Roman" w:hAnsi="Times New Roman"/>
          <w:sz w:val="24"/>
          <w:szCs w:val="24"/>
        </w:rPr>
        <w:t xml:space="preserve"> присвоения, из</w:t>
      </w:r>
      <w:r>
        <w:rPr>
          <w:rFonts w:ascii="Times New Roman" w:hAnsi="Times New Roman"/>
          <w:sz w:val="24"/>
          <w:szCs w:val="24"/>
        </w:rPr>
        <w:t>менения и аннулирования адресов»;</w:t>
      </w:r>
    </w:p>
    <w:p w:rsidR="00E03318" w:rsidRDefault="00E03318" w:rsidP="00E03318">
      <w:pPr>
        <w:tabs>
          <w:tab w:val="left" w:pos="709"/>
          <w:tab w:val="left" w:pos="1134"/>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7. Приказ Министерства</w:t>
      </w:r>
      <w:r w:rsidRPr="0067629B">
        <w:rPr>
          <w:rFonts w:ascii="Times New Roman" w:hAnsi="Times New Roman"/>
          <w:sz w:val="24"/>
          <w:szCs w:val="24"/>
        </w:rPr>
        <w:t xml:space="preserve"> финансо</w:t>
      </w:r>
      <w:r>
        <w:rPr>
          <w:rFonts w:ascii="Times New Roman" w:hAnsi="Times New Roman"/>
          <w:sz w:val="24"/>
          <w:szCs w:val="24"/>
        </w:rPr>
        <w:t xml:space="preserve">в Российской Федерации от 11 декабря </w:t>
      </w:r>
      <w:r w:rsidRPr="0067629B">
        <w:rPr>
          <w:rFonts w:ascii="Times New Roman" w:hAnsi="Times New Roman"/>
          <w:sz w:val="24"/>
          <w:szCs w:val="24"/>
        </w:rPr>
        <w:t xml:space="preserve">2014 </w:t>
      </w:r>
      <w:r>
        <w:rPr>
          <w:rFonts w:ascii="Times New Roman" w:hAnsi="Times New Roman"/>
          <w:sz w:val="24"/>
          <w:szCs w:val="24"/>
        </w:rPr>
        <w:t>года         №</w:t>
      </w:r>
      <w:r w:rsidRPr="0067629B">
        <w:rPr>
          <w:rFonts w:ascii="Times New Roman" w:hAnsi="Times New Roman"/>
          <w:sz w:val="24"/>
          <w:szCs w:val="24"/>
        </w:rPr>
        <w:t xml:space="preserve">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w:t>
      </w:r>
      <w:r>
        <w:rPr>
          <w:rFonts w:ascii="Times New Roman" w:hAnsi="Times New Roman"/>
          <w:sz w:val="24"/>
          <w:szCs w:val="24"/>
        </w:rPr>
        <w:t>а или аннулировании его адреса»;</w:t>
      </w:r>
    </w:p>
    <w:p w:rsidR="00E03318" w:rsidRPr="008500AC" w:rsidRDefault="00E03318" w:rsidP="00E03318">
      <w:pPr>
        <w:tabs>
          <w:tab w:val="left" w:pos="709"/>
          <w:tab w:val="left" w:pos="1134"/>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8. Приказ</w:t>
      </w:r>
      <w:r w:rsidRPr="00805A51">
        <w:rPr>
          <w:rFonts w:ascii="Times New Roman" w:hAnsi="Times New Roman"/>
          <w:sz w:val="24"/>
          <w:szCs w:val="24"/>
        </w:rPr>
        <w:t xml:space="preserve"> </w:t>
      </w:r>
      <w:r>
        <w:rPr>
          <w:rFonts w:ascii="Times New Roman" w:hAnsi="Times New Roman"/>
          <w:sz w:val="24"/>
          <w:szCs w:val="24"/>
        </w:rPr>
        <w:t>Министерства</w:t>
      </w:r>
      <w:r w:rsidRPr="0067629B">
        <w:rPr>
          <w:rFonts w:ascii="Times New Roman" w:hAnsi="Times New Roman"/>
          <w:sz w:val="24"/>
          <w:szCs w:val="24"/>
        </w:rPr>
        <w:t xml:space="preserve"> финансов Российской Федерации</w:t>
      </w:r>
      <w:r>
        <w:rPr>
          <w:rFonts w:ascii="Times New Roman" w:hAnsi="Times New Roman"/>
          <w:sz w:val="24"/>
          <w:szCs w:val="24"/>
        </w:rPr>
        <w:t xml:space="preserve"> от 31 марта 2016 № 37н «Об утверждении порядка ведения государственного адресного реестра»;</w:t>
      </w:r>
    </w:p>
    <w:p w:rsidR="00E03318" w:rsidRDefault="00E03318" w:rsidP="00E03318">
      <w:pPr>
        <w:pStyle w:val="ConsPlusNormal"/>
        <w:spacing w:line="360" w:lineRule="auto"/>
        <w:jc w:val="both"/>
      </w:pPr>
      <w:r>
        <w:t xml:space="preserve">           9. </w:t>
      </w:r>
      <w:hyperlink r:id="rId31" w:history="1">
        <w:r w:rsidRPr="00B868A3">
          <w:t>Устав</w:t>
        </w:r>
      </w:hyperlink>
      <w:r w:rsidRPr="00B868A3">
        <w:t xml:space="preserve"> Арсеньевского городского округа от </w:t>
      </w:r>
      <w:r>
        <w:t xml:space="preserve">04 августа </w:t>
      </w:r>
      <w:r w:rsidRPr="00B868A3">
        <w:t xml:space="preserve">2009 года № 187-МПА («Деловой Восход» № 10(107) сентябрь 2009 года, «Деловой Восход», № 11(108) сентябрь 2009 года, «Деловой Восход» № 12(109) сентябрь 2009 года); </w:t>
      </w:r>
    </w:p>
    <w:p w:rsidR="00E03318" w:rsidRPr="00806B7F" w:rsidRDefault="00E03318" w:rsidP="00E03318">
      <w:pPr>
        <w:tabs>
          <w:tab w:val="left" w:pos="720"/>
        </w:tabs>
        <w:spacing w:after="0" w:line="360" w:lineRule="auto"/>
        <w:ind w:firstLine="540"/>
        <w:jc w:val="both"/>
        <w:rPr>
          <w:rFonts w:ascii="Times New Roman" w:hAnsi="Times New Roman"/>
          <w:sz w:val="24"/>
          <w:szCs w:val="24"/>
        </w:rPr>
      </w:pPr>
      <w:r>
        <w:rPr>
          <w:sz w:val="28"/>
          <w:szCs w:val="28"/>
        </w:rPr>
        <w:t xml:space="preserve">  </w:t>
      </w:r>
      <w:r>
        <w:rPr>
          <w:rFonts w:ascii="Times New Roman" w:hAnsi="Times New Roman"/>
          <w:sz w:val="24"/>
          <w:szCs w:val="24"/>
        </w:rPr>
        <w:t>10</w:t>
      </w:r>
      <w:r w:rsidRPr="008500AC">
        <w:rPr>
          <w:rFonts w:ascii="Times New Roman" w:hAnsi="Times New Roman"/>
          <w:sz w:val="24"/>
          <w:szCs w:val="24"/>
        </w:rPr>
        <w:t xml:space="preserve">. Муниципальный правовой акт </w:t>
      </w:r>
      <w:r>
        <w:rPr>
          <w:rFonts w:ascii="Times New Roman" w:hAnsi="Times New Roman"/>
          <w:sz w:val="24"/>
          <w:szCs w:val="24"/>
        </w:rPr>
        <w:t xml:space="preserve">Арсеньевского городского округа от 31 марта </w:t>
      </w:r>
      <w:r w:rsidRPr="008500AC">
        <w:rPr>
          <w:rFonts w:ascii="Times New Roman" w:hAnsi="Times New Roman"/>
          <w:sz w:val="24"/>
          <w:szCs w:val="24"/>
        </w:rPr>
        <w:t>2008 года № 76-МПА «Положение о присвоении адресов объектам недвижимости на территории А</w:t>
      </w:r>
      <w:r>
        <w:rPr>
          <w:rFonts w:ascii="Times New Roman" w:hAnsi="Times New Roman"/>
          <w:sz w:val="24"/>
          <w:szCs w:val="24"/>
        </w:rPr>
        <w:t>рсеньевского городского округа».</w:t>
      </w:r>
    </w:p>
    <w:p w:rsidR="00E03318" w:rsidRDefault="00E03318" w:rsidP="00E03318">
      <w:pPr>
        <w:pStyle w:val="ConsPlusNormal"/>
        <w:tabs>
          <w:tab w:val="left" w:pos="709"/>
        </w:tabs>
        <w:spacing w:line="360" w:lineRule="auto"/>
        <w:jc w:val="both"/>
      </w:pPr>
      <w:r>
        <w:t xml:space="preserve">           11. </w:t>
      </w:r>
      <w:hyperlink r:id="rId32" w:history="1">
        <w:r w:rsidRPr="00B868A3">
          <w:t>Постановление</w:t>
        </w:r>
      </w:hyperlink>
      <w:r w:rsidRPr="00B868A3">
        <w:t> администрации Арсеньевского г</w:t>
      </w:r>
      <w:r>
        <w:t xml:space="preserve">ородского округа    от 03 ноября </w:t>
      </w:r>
      <w:r w:rsidRPr="00B868A3">
        <w:t xml:space="preserve"> 2011 года № 766-па «О разработке и утверждения административных регламентов муниципальных услуг, оказываемых на территории Арсеньевского городского округа»</w:t>
      </w:r>
      <w:r>
        <w:t>.</w:t>
      </w:r>
    </w:p>
    <w:p w:rsidR="00E03318" w:rsidRPr="008500AC" w:rsidRDefault="00E03318" w:rsidP="00E03318">
      <w:pPr>
        <w:pStyle w:val="ConsPlusNormal"/>
        <w:tabs>
          <w:tab w:val="left" w:pos="709"/>
        </w:tabs>
        <w:spacing w:line="360" w:lineRule="auto"/>
        <w:jc w:val="center"/>
      </w:pPr>
      <w:r>
        <w:t>_____</w:t>
      </w:r>
      <w:r w:rsidR="00850D70">
        <w:t>__</w:t>
      </w:r>
      <w:r>
        <w:t>______</w:t>
      </w:r>
    </w:p>
    <w:p w:rsidR="00F1120D" w:rsidRDefault="00F1120D" w:rsidP="00A30B89">
      <w:pPr>
        <w:tabs>
          <w:tab w:val="num" w:pos="432"/>
        </w:tabs>
        <w:spacing w:after="0"/>
        <w:ind w:left="1066" w:hanging="357"/>
        <w:jc w:val="center"/>
        <w:outlineLvl w:val="0"/>
        <w:rPr>
          <w:rFonts w:ascii="Times New Roman" w:hAnsi="Times New Roman" w:cs="Times New Roman"/>
          <w:sz w:val="24"/>
          <w:szCs w:val="24"/>
        </w:rPr>
      </w:pPr>
    </w:p>
    <w:p w:rsidR="003A3E8B" w:rsidRDefault="003A3E8B" w:rsidP="00A30B89">
      <w:pPr>
        <w:tabs>
          <w:tab w:val="num" w:pos="432"/>
        </w:tabs>
        <w:spacing w:after="0"/>
        <w:ind w:left="1066" w:hanging="357"/>
        <w:jc w:val="center"/>
        <w:outlineLvl w:val="0"/>
        <w:rPr>
          <w:rFonts w:ascii="Times New Roman" w:hAnsi="Times New Roman" w:cs="Times New Roman"/>
          <w:sz w:val="24"/>
          <w:szCs w:val="24"/>
        </w:rPr>
      </w:pPr>
    </w:p>
    <w:p w:rsidR="00850D70" w:rsidRDefault="00850D70" w:rsidP="00A30B89">
      <w:pPr>
        <w:tabs>
          <w:tab w:val="num" w:pos="432"/>
        </w:tabs>
        <w:spacing w:after="0"/>
        <w:ind w:left="1066" w:hanging="357"/>
        <w:jc w:val="center"/>
        <w:outlineLvl w:val="0"/>
        <w:rPr>
          <w:rFonts w:ascii="Times New Roman" w:hAnsi="Times New Roman" w:cs="Times New Roman"/>
          <w:sz w:val="24"/>
          <w:szCs w:val="24"/>
        </w:rPr>
      </w:pPr>
    </w:p>
    <w:tbl>
      <w:tblPr>
        <w:tblStyle w:val="ad"/>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E03318" w:rsidRPr="00B868A3" w:rsidTr="00E03318">
        <w:tc>
          <w:tcPr>
            <w:tcW w:w="4996" w:type="dxa"/>
          </w:tcPr>
          <w:p w:rsidR="00E03318" w:rsidRPr="00B868A3" w:rsidRDefault="00E03318" w:rsidP="00E03318">
            <w:pPr>
              <w:tabs>
                <w:tab w:val="num" w:pos="432"/>
              </w:tabs>
              <w:spacing w:line="360" w:lineRule="auto"/>
              <w:jc w:val="center"/>
              <w:outlineLvl w:val="0"/>
              <w:rPr>
                <w:rFonts w:ascii="Times New Roman" w:hAnsi="Times New Roman"/>
                <w:sz w:val="24"/>
                <w:szCs w:val="24"/>
                <w:lang w:eastAsia="ar-SA"/>
              </w:rPr>
            </w:pPr>
          </w:p>
        </w:tc>
        <w:tc>
          <w:tcPr>
            <w:tcW w:w="4111" w:type="dxa"/>
          </w:tcPr>
          <w:p w:rsidR="00E03318" w:rsidRPr="003A3E8B" w:rsidRDefault="00E03318" w:rsidP="00E03318">
            <w:pPr>
              <w:tabs>
                <w:tab w:val="num" w:pos="432"/>
              </w:tabs>
              <w:spacing w:line="360" w:lineRule="auto"/>
              <w:ind w:left="1066" w:hanging="357"/>
              <w:outlineLvl w:val="0"/>
              <w:rPr>
                <w:rFonts w:ascii="Times New Roman" w:hAnsi="Times New Roman"/>
                <w:sz w:val="20"/>
                <w:szCs w:val="20"/>
                <w:lang w:eastAsia="ar-SA"/>
              </w:rPr>
            </w:pPr>
            <w:r>
              <w:rPr>
                <w:rFonts w:ascii="Times New Roman" w:hAnsi="Times New Roman"/>
                <w:sz w:val="24"/>
                <w:szCs w:val="24"/>
                <w:lang w:eastAsia="ar-SA"/>
              </w:rPr>
              <w:t xml:space="preserve">    </w:t>
            </w:r>
            <w:r w:rsidRPr="003A3E8B">
              <w:rPr>
                <w:rFonts w:ascii="Times New Roman" w:hAnsi="Times New Roman"/>
                <w:sz w:val="20"/>
                <w:szCs w:val="20"/>
                <w:lang w:eastAsia="ar-SA"/>
              </w:rPr>
              <w:t>Приложение № 3</w:t>
            </w:r>
          </w:p>
          <w:p w:rsidR="00E03318" w:rsidRPr="003A3E8B" w:rsidRDefault="00E03318" w:rsidP="00E03318">
            <w:pPr>
              <w:tabs>
                <w:tab w:val="num" w:pos="-108"/>
              </w:tabs>
              <w:ind w:left="-108"/>
              <w:jc w:val="center"/>
              <w:outlineLvl w:val="0"/>
              <w:rPr>
                <w:rFonts w:ascii="Times New Roman" w:hAnsi="Times New Roman"/>
                <w:sz w:val="20"/>
                <w:szCs w:val="20"/>
                <w:lang w:eastAsia="ar-SA"/>
              </w:rPr>
            </w:pPr>
            <w:r w:rsidRPr="003A3E8B">
              <w:rPr>
                <w:rFonts w:ascii="Times New Roman" w:hAnsi="Times New Roman"/>
                <w:sz w:val="20"/>
                <w:szCs w:val="20"/>
                <w:lang w:eastAsia="ar-SA"/>
              </w:rPr>
              <w:t>к административному регламенту</w:t>
            </w:r>
          </w:p>
          <w:p w:rsidR="00E03318" w:rsidRPr="003A3E8B" w:rsidRDefault="00E03318" w:rsidP="00E03318">
            <w:pPr>
              <w:tabs>
                <w:tab w:val="num" w:pos="-108"/>
              </w:tabs>
              <w:ind w:left="-108"/>
              <w:jc w:val="center"/>
              <w:outlineLvl w:val="0"/>
              <w:rPr>
                <w:rFonts w:ascii="Times New Roman" w:hAnsi="Times New Roman"/>
                <w:sz w:val="20"/>
                <w:szCs w:val="20"/>
                <w:lang w:eastAsia="ar-SA"/>
              </w:rPr>
            </w:pPr>
            <w:r w:rsidRPr="003A3E8B">
              <w:rPr>
                <w:rFonts w:ascii="Times New Roman" w:hAnsi="Times New Roman"/>
                <w:sz w:val="20"/>
                <w:szCs w:val="20"/>
                <w:lang w:eastAsia="ar-SA"/>
              </w:rPr>
              <w:t>предоставления муниципальной</w:t>
            </w:r>
          </w:p>
          <w:p w:rsidR="00E03318" w:rsidRPr="003A3E8B" w:rsidRDefault="00E03318" w:rsidP="003A3E8B">
            <w:pPr>
              <w:autoSpaceDE w:val="0"/>
              <w:autoSpaceDN w:val="0"/>
              <w:adjustRightInd w:val="0"/>
              <w:jc w:val="center"/>
              <w:rPr>
                <w:rFonts w:ascii="Times New Roman" w:hAnsi="Times New Roman"/>
                <w:sz w:val="20"/>
                <w:szCs w:val="20"/>
              </w:rPr>
            </w:pPr>
            <w:r w:rsidRPr="003A3E8B">
              <w:rPr>
                <w:rFonts w:ascii="Times New Roman" w:hAnsi="Times New Roman"/>
                <w:sz w:val="20"/>
                <w:szCs w:val="20"/>
                <w:lang w:eastAsia="ar-SA"/>
              </w:rPr>
              <w:t xml:space="preserve">услуги </w:t>
            </w:r>
            <w:r w:rsidRPr="003A3E8B">
              <w:rPr>
                <w:rFonts w:ascii="Times New Roman" w:hAnsi="Times New Roman"/>
                <w:sz w:val="20"/>
                <w:szCs w:val="20"/>
              </w:rPr>
              <w:t xml:space="preserve">«Присвоение адресов объектам адресации, изменение, </w:t>
            </w:r>
            <w:r w:rsidR="003A3E8B">
              <w:rPr>
                <w:rFonts w:ascii="Times New Roman" w:hAnsi="Times New Roman"/>
                <w:sz w:val="20"/>
                <w:szCs w:val="20"/>
              </w:rPr>
              <w:t xml:space="preserve"> </w:t>
            </w:r>
            <w:r w:rsidRPr="003A3E8B">
              <w:rPr>
                <w:rFonts w:ascii="Times New Roman" w:hAnsi="Times New Roman"/>
                <w:sz w:val="20"/>
                <w:szCs w:val="20"/>
              </w:rPr>
              <w:t xml:space="preserve">аннулирование адресов» </w:t>
            </w:r>
          </w:p>
          <w:p w:rsidR="00E03318" w:rsidRPr="00B868A3" w:rsidRDefault="00E03318" w:rsidP="00E03318">
            <w:pPr>
              <w:tabs>
                <w:tab w:val="num" w:pos="-108"/>
              </w:tabs>
              <w:ind w:left="-108"/>
              <w:jc w:val="center"/>
              <w:outlineLvl w:val="0"/>
              <w:rPr>
                <w:rFonts w:ascii="Times New Roman" w:hAnsi="Times New Roman"/>
                <w:sz w:val="24"/>
                <w:szCs w:val="24"/>
                <w:lang w:eastAsia="ar-SA"/>
              </w:rPr>
            </w:pPr>
          </w:p>
        </w:tc>
      </w:tr>
    </w:tbl>
    <w:p w:rsidR="00E03318" w:rsidRPr="00E76E01" w:rsidRDefault="00E03318" w:rsidP="00E03318">
      <w:pPr>
        <w:rPr>
          <w:rFonts w:ascii="Times New Roman" w:hAnsi="Times New Roman"/>
          <w:sz w:val="24"/>
          <w:szCs w:val="24"/>
        </w:rPr>
      </w:pPr>
    </w:p>
    <w:p w:rsidR="00E03318" w:rsidRPr="0067629B" w:rsidRDefault="00E03318" w:rsidP="00E03318">
      <w:pPr>
        <w:pStyle w:val="consplusdoclist"/>
        <w:spacing w:before="0" w:beforeAutospacing="0" w:after="0" w:afterAutospacing="0"/>
        <w:jc w:val="center"/>
        <w:rPr>
          <w:b/>
        </w:rPr>
      </w:pPr>
      <w:r w:rsidRPr="0067629B">
        <w:rPr>
          <w:b/>
        </w:rPr>
        <w:t>Форма заявления</w:t>
      </w:r>
    </w:p>
    <w:p w:rsidR="00E03318" w:rsidRPr="0067629B" w:rsidRDefault="00E03318" w:rsidP="00E03318">
      <w:pPr>
        <w:pStyle w:val="ConsPlusTitle"/>
        <w:jc w:val="center"/>
        <w:rPr>
          <w:sz w:val="24"/>
          <w:szCs w:val="24"/>
        </w:rPr>
      </w:pPr>
      <w:r w:rsidRPr="0067629B">
        <w:rPr>
          <w:rFonts w:ascii="Times New Roman" w:hAnsi="Times New Roman"/>
          <w:sz w:val="24"/>
          <w:szCs w:val="24"/>
        </w:rPr>
        <w:t>о присвоении адресов объектам адресации, изменении, аннулировании адресов</w:t>
      </w:r>
    </w:p>
    <w:p w:rsidR="00E03318" w:rsidRPr="0067629B" w:rsidRDefault="00E03318" w:rsidP="00E03318">
      <w:pPr>
        <w:pStyle w:val="ConsPlusTitle"/>
        <w:jc w:val="center"/>
      </w:pPr>
    </w:p>
    <w:p w:rsidR="00E03318" w:rsidRPr="0067629B" w:rsidRDefault="00E03318" w:rsidP="00E0331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E03318" w:rsidTr="00E03318">
        <w:tc>
          <w:tcPr>
            <w:tcW w:w="6316" w:type="dxa"/>
            <w:gridSpan w:val="7"/>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outlineLvl w:val="0"/>
              <w:rPr>
                <w:rFonts w:ascii="Times New Roman" w:hAnsi="Times New Roman"/>
                <w:sz w:val="24"/>
                <w:szCs w:val="24"/>
              </w:rPr>
            </w:pPr>
          </w:p>
        </w:tc>
        <w:tc>
          <w:tcPr>
            <w:tcW w:w="1331"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left="5"/>
              <w:jc w:val="both"/>
              <w:rPr>
                <w:rFonts w:ascii="Times New Roman" w:hAnsi="Times New Roman"/>
                <w:sz w:val="24"/>
                <w:szCs w:val="24"/>
              </w:rPr>
            </w:pPr>
            <w:r>
              <w:rPr>
                <w:rFonts w:ascii="Times New Roman" w:hAnsi="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left="10"/>
              <w:jc w:val="both"/>
              <w:rPr>
                <w:rFonts w:ascii="Times New Roman" w:hAnsi="Times New Roman"/>
                <w:sz w:val="24"/>
                <w:szCs w:val="24"/>
              </w:rPr>
            </w:pPr>
            <w:r>
              <w:rPr>
                <w:rFonts w:ascii="Times New Roman" w:hAnsi="Times New Roman"/>
                <w:sz w:val="24"/>
                <w:szCs w:val="24"/>
              </w:rPr>
              <w:t>Всего листов ___</w:t>
            </w:r>
          </w:p>
        </w:tc>
      </w:tr>
      <w:tr w:rsidR="00E03318" w:rsidTr="00E03318">
        <w:tc>
          <w:tcPr>
            <w:tcW w:w="9639" w:type="dxa"/>
            <w:gridSpan w:val="11"/>
            <w:tcBorders>
              <w:top w:val="single" w:sz="4" w:space="0" w:color="auto"/>
              <w:bottom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864" w:type="dxa"/>
            <w:gridSpan w:val="4"/>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693" w:type="dxa"/>
            <w:gridSpan w:val="5"/>
            <w:vMerge w:val="restart"/>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Заявление принято</w:t>
            </w:r>
          </w:p>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регистрационный номер _______________</w:t>
            </w:r>
          </w:p>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листов заявления ___________</w:t>
            </w:r>
          </w:p>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прилагаемых документов ____,</w:t>
            </w:r>
          </w:p>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том числе оригиналов ___, копий ____, количество листов в оригиналах ____, копиях ____</w:t>
            </w:r>
          </w:p>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ФИО должностного лица ________________</w:t>
            </w:r>
          </w:p>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подпись должностного лица ____________</w:t>
            </w:r>
          </w:p>
        </w:tc>
      </w:tr>
      <w:tr w:rsidR="00E03318" w:rsidTr="00E03318">
        <w:trPr>
          <w:trHeight w:val="276"/>
        </w:trPr>
        <w:tc>
          <w:tcPr>
            <w:tcW w:w="550"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3864" w:type="dxa"/>
            <w:gridSpan w:val="4"/>
            <w:vMerge w:val="restart"/>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sidRPr="00696897">
              <w:rPr>
                <w:rFonts w:ascii="Times New Roman" w:hAnsi="Times New Roman"/>
                <w:b/>
                <w:sz w:val="24"/>
                <w:szCs w:val="24"/>
              </w:rPr>
              <w:t>В</w:t>
            </w:r>
            <w:r>
              <w:rPr>
                <w:rFonts w:ascii="Times New Roman" w:hAnsi="Times New Roman"/>
                <w:sz w:val="24"/>
                <w:szCs w:val="24"/>
              </w:rPr>
              <w:t xml:space="preserve">   </w:t>
            </w:r>
            <w:r>
              <w:rPr>
                <w:rFonts w:ascii="Times New Roman" w:hAnsi="Times New Roman"/>
                <w:b/>
                <w:sz w:val="24"/>
                <w:szCs w:val="24"/>
              </w:rPr>
              <w:t>у</w:t>
            </w:r>
            <w:r w:rsidRPr="00696897">
              <w:rPr>
                <w:rFonts w:ascii="Times New Roman" w:hAnsi="Times New Roman"/>
                <w:b/>
                <w:sz w:val="24"/>
                <w:szCs w:val="24"/>
              </w:rPr>
              <w:t>правление архитектуры и градостроительства администрации Арсеньевского городского округа</w:t>
            </w:r>
          </w:p>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p>
        </w:tc>
        <w:tc>
          <w:tcPr>
            <w:tcW w:w="4693" w:type="dxa"/>
            <w:gridSpan w:val="5"/>
            <w:vMerge/>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p>
        </w:tc>
      </w:tr>
      <w:tr w:rsidR="00E03318" w:rsidTr="00E03318">
        <w:tc>
          <w:tcPr>
            <w:tcW w:w="550"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3864" w:type="dxa"/>
            <w:gridSpan w:val="4"/>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693" w:type="dxa"/>
            <w:gridSpan w:val="5"/>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дата "__" ____________ ____ г.</w:t>
            </w:r>
          </w:p>
        </w:tc>
      </w:tr>
      <w:tr w:rsidR="00E03318" w:rsidTr="00E03318">
        <w:tc>
          <w:tcPr>
            <w:tcW w:w="550" w:type="dxa"/>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Прошу в отношении объекта адресации:</w:t>
            </w:r>
          </w:p>
        </w:tc>
      </w:tr>
      <w:tr w:rsidR="00E03318" w:rsidTr="00E03318">
        <w:tc>
          <w:tcPr>
            <w:tcW w:w="550"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Вид:</w:t>
            </w:r>
          </w:p>
        </w:tc>
      </w:tr>
      <w:tr w:rsidR="00E03318" w:rsidTr="00E03318">
        <w:tc>
          <w:tcPr>
            <w:tcW w:w="550"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37" w:type="dxa"/>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503" w:type="dxa"/>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Земельный участок</w:t>
            </w:r>
          </w:p>
        </w:tc>
        <w:tc>
          <w:tcPr>
            <w:tcW w:w="420" w:type="dxa"/>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752" w:type="dxa"/>
            <w:gridSpan w:val="4"/>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Объект незавершенного строительства</w:t>
            </w:r>
          </w:p>
        </w:tc>
      </w:tr>
      <w:tr w:rsidR="00E03318" w:rsidTr="00E03318">
        <w:tc>
          <w:tcPr>
            <w:tcW w:w="550"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37" w:type="dxa"/>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503" w:type="dxa"/>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20" w:type="dxa"/>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752" w:type="dxa"/>
            <w:gridSpan w:val="4"/>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37" w:type="dxa"/>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503" w:type="dxa"/>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Здание</w:t>
            </w:r>
          </w:p>
        </w:tc>
        <w:tc>
          <w:tcPr>
            <w:tcW w:w="420" w:type="dxa"/>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752" w:type="dxa"/>
            <w:gridSpan w:val="4"/>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37" w:type="dxa"/>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503" w:type="dxa"/>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20" w:type="dxa"/>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752" w:type="dxa"/>
            <w:gridSpan w:val="4"/>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val="restart"/>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Присвоить адрес</w:t>
            </w:r>
          </w:p>
        </w:tc>
      </w:tr>
      <w:tr w:rsidR="00E03318" w:rsidTr="00E03318">
        <w:tc>
          <w:tcPr>
            <w:tcW w:w="550" w:type="dxa"/>
            <w:vMerge/>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связи с:</w:t>
            </w:r>
          </w:p>
        </w:tc>
      </w:tr>
      <w:tr w:rsidR="00E03318" w:rsidTr="00E03318">
        <w:tc>
          <w:tcPr>
            <w:tcW w:w="550" w:type="dxa"/>
            <w:vMerge/>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37"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Образованием земельного участка(</w:t>
            </w:r>
            <w:proofErr w:type="spellStart"/>
            <w:r>
              <w:rPr>
                <w:rFonts w:ascii="Times New Roman" w:hAnsi="Times New Roman"/>
                <w:sz w:val="24"/>
                <w:szCs w:val="24"/>
              </w:rPr>
              <w:t>ов</w:t>
            </w:r>
            <w:proofErr w:type="spellEnd"/>
            <w:r>
              <w:rPr>
                <w:rFonts w:ascii="Times New Roman" w:hAnsi="Times New Roman"/>
                <w:sz w:val="24"/>
                <w:szCs w:val="24"/>
              </w:rPr>
              <w:t>) из земель, находящихся в государственной или муниципальной собственности</w:t>
            </w:r>
          </w:p>
        </w:tc>
      </w:tr>
      <w:tr w:rsidR="00E03318" w:rsidTr="00E03318">
        <w:tc>
          <w:tcPr>
            <w:tcW w:w="550" w:type="dxa"/>
            <w:vMerge/>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Образованием земельного участка(</w:t>
            </w:r>
            <w:proofErr w:type="spellStart"/>
            <w:r>
              <w:rPr>
                <w:rFonts w:ascii="Times New Roman" w:hAnsi="Times New Roman"/>
                <w:sz w:val="24"/>
                <w:szCs w:val="24"/>
              </w:rPr>
              <w:t>ов</w:t>
            </w:r>
            <w:proofErr w:type="spellEnd"/>
            <w:r>
              <w:rPr>
                <w:rFonts w:ascii="Times New Roman" w:hAnsi="Times New Roman"/>
                <w:sz w:val="24"/>
                <w:szCs w:val="24"/>
              </w:rPr>
              <w:t>) путем раздела земельного участка</w:t>
            </w:r>
          </w:p>
        </w:tc>
      </w:tr>
      <w:tr w:rsidR="00E03318" w:rsidTr="00E03318">
        <w:tc>
          <w:tcPr>
            <w:tcW w:w="550" w:type="dxa"/>
            <w:vMerge/>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 земельного участка, раздел которого осуществляется</w:t>
            </w:r>
          </w:p>
        </w:tc>
      </w:tr>
      <w:tr w:rsidR="00E03318" w:rsidTr="00E03318">
        <w:tc>
          <w:tcPr>
            <w:tcW w:w="550" w:type="dxa"/>
            <w:vMerge/>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37"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Образованием земельного участка путем объединения земельных участков</w:t>
            </w:r>
          </w:p>
        </w:tc>
      </w:tr>
      <w:tr w:rsidR="00E03318" w:rsidTr="00E03318">
        <w:tc>
          <w:tcPr>
            <w:tcW w:w="550" w:type="dxa"/>
            <w:vMerge/>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 xml:space="preserve">Кадастровый номер объединяемого земельного участка </w:t>
            </w:r>
            <w:hyperlink w:anchor="Par520" w:history="1">
              <w:r>
                <w:rPr>
                  <w:rFonts w:ascii="Times New Roman" w:hAnsi="Times New Roman"/>
                  <w:color w:val="0000FF"/>
                  <w:sz w:val="24"/>
                  <w:szCs w:val="24"/>
                </w:rPr>
                <w:t>&lt;1&gt;</w:t>
              </w:r>
            </w:hyperlink>
          </w:p>
        </w:tc>
        <w:tc>
          <w:tcPr>
            <w:tcW w:w="5225" w:type="dxa"/>
            <w:gridSpan w:val="6"/>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Адрес объединяемого земельного участка </w:t>
            </w:r>
            <w:hyperlink w:anchor="Par520" w:history="1">
              <w:r>
                <w:rPr>
                  <w:rFonts w:ascii="Times New Roman" w:hAnsi="Times New Roman"/>
                  <w:color w:val="0000FF"/>
                  <w:sz w:val="24"/>
                  <w:szCs w:val="24"/>
                </w:rPr>
                <w:t>&lt;1&gt;</w:t>
              </w:r>
            </w:hyperlink>
          </w:p>
        </w:tc>
      </w:tr>
      <w:tr w:rsidR="00E03318" w:rsidTr="00E03318">
        <w:tc>
          <w:tcPr>
            <w:tcW w:w="550" w:type="dxa"/>
            <w:vMerge/>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bl>
    <w:p w:rsidR="00E03318" w:rsidRDefault="00E03318" w:rsidP="00E03318">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992"/>
      </w:tblGrid>
      <w:tr w:rsidR="00E03318" w:rsidTr="00E03318">
        <w:tc>
          <w:tcPr>
            <w:tcW w:w="6316"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left="5"/>
              <w:jc w:val="both"/>
              <w:rPr>
                <w:rFonts w:ascii="Times New Roman" w:hAnsi="Times New Roman"/>
                <w:sz w:val="24"/>
                <w:szCs w:val="24"/>
              </w:rPr>
            </w:pPr>
            <w:r>
              <w:rPr>
                <w:rFonts w:ascii="Times New Roman" w:hAnsi="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left="10"/>
              <w:jc w:val="both"/>
              <w:rPr>
                <w:rFonts w:ascii="Times New Roman" w:hAnsi="Times New Roman"/>
                <w:sz w:val="24"/>
                <w:szCs w:val="24"/>
              </w:rPr>
            </w:pPr>
            <w:r>
              <w:rPr>
                <w:rFonts w:ascii="Times New Roman" w:hAnsi="Times New Roman"/>
                <w:sz w:val="24"/>
                <w:szCs w:val="24"/>
              </w:rPr>
              <w:t>Всего листов ___</w:t>
            </w:r>
          </w:p>
        </w:tc>
      </w:tr>
      <w:tr w:rsidR="00E03318" w:rsidTr="00E03318">
        <w:tc>
          <w:tcPr>
            <w:tcW w:w="9639" w:type="dxa"/>
            <w:gridSpan w:val="6"/>
            <w:tcBorders>
              <w:top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22" w:type="dxa"/>
            <w:vMerge w:val="restart"/>
            <w:tcBorders>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Образованием земельного участка(</w:t>
            </w:r>
            <w:proofErr w:type="spellStart"/>
            <w:r>
              <w:rPr>
                <w:rFonts w:ascii="Times New Roman" w:hAnsi="Times New Roman"/>
                <w:sz w:val="24"/>
                <w:szCs w:val="24"/>
              </w:rPr>
              <w:t>ов</w:t>
            </w:r>
            <w:proofErr w:type="spellEnd"/>
            <w:r>
              <w:rPr>
                <w:rFonts w:ascii="Times New Roman" w:hAnsi="Times New Roman"/>
                <w:sz w:val="24"/>
                <w:szCs w:val="24"/>
              </w:rPr>
              <w:t>) путем выдела из земельного участка</w:t>
            </w:r>
          </w:p>
        </w:tc>
      </w:tr>
      <w:tr w:rsidR="00E03318" w:rsidTr="00E03318">
        <w:tc>
          <w:tcPr>
            <w:tcW w:w="522"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22"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 земельного участка, из которого осуществляется выдел</w:t>
            </w:r>
          </w:p>
        </w:tc>
      </w:tr>
      <w:tr w:rsidR="00E03318" w:rsidTr="00E03318">
        <w:tc>
          <w:tcPr>
            <w:tcW w:w="522"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22"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22"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Образованием земельного участка(</w:t>
            </w:r>
            <w:proofErr w:type="spellStart"/>
            <w:r>
              <w:rPr>
                <w:rFonts w:ascii="Times New Roman" w:hAnsi="Times New Roman"/>
                <w:sz w:val="24"/>
                <w:szCs w:val="24"/>
              </w:rPr>
              <w:t>ов</w:t>
            </w:r>
            <w:proofErr w:type="spellEnd"/>
            <w:r>
              <w:rPr>
                <w:rFonts w:ascii="Times New Roman" w:hAnsi="Times New Roman"/>
                <w:sz w:val="24"/>
                <w:szCs w:val="24"/>
              </w:rPr>
              <w:t>) путем перераспределения земельных участков</w:t>
            </w:r>
          </w:p>
        </w:tc>
      </w:tr>
      <w:tr w:rsidR="00E03318" w:rsidTr="00E03318">
        <w:tc>
          <w:tcPr>
            <w:tcW w:w="522"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земельных участков, которые перераспределяются</w:t>
            </w:r>
          </w:p>
        </w:tc>
      </w:tr>
      <w:tr w:rsidR="00E03318" w:rsidTr="00E03318">
        <w:tc>
          <w:tcPr>
            <w:tcW w:w="522"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22"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Кадастровый номер земельного участка, который </w:t>
            </w:r>
            <w:r>
              <w:rPr>
                <w:rFonts w:ascii="Times New Roman" w:hAnsi="Times New Roman"/>
                <w:sz w:val="24"/>
                <w:szCs w:val="24"/>
              </w:rPr>
              <w:lastRenderedPageBreak/>
              <w:t xml:space="preserve">перераспределяется </w:t>
            </w:r>
            <w:hyperlink w:anchor="Par521" w:history="1">
              <w:r>
                <w:rPr>
                  <w:rFonts w:ascii="Times New Roman" w:hAnsi="Times New Roman"/>
                  <w:color w:val="0000FF"/>
                  <w:sz w:val="24"/>
                  <w:szCs w:val="24"/>
                </w:rPr>
                <w:t>&lt;2&gt;</w:t>
              </w:r>
            </w:hyperlink>
          </w:p>
        </w:tc>
        <w:tc>
          <w:tcPr>
            <w:tcW w:w="5267"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Адрес земельного участка, который перераспределяется </w:t>
            </w:r>
            <w:hyperlink w:anchor="Par521" w:history="1">
              <w:r>
                <w:rPr>
                  <w:rFonts w:ascii="Times New Roman" w:hAnsi="Times New Roman"/>
                  <w:color w:val="0000FF"/>
                  <w:sz w:val="24"/>
                  <w:szCs w:val="24"/>
                </w:rPr>
                <w:t>&lt;2&gt;</w:t>
              </w:r>
            </w:hyperlink>
          </w:p>
        </w:tc>
      </w:tr>
      <w:tr w:rsidR="00E03318" w:rsidTr="00E03318">
        <w:tc>
          <w:tcPr>
            <w:tcW w:w="522"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22"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22"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Строительством, реконструкцией здания, сооружения</w:t>
            </w:r>
          </w:p>
        </w:tc>
      </w:tr>
      <w:tr w:rsidR="00E03318" w:rsidTr="00E03318">
        <w:tc>
          <w:tcPr>
            <w:tcW w:w="522"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22"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 земельного участка, на котором осуществляется строительство (реконструкция)</w:t>
            </w:r>
          </w:p>
        </w:tc>
      </w:tr>
      <w:tr w:rsidR="00E03318" w:rsidTr="00E03318">
        <w:tc>
          <w:tcPr>
            <w:tcW w:w="522"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22"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22"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03318" w:rsidTr="00E03318">
        <w:tc>
          <w:tcPr>
            <w:tcW w:w="522"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22"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22"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 земельного участка, на котором осуществляется строительство (реконструкция)</w:t>
            </w:r>
          </w:p>
        </w:tc>
      </w:tr>
      <w:tr w:rsidR="00E03318" w:rsidTr="00E03318">
        <w:tc>
          <w:tcPr>
            <w:tcW w:w="522"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22"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22"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Переводом жилого помещения в нежилое помещение и нежилого помещения в жилое помещение</w:t>
            </w:r>
          </w:p>
        </w:tc>
      </w:tr>
      <w:tr w:rsidR="00E03318" w:rsidTr="00E03318">
        <w:tc>
          <w:tcPr>
            <w:tcW w:w="522"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Адрес помещения</w:t>
            </w:r>
          </w:p>
        </w:tc>
      </w:tr>
      <w:tr w:rsidR="00E03318" w:rsidTr="00E03318">
        <w:tc>
          <w:tcPr>
            <w:tcW w:w="522"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22"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bl>
    <w:p w:rsidR="00E03318" w:rsidRDefault="00E03318" w:rsidP="00E03318">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E03318" w:rsidTr="00E03318">
        <w:tc>
          <w:tcPr>
            <w:tcW w:w="6316" w:type="dxa"/>
            <w:gridSpan w:val="9"/>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left="5"/>
              <w:jc w:val="both"/>
              <w:rPr>
                <w:rFonts w:ascii="Times New Roman" w:hAnsi="Times New Roman"/>
                <w:sz w:val="24"/>
                <w:szCs w:val="24"/>
              </w:rPr>
            </w:pPr>
            <w:r>
              <w:rPr>
                <w:rFonts w:ascii="Times New Roman" w:hAnsi="Times New Roman"/>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left="10"/>
              <w:jc w:val="both"/>
              <w:rPr>
                <w:rFonts w:ascii="Times New Roman" w:hAnsi="Times New Roman"/>
                <w:sz w:val="24"/>
                <w:szCs w:val="24"/>
              </w:rPr>
            </w:pPr>
            <w:r>
              <w:rPr>
                <w:rFonts w:ascii="Times New Roman" w:hAnsi="Times New Roman"/>
                <w:sz w:val="24"/>
                <w:szCs w:val="24"/>
              </w:rPr>
              <w:t>Всего листов ___</w:t>
            </w:r>
          </w:p>
        </w:tc>
      </w:tr>
      <w:tr w:rsidR="00E03318" w:rsidTr="00E03318">
        <w:tc>
          <w:tcPr>
            <w:tcW w:w="9639" w:type="dxa"/>
            <w:gridSpan w:val="13"/>
            <w:tcBorders>
              <w:top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val="restart"/>
            <w:tcBorders>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Образованием помещения(</w:t>
            </w:r>
            <w:proofErr w:type="spellStart"/>
            <w:r>
              <w:rPr>
                <w:rFonts w:ascii="Times New Roman" w:hAnsi="Times New Roman"/>
                <w:sz w:val="24"/>
                <w:szCs w:val="24"/>
              </w:rPr>
              <w:t>ий</w:t>
            </w:r>
            <w:proofErr w:type="spellEnd"/>
            <w:r>
              <w:rPr>
                <w:rFonts w:ascii="Times New Roman" w:hAnsi="Times New Roman"/>
                <w:sz w:val="24"/>
                <w:szCs w:val="24"/>
              </w:rPr>
              <w:t>) в здании, сооружении путем раздела здания, сооружения</w:t>
            </w: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6"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 здания, сооружения</w:t>
            </w: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Образованием помещения(</w:t>
            </w:r>
            <w:proofErr w:type="spellStart"/>
            <w:r>
              <w:rPr>
                <w:rFonts w:ascii="Times New Roman" w:hAnsi="Times New Roman"/>
                <w:sz w:val="24"/>
                <w:szCs w:val="24"/>
              </w:rPr>
              <w:t>ий</w:t>
            </w:r>
            <w:proofErr w:type="spellEnd"/>
            <w:r>
              <w:rPr>
                <w:rFonts w:ascii="Times New Roman" w:hAnsi="Times New Roman"/>
                <w:sz w:val="24"/>
                <w:szCs w:val="24"/>
              </w:rPr>
              <w:t>) в здании, сооружении путем раздела помещения</w:t>
            </w: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Назначение помещения (жилое (нежилое) помещение) </w:t>
            </w:r>
            <w:hyperlink w:anchor="Par522" w:history="1">
              <w:r>
                <w:rPr>
                  <w:rFonts w:ascii="Times New Roman" w:hAnsi="Times New Roman"/>
                  <w:color w:val="0000FF"/>
                  <w:sz w:val="24"/>
                  <w:szCs w:val="24"/>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Вид помещения </w:t>
            </w:r>
            <w:hyperlink w:anchor="Par522" w:history="1">
              <w:r>
                <w:rPr>
                  <w:rFonts w:ascii="Times New Roman" w:hAnsi="Times New Roman"/>
                  <w:color w:val="0000FF"/>
                  <w:sz w:val="24"/>
                  <w:szCs w:val="24"/>
                </w:rPr>
                <w:t>&lt;3&gt;</w:t>
              </w:r>
            </w:hyperlink>
          </w:p>
        </w:tc>
        <w:tc>
          <w:tcPr>
            <w:tcW w:w="2986"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Количество помещений </w:t>
            </w:r>
            <w:hyperlink w:anchor="Par522" w:history="1">
              <w:r>
                <w:rPr>
                  <w:rFonts w:ascii="Times New Roman" w:hAnsi="Times New Roman"/>
                  <w:color w:val="0000FF"/>
                  <w:sz w:val="24"/>
                  <w:szCs w:val="24"/>
                </w:rPr>
                <w:t>&lt;3&gt;</w:t>
              </w:r>
            </w:hyperlink>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 помещения, раздел которого осуществляется</w:t>
            </w: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Образованием помещения в здании, сооружении путем объединения помещений в здании, сооружении</w:t>
            </w: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Образование нежилого помещения</w:t>
            </w: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Кадастровый номер объединяемого помещения </w:t>
            </w:r>
            <w:hyperlink w:anchor="Par523" w:history="1">
              <w:r>
                <w:rPr>
                  <w:rFonts w:ascii="Times New Roman" w:hAnsi="Times New Roman"/>
                  <w:color w:val="0000FF"/>
                  <w:sz w:val="24"/>
                  <w:szCs w:val="24"/>
                </w:rPr>
                <w:t>&lt;4&gt;</w:t>
              </w:r>
            </w:hyperlink>
          </w:p>
        </w:tc>
        <w:tc>
          <w:tcPr>
            <w:tcW w:w="5395"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Адрес объединяемого помещения </w:t>
            </w:r>
            <w:hyperlink w:anchor="Par523" w:history="1">
              <w:r>
                <w:rPr>
                  <w:rFonts w:ascii="Times New Roman" w:hAnsi="Times New Roman"/>
                  <w:color w:val="0000FF"/>
                  <w:sz w:val="24"/>
                  <w:szCs w:val="24"/>
                </w:rPr>
                <w:t>&lt;4&gt;</w:t>
              </w:r>
            </w:hyperlink>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Образование нежилого помещения</w:t>
            </w: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 здания, сооружения</w:t>
            </w: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0" w:type="dxa"/>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3694" w:type="dxa"/>
            <w:gridSpan w:val="4"/>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bl>
    <w:p w:rsidR="00E03318" w:rsidRDefault="00E03318" w:rsidP="00E03318">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992"/>
      </w:tblGrid>
      <w:tr w:rsidR="00E03318" w:rsidTr="00E03318">
        <w:tc>
          <w:tcPr>
            <w:tcW w:w="6316"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left="5"/>
              <w:jc w:val="both"/>
              <w:rPr>
                <w:rFonts w:ascii="Times New Roman" w:hAnsi="Times New Roman"/>
                <w:sz w:val="24"/>
                <w:szCs w:val="24"/>
              </w:rPr>
            </w:pPr>
            <w:r>
              <w:rPr>
                <w:rFonts w:ascii="Times New Roman" w:hAnsi="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left="10"/>
              <w:jc w:val="both"/>
              <w:rPr>
                <w:rFonts w:ascii="Times New Roman" w:hAnsi="Times New Roman"/>
                <w:sz w:val="24"/>
                <w:szCs w:val="24"/>
              </w:rPr>
            </w:pPr>
            <w:r>
              <w:rPr>
                <w:rFonts w:ascii="Times New Roman" w:hAnsi="Times New Roman"/>
                <w:sz w:val="24"/>
                <w:szCs w:val="24"/>
              </w:rPr>
              <w:t>Всего листов ___</w:t>
            </w:r>
          </w:p>
        </w:tc>
      </w:tr>
      <w:tr w:rsidR="00E03318" w:rsidTr="00E03318">
        <w:tc>
          <w:tcPr>
            <w:tcW w:w="6316" w:type="dxa"/>
            <w:gridSpan w:val="4"/>
            <w:tcBorders>
              <w:top w:val="single" w:sz="4" w:space="0" w:color="auto"/>
              <w:bottom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1331" w:type="dxa"/>
            <w:tcBorders>
              <w:top w:val="single" w:sz="4" w:space="0" w:color="auto"/>
              <w:bottom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1992" w:type="dxa"/>
            <w:tcBorders>
              <w:top w:val="single" w:sz="4" w:space="0" w:color="auto"/>
              <w:bottom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8" w:type="dxa"/>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Аннулировать адрес объекта адресации:</w:t>
            </w:r>
          </w:p>
        </w:tc>
      </w:tr>
      <w:tr w:rsidR="00E03318" w:rsidTr="00E03318">
        <w:tc>
          <w:tcPr>
            <w:tcW w:w="538"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8"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8"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firstLine="10"/>
              <w:jc w:val="both"/>
              <w:rPr>
                <w:rFonts w:ascii="Times New Roman" w:hAnsi="Times New Roman"/>
                <w:sz w:val="24"/>
                <w:szCs w:val="24"/>
              </w:rPr>
            </w:pPr>
            <w:r>
              <w:rPr>
                <w:rFonts w:ascii="Times New Roman" w:hAnsi="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8"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8"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 xml:space="preserve">Наименование внутригородского </w:t>
            </w:r>
            <w:r>
              <w:rPr>
                <w:rFonts w:ascii="Times New Roman" w:hAnsi="Times New Roman"/>
                <w:sz w:val="24"/>
                <w:szCs w:val="24"/>
              </w:rPr>
              <w:lastRenderedPageBreak/>
              <w:t>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8"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8"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8"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8"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8"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8"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8"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8"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8"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8"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8"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1" w:type="dxa"/>
            <w:gridSpan w:val="5"/>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связи с:</w:t>
            </w:r>
          </w:p>
        </w:tc>
      </w:tr>
      <w:tr w:rsidR="00E03318" w:rsidTr="00E03318">
        <w:tc>
          <w:tcPr>
            <w:tcW w:w="538"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Прекращением существования объекта адресации</w:t>
            </w:r>
          </w:p>
        </w:tc>
      </w:tr>
      <w:tr w:rsidR="00E03318" w:rsidTr="00E03318">
        <w:tc>
          <w:tcPr>
            <w:tcW w:w="538"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Отказом в осуществлении кадастрового учета объекта адресации по основаниям, указанным в </w:t>
            </w:r>
            <w:hyperlink r:id="rId33" w:history="1">
              <w:r w:rsidRPr="00CC1537">
                <w:rPr>
                  <w:rFonts w:ascii="Times New Roman" w:hAnsi="Times New Roman"/>
                  <w:sz w:val="24"/>
                  <w:szCs w:val="24"/>
                </w:rPr>
                <w:t>пунктах 1</w:t>
              </w:r>
            </w:hyperlink>
            <w:r w:rsidRPr="00CC1537">
              <w:rPr>
                <w:rFonts w:ascii="Times New Roman" w:hAnsi="Times New Roman"/>
                <w:sz w:val="24"/>
                <w:szCs w:val="24"/>
              </w:rPr>
              <w:t xml:space="preserve"> и </w:t>
            </w:r>
            <w:hyperlink r:id="rId34" w:history="1">
              <w:r w:rsidRPr="00CC1537">
                <w:rPr>
                  <w:rFonts w:ascii="Times New Roman" w:hAnsi="Times New Roman"/>
                  <w:sz w:val="24"/>
                  <w:szCs w:val="24"/>
                </w:rPr>
                <w:t>3 части 2 статьи 27</w:t>
              </w:r>
            </w:hyperlink>
            <w:r>
              <w:rPr>
                <w:rFonts w:ascii="Times New Roman" w:hAnsi="Times New Roman"/>
                <w:sz w:val="24"/>
                <w:szCs w:val="24"/>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E03318" w:rsidTr="00E03318">
        <w:tc>
          <w:tcPr>
            <w:tcW w:w="538"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Присвоением объекту адресации нового адреса</w:t>
            </w:r>
          </w:p>
        </w:tc>
      </w:tr>
      <w:tr w:rsidR="00E03318" w:rsidTr="00E03318">
        <w:tc>
          <w:tcPr>
            <w:tcW w:w="538"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8"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8"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bl>
    <w:p w:rsidR="00E03318" w:rsidRDefault="00E03318" w:rsidP="00E03318">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E03318" w:rsidTr="00E03318">
        <w:tc>
          <w:tcPr>
            <w:tcW w:w="6316" w:type="dxa"/>
            <w:gridSpan w:val="11"/>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left="5"/>
              <w:jc w:val="both"/>
              <w:rPr>
                <w:rFonts w:ascii="Times New Roman" w:hAnsi="Times New Roman"/>
                <w:sz w:val="24"/>
                <w:szCs w:val="24"/>
              </w:rPr>
            </w:pPr>
            <w:r>
              <w:rPr>
                <w:rFonts w:ascii="Times New Roman" w:hAnsi="Times New Roman"/>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left="10"/>
              <w:jc w:val="both"/>
              <w:rPr>
                <w:rFonts w:ascii="Times New Roman" w:hAnsi="Times New Roman"/>
                <w:sz w:val="24"/>
                <w:szCs w:val="24"/>
              </w:rPr>
            </w:pPr>
            <w:r>
              <w:rPr>
                <w:rFonts w:ascii="Times New Roman" w:hAnsi="Times New Roman"/>
                <w:sz w:val="24"/>
                <w:szCs w:val="24"/>
              </w:rPr>
              <w:t>Всего листов ___</w:t>
            </w:r>
          </w:p>
        </w:tc>
      </w:tr>
      <w:tr w:rsidR="00E03318" w:rsidTr="00E03318">
        <w:tc>
          <w:tcPr>
            <w:tcW w:w="9639" w:type="dxa"/>
            <w:gridSpan w:val="15"/>
            <w:tcBorders>
              <w:top w:val="single" w:sz="4" w:space="0" w:color="auto"/>
              <w:bottom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8" w:type="dxa"/>
            <w:vMerge w:val="restart"/>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4</w:t>
            </w:r>
          </w:p>
        </w:tc>
        <w:tc>
          <w:tcPr>
            <w:tcW w:w="9081" w:type="dxa"/>
            <w:gridSpan w:val="1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Собственник объекта адресации или лицо, обладающее иным вещным правом на объект адресации</w:t>
            </w:r>
          </w:p>
        </w:tc>
      </w:tr>
      <w:tr w:rsidR="00E03318" w:rsidTr="00E03318">
        <w:tc>
          <w:tcPr>
            <w:tcW w:w="558" w:type="dxa"/>
            <w:vMerge/>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физическое лицо:</w:t>
            </w:r>
          </w:p>
        </w:tc>
      </w:tr>
      <w:tr w:rsidR="00E03318" w:rsidTr="00E03318">
        <w:tc>
          <w:tcPr>
            <w:tcW w:w="558" w:type="dxa"/>
            <w:vMerge w:val="restart"/>
            <w:tcBorders>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48" w:type="dxa"/>
            <w:vMerge w:val="restart"/>
            <w:tcBorders>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ИНН (при наличии):</w:t>
            </w:r>
          </w:p>
        </w:tc>
      </w:tr>
      <w:tr w:rsidR="00E03318" w:rsidTr="00E03318">
        <w:tc>
          <w:tcPr>
            <w:tcW w:w="55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серия:</w:t>
            </w:r>
          </w:p>
        </w:tc>
        <w:tc>
          <w:tcPr>
            <w:tcW w:w="1442"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номер:</w:t>
            </w:r>
          </w:p>
        </w:tc>
      </w:tr>
      <w:tr w:rsidR="00E03318" w:rsidTr="00E03318">
        <w:tc>
          <w:tcPr>
            <w:tcW w:w="55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кем выдан:</w:t>
            </w:r>
          </w:p>
        </w:tc>
      </w:tr>
      <w:tr w:rsidR="00E03318" w:rsidTr="00E03318">
        <w:tc>
          <w:tcPr>
            <w:tcW w:w="55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 ______ ____ г.</w:t>
            </w:r>
          </w:p>
        </w:tc>
        <w:tc>
          <w:tcPr>
            <w:tcW w:w="3682" w:type="dxa"/>
            <w:gridSpan w:val="5"/>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066" w:type="dxa"/>
            <w:gridSpan w:val="4"/>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адрес электронной почты (при наличии):</w:t>
            </w:r>
          </w:p>
        </w:tc>
      </w:tr>
      <w:tr w:rsidR="00E03318" w:rsidTr="00E03318">
        <w:tc>
          <w:tcPr>
            <w:tcW w:w="55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894" w:type="dxa"/>
            <w:gridSpan w:val="6"/>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E03318" w:rsidTr="00E03318">
        <w:tc>
          <w:tcPr>
            <w:tcW w:w="558" w:type="dxa"/>
            <w:vMerge w:val="restart"/>
            <w:tcBorders>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48" w:type="dxa"/>
            <w:vMerge w:val="restart"/>
            <w:tcBorders>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14" w:type="dxa"/>
            <w:gridSpan w:val="4"/>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КПП (для российского юридического лица):</w:t>
            </w:r>
          </w:p>
        </w:tc>
      </w:tr>
      <w:tr w:rsidR="00E03318" w:rsidTr="00E03318">
        <w:tc>
          <w:tcPr>
            <w:tcW w:w="55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номер регистрации (для иностранного юридического лица):</w:t>
            </w:r>
          </w:p>
        </w:tc>
      </w:tr>
      <w:tr w:rsidR="00E03318" w:rsidTr="00E03318">
        <w:tc>
          <w:tcPr>
            <w:tcW w:w="55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адрес электронной почты (при наличии):</w:t>
            </w:r>
          </w:p>
        </w:tc>
      </w:tr>
      <w:tr w:rsidR="00E03318" w:rsidTr="00E03318">
        <w:tc>
          <w:tcPr>
            <w:tcW w:w="55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Вещное право на объект адресации:</w:t>
            </w:r>
          </w:p>
        </w:tc>
      </w:tr>
      <w:tr w:rsidR="00E03318" w:rsidTr="00E03318">
        <w:tc>
          <w:tcPr>
            <w:tcW w:w="558" w:type="dxa"/>
            <w:tcBorders>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48" w:type="dxa"/>
            <w:tcBorders>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право собственности</w:t>
            </w:r>
          </w:p>
        </w:tc>
      </w:tr>
      <w:tr w:rsidR="00E03318" w:rsidTr="00E03318">
        <w:tc>
          <w:tcPr>
            <w:tcW w:w="558" w:type="dxa"/>
            <w:tcBorders>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48" w:type="dxa"/>
            <w:tcBorders>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право хозяйственного ведения имуществом на объект адресации</w:t>
            </w:r>
          </w:p>
        </w:tc>
      </w:tr>
      <w:tr w:rsidR="00E03318" w:rsidTr="00E03318">
        <w:tc>
          <w:tcPr>
            <w:tcW w:w="558" w:type="dxa"/>
            <w:tcBorders>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48" w:type="dxa"/>
            <w:tcBorders>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право оперативного управления имуществом на объект адресации</w:t>
            </w:r>
          </w:p>
        </w:tc>
      </w:tr>
      <w:tr w:rsidR="00E03318" w:rsidTr="00E03318">
        <w:tc>
          <w:tcPr>
            <w:tcW w:w="558" w:type="dxa"/>
            <w:tcBorders>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48" w:type="dxa"/>
            <w:tcBorders>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право пожизненно наследуемого владения земельным участком</w:t>
            </w:r>
          </w:p>
        </w:tc>
      </w:tr>
      <w:tr w:rsidR="00E03318" w:rsidTr="00E03318">
        <w:tc>
          <w:tcPr>
            <w:tcW w:w="558" w:type="dxa"/>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48" w:type="dxa"/>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право постоянного (бессрочного) пользования земельным участком</w:t>
            </w:r>
          </w:p>
        </w:tc>
      </w:tr>
      <w:tr w:rsidR="00E03318" w:rsidTr="00E03318">
        <w:tc>
          <w:tcPr>
            <w:tcW w:w="558" w:type="dxa"/>
            <w:vMerge w:val="restart"/>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03318" w:rsidTr="00E03318">
        <w:tc>
          <w:tcPr>
            <w:tcW w:w="558" w:type="dxa"/>
            <w:vMerge/>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3583" w:type="dxa"/>
            <w:gridSpan w:val="6"/>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Лично</w:t>
            </w:r>
          </w:p>
        </w:tc>
        <w:tc>
          <w:tcPr>
            <w:tcW w:w="356"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многофункциональном центре</w:t>
            </w:r>
          </w:p>
        </w:tc>
      </w:tr>
      <w:tr w:rsidR="00E03318" w:rsidTr="00E03318">
        <w:tc>
          <w:tcPr>
            <w:tcW w:w="558" w:type="dxa"/>
            <w:vMerge w:val="restart"/>
            <w:tcBorders>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8" w:type="dxa"/>
            <w:vMerge/>
            <w:tcBorders>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8" w:type="dxa"/>
            <w:tcBorders>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03318" w:rsidTr="00E03318">
        <w:tc>
          <w:tcPr>
            <w:tcW w:w="558" w:type="dxa"/>
            <w:tcBorders>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личном кабинете федеральной информационной адресной системы</w:t>
            </w:r>
          </w:p>
        </w:tc>
      </w:tr>
      <w:tr w:rsidR="00E03318" w:rsidTr="00E03318">
        <w:tc>
          <w:tcPr>
            <w:tcW w:w="558" w:type="dxa"/>
            <w:vMerge w:val="restart"/>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firstLine="10"/>
              <w:jc w:val="both"/>
              <w:rPr>
                <w:rFonts w:ascii="Times New Roman" w:hAnsi="Times New Roman"/>
                <w:sz w:val="24"/>
                <w:szCs w:val="24"/>
              </w:rPr>
            </w:pPr>
            <w:r>
              <w:rPr>
                <w:rFonts w:ascii="Times New Roman" w:hAnsi="Times New Roman"/>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8"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8" w:type="dxa"/>
            <w:vMerge w:val="restart"/>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Расписку в получении документов прошу:</w:t>
            </w:r>
          </w:p>
        </w:tc>
      </w:tr>
      <w:tr w:rsidR="00E03318" w:rsidTr="00E03318">
        <w:tc>
          <w:tcPr>
            <w:tcW w:w="558" w:type="dxa"/>
            <w:vMerge/>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1616"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Расписка получена: ___________________________________</w:t>
            </w:r>
          </w:p>
          <w:p w:rsidR="00E03318" w:rsidRDefault="00E03318" w:rsidP="00E03318">
            <w:pPr>
              <w:autoSpaceDE w:val="0"/>
              <w:autoSpaceDN w:val="0"/>
              <w:adjustRightInd w:val="0"/>
              <w:spacing w:after="0" w:line="240" w:lineRule="auto"/>
              <w:ind w:left="3005"/>
              <w:jc w:val="both"/>
              <w:rPr>
                <w:rFonts w:ascii="Times New Roman" w:hAnsi="Times New Roman"/>
                <w:sz w:val="24"/>
                <w:szCs w:val="24"/>
              </w:rPr>
            </w:pPr>
            <w:r>
              <w:rPr>
                <w:rFonts w:ascii="Times New Roman" w:hAnsi="Times New Roman"/>
                <w:sz w:val="24"/>
                <w:szCs w:val="24"/>
              </w:rPr>
              <w:t>(подпись заявителя)</w:t>
            </w:r>
          </w:p>
        </w:tc>
      </w:tr>
      <w:tr w:rsidR="00E03318" w:rsidTr="00E03318">
        <w:tc>
          <w:tcPr>
            <w:tcW w:w="558" w:type="dxa"/>
            <w:vMerge w:val="restart"/>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8"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58"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 направлять</w:t>
            </w:r>
          </w:p>
        </w:tc>
      </w:tr>
    </w:tbl>
    <w:p w:rsidR="00E03318" w:rsidRDefault="00E03318" w:rsidP="00E03318">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E03318" w:rsidTr="00E03318">
        <w:tc>
          <w:tcPr>
            <w:tcW w:w="6316" w:type="dxa"/>
            <w:gridSpan w:val="9"/>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left="5"/>
              <w:jc w:val="both"/>
              <w:rPr>
                <w:rFonts w:ascii="Times New Roman" w:hAnsi="Times New Roman"/>
                <w:sz w:val="24"/>
                <w:szCs w:val="24"/>
              </w:rPr>
            </w:pPr>
            <w:r>
              <w:rPr>
                <w:rFonts w:ascii="Times New Roman" w:hAnsi="Times New Roman"/>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left="10"/>
              <w:jc w:val="both"/>
              <w:rPr>
                <w:rFonts w:ascii="Times New Roman" w:hAnsi="Times New Roman"/>
                <w:sz w:val="24"/>
                <w:szCs w:val="24"/>
              </w:rPr>
            </w:pPr>
            <w:r>
              <w:rPr>
                <w:rFonts w:ascii="Times New Roman" w:hAnsi="Times New Roman"/>
                <w:sz w:val="24"/>
                <w:szCs w:val="24"/>
              </w:rPr>
              <w:t>Всего листов ___</w:t>
            </w:r>
          </w:p>
        </w:tc>
      </w:tr>
      <w:tr w:rsidR="00E03318" w:rsidTr="00E03318">
        <w:tc>
          <w:tcPr>
            <w:tcW w:w="9639" w:type="dxa"/>
            <w:gridSpan w:val="13"/>
            <w:tcBorders>
              <w:top w:val="single" w:sz="4" w:space="0" w:color="auto"/>
              <w:bottom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val="restart"/>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Заявитель:</w:t>
            </w:r>
          </w:p>
        </w:tc>
      </w:tr>
      <w:tr w:rsidR="00E03318" w:rsidTr="00E03318">
        <w:tc>
          <w:tcPr>
            <w:tcW w:w="537" w:type="dxa"/>
            <w:vMerge/>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Собственник объекта адресации или лицо, обладающее иным вещным правом на объект адресации</w:t>
            </w:r>
          </w:p>
        </w:tc>
      </w:tr>
      <w:tr w:rsidR="00E03318" w:rsidTr="00E03318">
        <w:tc>
          <w:tcPr>
            <w:tcW w:w="537" w:type="dxa"/>
            <w:tcBorders>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32"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Представитель собственника объекта адресации или лица, обладающего иным вещным правом на объект адресации</w:t>
            </w:r>
          </w:p>
        </w:tc>
      </w:tr>
      <w:tr w:rsidR="00E03318" w:rsidTr="00E03318">
        <w:tc>
          <w:tcPr>
            <w:tcW w:w="537" w:type="dxa"/>
            <w:vMerge w:val="restart"/>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физическое лицо:</w:t>
            </w:r>
          </w:p>
        </w:tc>
      </w:tr>
      <w:tr w:rsidR="00E03318" w:rsidTr="00E03318">
        <w:tc>
          <w:tcPr>
            <w:tcW w:w="537"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отчество (полностью) (при </w:t>
            </w:r>
            <w:r>
              <w:rPr>
                <w:rFonts w:ascii="Times New Roman" w:hAnsi="Times New Roman"/>
                <w:sz w:val="24"/>
                <w:szCs w:val="24"/>
              </w:rPr>
              <w:lastRenderedPageBreak/>
              <w:t>наличии):</w:t>
            </w:r>
          </w:p>
        </w:tc>
        <w:tc>
          <w:tcPr>
            <w:tcW w:w="1481" w:type="dxa"/>
            <w:tcBorders>
              <w:top w:val="single" w:sz="4" w:space="0" w:color="auto"/>
              <w:left w:val="single" w:sz="4" w:space="0" w:color="auto"/>
              <w:bottom w:val="single" w:sz="4" w:space="0" w:color="auto"/>
              <w:right w:val="single" w:sz="4" w:space="0" w:color="auto"/>
            </w:tcBorders>
            <w:vAlign w:val="center"/>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ИНН (при наличии):</w:t>
            </w:r>
          </w:p>
        </w:tc>
      </w:tr>
      <w:tr w:rsidR="00E03318" w:rsidTr="00E03318">
        <w:tc>
          <w:tcPr>
            <w:tcW w:w="537"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серия:</w:t>
            </w:r>
          </w:p>
        </w:tc>
        <w:tc>
          <w:tcPr>
            <w:tcW w:w="1481"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номер:</w:t>
            </w:r>
          </w:p>
        </w:tc>
      </w:tr>
      <w:tr w:rsidR="00E03318" w:rsidTr="00E03318">
        <w:tc>
          <w:tcPr>
            <w:tcW w:w="537"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кем выдан:</w:t>
            </w:r>
          </w:p>
        </w:tc>
      </w:tr>
      <w:tr w:rsidR="00E03318" w:rsidTr="00E03318">
        <w:tc>
          <w:tcPr>
            <w:tcW w:w="537"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 ______ ____ г.</w:t>
            </w:r>
          </w:p>
        </w:tc>
        <w:tc>
          <w:tcPr>
            <w:tcW w:w="3711" w:type="dxa"/>
            <w:gridSpan w:val="5"/>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034" w:type="dxa"/>
            <w:gridSpan w:val="4"/>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адрес электронной почты (при наличии):</w:t>
            </w:r>
          </w:p>
        </w:tc>
      </w:tr>
      <w:tr w:rsidR="00E03318" w:rsidTr="00E03318">
        <w:tc>
          <w:tcPr>
            <w:tcW w:w="537"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868" w:type="dxa"/>
            <w:gridSpan w:val="6"/>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и реквизиты документа, подтверждающего полномочия представителя:</w:t>
            </w:r>
          </w:p>
        </w:tc>
      </w:tr>
      <w:tr w:rsidR="00E03318" w:rsidTr="00E03318">
        <w:tc>
          <w:tcPr>
            <w:tcW w:w="537"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E03318" w:rsidTr="00E03318">
        <w:tc>
          <w:tcPr>
            <w:tcW w:w="537"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ИНН (для российского юридического лица):</w:t>
            </w:r>
          </w:p>
        </w:tc>
      </w:tr>
      <w:tr w:rsidR="00E03318" w:rsidTr="00E03318">
        <w:tc>
          <w:tcPr>
            <w:tcW w:w="537"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номер регистрации (для иностранного юридического лица):</w:t>
            </w:r>
          </w:p>
        </w:tc>
      </w:tr>
      <w:tr w:rsidR="00E03318" w:rsidTr="00E03318">
        <w:tc>
          <w:tcPr>
            <w:tcW w:w="537"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адрес электронной почты (при наличии):</w:t>
            </w:r>
          </w:p>
        </w:tc>
      </w:tr>
      <w:tr w:rsidR="00E03318" w:rsidTr="00E03318">
        <w:tc>
          <w:tcPr>
            <w:tcW w:w="537"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наименование и реквизиты документа, подтверждающего полномочия </w:t>
            </w:r>
            <w:r>
              <w:rPr>
                <w:rFonts w:ascii="Times New Roman" w:hAnsi="Times New Roman"/>
                <w:sz w:val="24"/>
                <w:szCs w:val="24"/>
              </w:rPr>
              <w:lastRenderedPageBreak/>
              <w:t>представителя:</w:t>
            </w:r>
          </w:p>
        </w:tc>
      </w:tr>
      <w:tr w:rsidR="00E03318" w:rsidTr="00E03318">
        <w:tc>
          <w:tcPr>
            <w:tcW w:w="537"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прилагаемые к заявлению:</w:t>
            </w:r>
          </w:p>
        </w:tc>
      </w:tr>
      <w:tr w:rsidR="00E03318" w:rsidTr="00E03318">
        <w:tc>
          <w:tcPr>
            <w:tcW w:w="537"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Копия в количестве ___ экз., на ___ л.</w:t>
            </w:r>
          </w:p>
        </w:tc>
      </w:tr>
      <w:tr w:rsidR="00E03318" w:rsidTr="00E03318">
        <w:tc>
          <w:tcPr>
            <w:tcW w:w="537"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Копия в количестве ___ экз., на ___ л.</w:t>
            </w:r>
          </w:p>
        </w:tc>
      </w:tr>
      <w:tr w:rsidR="00E03318" w:rsidTr="00E03318">
        <w:tc>
          <w:tcPr>
            <w:tcW w:w="537"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Копия в количестве ___ экз., на ___ л.</w:t>
            </w:r>
          </w:p>
        </w:tc>
      </w:tr>
      <w:tr w:rsidR="00E03318" w:rsidTr="00E03318">
        <w:tc>
          <w:tcPr>
            <w:tcW w:w="537" w:type="dxa"/>
            <w:vMerge w:val="restart"/>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w:t>
            </w:r>
          </w:p>
        </w:tc>
      </w:tr>
      <w:tr w:rsidR="00E03318" w:rsidTr="00E03318">
        <w:tc>
          <w:tcPr>
            <w:tcW w:w="537"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vMerge/>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bl>
    <w:p w:rsidR="00E03318" w:rsidRDefault="00E03318" w:rsidP="00E03318">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992"/>
      </w:tblGrid>
      <w:tr w:rsidR="00E03318" w:rsidTr="00E03318">
        <w:tc>
          <w:tcPr>
            <w:tcW w:w="6284" w:type="dxa"/>
            <w:gridSpan w:val="3"/>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left="5"/>
              <w:jc w:val="both"/>
              <w:rPr>
                <w:rFonts w:ascii="Times New Roman" w:hAnsi="Times New Roman"/>
                <w:sz w:val="24"/>
                <w:szCs w:val="24"/>
              </w:rPr>
            </w:pPr>
            <w:r>
              <w:rPr>
                <w:rFonts w:ascii="Times New Roman" w:hAnsi="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ind w:left="10"/>
              <w:jc w:val="both"/>
              <w:rPr>
                <w:rFonts w:ascii="Times New Roman" w:hAnsi="Times New Roman"/>
                <w:sz w:val="24"/>
                <w:szCs w:val="24"/>
              </w:rPr>
            </w:pPr>
            <w:r>
              <w:rPr>
                <w:rFonts w:ascii="Times New Roman" w:hAnsi="Times New Roman"/>
                <w:sz w:val="24"/>
                <w:szCs w:val="24"/>
              </w:rPr>
              <w:t>Всего листов ___</w:t>
            </w:r>
          </w:p>
        </w:tc>
      </w:tr>
      <w:tr w:rsidR="00E03318" w:rsidTr="00E03318">
        <w:tc>
          <w:tcPr>
            <w:tcW w:w="6284" w:type="dxa"/>
            <w:gridSpan w:val="3"/>
            <w:tcBorders>
              <w:top w:val="single" w:sz="4" w:space="0" w:color="auto"/>
              <w:bottom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1363" w:type="dxa"/>
            <w:tcBorders>
              <w:top w:val="single" w:sz="4" w:space="0" w:color="auto"/>
              <w:bottom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1992" w:type="dxa"/>
            <w:tcBorders>
              <w:top w:val="single" w:sz="4" w:space="0" w:color="auto"/>
              <w:bottom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w:t>
            </w:r>
            <w:r>
              <w:rPr>
                <w:rFonts w:ascii="Times New Roman" w:hAnsi="Times New Roman"/>
                <w:sz w:val="24"/>
                <w:szCs w:val="24"/>
              </w:rPr>
              <w:lastRenderedPageBreak/>
              <w:t>осуществляющим присвоение, изменение и аннулирование адресов, в целях предоставления государственной услуги.</w:t>
            </w:r>
          </w:p>
        </w:tc>
      </w:tr>
      <w:tr w:rsidR="00E03318" w:rsidTr="00E03318">
        <w:tc>
          <w:tcPr>
            <w:tcW w:w="537" w:type="dxa"/>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11</w:t>
            </w:r>
          </w:p>
        </w:tc>
        <w:tc>
          <w:tcPr>
            <w:tcW w:w="9102"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Настоящим также подтверждаю, что:</w:t>
            </w:r>
          </w:p>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сведения, указанные в настоящем заявлении, на дату представления заявления достоверны;</w:t>
            </w:r>
          </w:p>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представленные правоустанавливающий(</w:t>
            </w:r>
            <w:proofErr w:type="spellStart"/>
            <w:r>
              <w:rPr>
                <w:rFonts w:ascii="Times New Roman" w:hAnsi="Times New Roman"/>
                <w:sz w:val="24"/>
                <w:szCs w:val="24"/>
              </w:rPr>
              <w:t>ие</w:t>
            </w:r>
            <w:proofErr w:type="spellEnd"/>
            <w:r>
              <w:rPr>
                <w:rFonts w:ascii="Times New Roman" w:hAnsi="Times New Roman"/>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03318" w:rsidTr="00E03318">
        <w:tc>
          <w:tcPr>
            <w:tcW w:w="537" w:type="dxa"/>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Дата</w:t>
            </w:r>
          </w:p>
        </w:tc>
      </w:tr>
      <w:tr w:rsidR="00E03318" w:rsidTr="00E03318">
        <w:tc>
          <w:tcPr>
            <w:tcW w:w="537" w:type="dxa"/>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2358" w:type="dxa"/>
            <w:tcBorders>
              <w:top w:val="single" w:sz="4" w:space="0" w:color="auto"/>
              <w:left w:val="single" w:sz="4" w:space="0" w:color="auto"/>
              <w:bottom w:val="single" w:sz="4" w:space="0" w:color="auto"/>
            </w:tcBorders>
            <w:vAlign w:val="center"/>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w:t>
            </w:r>
          </w:p>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w:t>
            </w:r>
          </w:p>
        </w:tc>
        <w:tc>
          <w:tcPr>
            <w:tcW w:w="3389" w:type="dxa"/>
            <w:tcBorders>
              <w:top w:val="single" w:sz="4" w:space="0" w:color="auto"/>
              <w:bottom w:val="single" w:sz="4" w:space="0" w:color="auto"/>
              <w:right w:val="single" w:sz="4" w:space="0" w:color="auto"/>
            </w:tcBorders>
            <w:vAlign w:val="center"/>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w:t>
            </w:r>
          </w:p>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tcPr>
          <w:p w:rsidR="00E03318" w:rsidRDefault="00E03318" w:rsidP="00E0331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 ___________ ____ г.</w:t>
            </w:r>
          </w:p>
        </w:tc>
      </w:tr>
      <w:tr w:rsidR="00E03318" w:rsidTr="00E03318">
        <w:tc>
          <w:tcPr>
            <w:tcW w:w="537" w:type="dxa"/>
            <w:tcBorders>
              <w:top w:val="single" w:sz="4" w:space="0" w:color="auto"/>
              <w:left w:val="single" w:sz="4" w:space="0" w:color="auto"/>
              <w:right w:val="single" w:sz="4" w:space="0" w:color="auto"/>
            </w:tcBorders>
          </w:tcPr>
          <w:p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Отметка специалиста, принявшего заявление и приложенные к нему документы:</w:t>
            </w:r>
          </w:p>
        </w:tc>
      </w:tr>
      <w:tr w:rsidR="00E03318" w:rsidTr="00E03318">
        <w:tc>
          <w:tcPr>
            <w:tcW w:w="537" w:type="dxa"/>
            <w:tcBorders>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tcBorders>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tcBorders>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tcBorders>
              <w:left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rsidTr="00E03318">
        <w:tc>
          <w:tcPr>
            <w:tcW w:w="537" w:type="dxa"/>
            <w:tcBorders>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E03318" w:rsidRDefault="00E03318" w:rsidP="00E03318">
            <w:pPr>
              <w:autoSpaceDE w:val="0"/>
              <w:autoSpaceDN w:val="0"/>
              <w:adjustRightInd w:val="0"/>
              <w:spacing w:after="0" w:line="240" w:lineRule="auto"/>
              <w:rPr>
                <w:rFonts w:ascii="Times New Roman" w:hAnsi="Times New Roman"/>
                <w:sz w:val="24"/>
                <w:szCs w:val="24"/>
              </w:rPr>
            </w:pPr>
          </w:p>
        </w:tc>
      </w:tr>
    </w:tbl>
    <w:p w:rsidR="00E03318" w:rsidRPr="003A3E8B" w:rsidRDefault="00E03318" w:rsidP="00E03318">
      <w:pPr>
        <w:autoSpaceDE w:val="0"/>
        <w:autoSpaceDN w:val="0"/>
        <w:adjustRightInd w:val="0"/>
        <w:spacing w:before="240" w:after="0" w:line="240" w:lineRule="auto"/>
        <w:ind w:firstLine="540"/>
        <w:jc w:val="both"/>
        <w:rPr>
          <w:rFonts w:ascii="Times New Roman" w:hAnsi="Times New Roman"/>
          <w:sz w:val="20"/>
          <w:szCs w:val="20"/>
        </w:rPr>
      </w:pPr>
      <w:bookmarkStart w:id="4" w:name="Par520"/>
      <w:bookmarkEnd w:id="4"/>
      <w:r w:rsidRPr="003A3E8B">
        <w:rPr>
          <w:rFonts w:ascii="Times New Roman" w:hAnsi="Times New Roman"/>
          <w:sz w:val="20"/>
          <w:szCs w:val="20"/>
        </w:rPr>
        <w:t>&lt;1&gt; Строка дублируется для каждого объединенного земельного участка.</w:t>
      </w:r>
    </w:p>
    <w:p w:rsidR="00E03318" w:rsidRPr="003A3E8B" w:rsidRDefault="00E03318" w:rsidP="00E03318">
      <w:pPr>
        <w:autoSpaceDE w:val="0"/>
        <w:autoSpaceDN w:val="0"/>
        <w:adjustRightInd w:val="0"/>
        <w:spacing w:before="240" w:after="0" w:line="240" w:lineRule="auto"/>
        <w:ind w:firstLine="540"/>
        <w:jc w:val="both"/>
        <w:rPr>
          <w:rFonts w:ascii="Times New Roman" w:hAnsi="Times New Roman"/>
          <w:sz w:val="20"/>
          <w:szCs w:val="20"/>
        </w:rPr>
      </w:pPr>
      <w:bookmarkStart w:id="5" w:name="Par521"/>
      <w:bookmarkEnd w:id="5"/>
      <w:r w:rsidRPr="003A3E8B">
        <w:rPr>
          <w:rFonts w:ascii="Times New Roman" w:hAnsi="Times New Roman"/>
          <w:sz w:val="20"/>
          <w:szCs w:val="20"/>
        </w:rPr>
        <w:t>&lt;2&gt; Строка дублируется для каждого перераспределенного земельного участка.</w:t>
      </w:r>
    </w:p>
    <w:p w:rsidR="00E03318" w:rsidRPr="003A3E8B" w:rsidRDefault="00E03318" w:rsidP="00E03318">
      <w:pPr>
        <w:autoSpaceDE w:val="0"/>
        <w:autoSpaceDN w:val="0"/>
        <w:adjustRightInd w:val="0"/>
        <w:spacing w:before="240" w:after="0" w:line="240" w:lineRule="auto"/>
        <w:ind w:firstLine="540"/>
        <w:jc w:val="both"/>
        <w:rPr>
          <w:rFonts w:ascii="Times New Roman" w:hAnsi="Times New Roman"/>
          <w:sz w:val="20"/>
          <w:szCs w:val="20"/>
        </w:rPr>
      </w:pPr>
      <w:bookmarkStart w:id="6" w:name="Par522"/>
      <w:bookmarkEnd w:id="6"/>
      <w:r w:rsidRPr="003A3E8B">
        <w:rPr>
          <w:rFonts w:ascii="Times New Roman" w:hAnsi="Times New Roman"/>
          <w:sz w:val="20"/>
          <w:szCs w:val="20"/>
        </w:rPr>
        <w:t>&lt;3&gt; Строка дублируется для каждого разделенного помещения.</w:t>
      </w:r>
    </w:p>
    <w:p w:rsidR="00E03318" w:rsidRPr="003A3E8B" w:rsidRDefault="00E03318" w:rsidP="00E03318">
      <w:pPr>
        <w:autoSpaceDE w:val="0"/>
        <w:autoSpaceDN w:val="0"/>
        <w:adjustRightInd w:val="0"/>
        <w:spacing w:before="240" w:after="0" w:line="240" w:lineRule="auto"/>
        <w:ind w:firstLine="540"/>
        <w:jc w:val="both"/>
        <w:rPr>
          <w:rFonts w:ascii="Times New Roman" w:hAnsi="Times New Roman"/>
          <w:sz w:val="20"/>
          <w:szCs w:val="20"/>
        </w:rPr>
      </w:pPr>
      <w:bookmarkStart w:id="7" w:name="Par523"/>
      <w:bookmarkEnd w:id="7"/>
      <w:r w:rsidRPr="003A3E8B">
        <w:rPr>
          <w:rFonts w:ascii="Times New Roman" w:hAnsi="Times New Roman"/>
          <w:sz w:val="20"/>
          <w:szCs w:val="20"/>
        </w:rPr>
        <w:t>&lt;4&gt; Строка дублируется для каждого объединенного помещения.</w:t>
      </w:r>
    </w:p>
    <w:p w:rsidR="00E03318" w:rsidRPr="003A3E8B" w:rsidRDefault="00E03318" w:rsidP="00E03318">
      <w:pPr>
        <w:autoSpaceDE w:val="0"/>
        <w:autoSpaceDN w:val="0"/>
        <w:adjustRightInd w:val="0"/>
        <w:spacing w:after="0" w:line="240" w:lineRule="auto"/>
        <w:ind w:firstLine="540"/>
        <w:jc w:val="both"/>
        <w:rPr>
          <w:rFonts w:ascii="Times New Roman" w:hAnsi="Times New Roman"/>
          <w:sz w:val="20"/>
          <w:szCs w:val="20"/>
        </w:rPr>
      </w:pPr>
    </w:p>
    <w:p w:rsidR="00E03318" w:rsidRPr="003A3E8B" w:rsidRDefault="00E03318" w:rsidP="00E03318">
      <w:pPr>
        <w:autoSpaceDE w:val="0"/>
        <w:autoSpaceDN w:val="0"/>
        <w:adjustRightInd w:val="0"/>
        <w:spacing w:after="0" w:line="240" w:lineRule="auto"/>
        <w:ind w:firstLine="540"/>
        <w:jc w:val="both"/>
        <w:rPr>
          <w:rFonts w:ascii="Times New Roman" w:hAnsi="Times New Roman"/>
          <w:sz w:val="20"/>
          <w:szCs w:val="20"/>
        </w:rPr>
      </w:pPr>
      <w:r w:rsidRPr="003A3E8B">
        <w:rPr>
          <w:rFonts w:ascii="Times New Roman" w:hAnsi="Times New Roman"/>
          <w:sz w:val="20"/>
          <w:szCs w:val="20"/>
        </w:rPr>
        <w:t>Примечание.</w:t>
      </w:r>
    </w:p>
    <w:p w:rsidR="00E03318" w:rsidRPr="003A3E8B" w:rsidRDefault="00E03318" w:rsidP="00E03318">
      <w:pPr>
        <w:autoSpaceDE w:val="0"/>
        <w:autoSpaceDN w:val="0"/>
        <w:adjustRightInd w:val="0"/>
        <w:spacing w:before="240" w:after="0" w:line="240" w:lineRule="auto"/>
        <w:ind w:firstLine="540"/>
        <w:jc w:val="both"/>
        <w:rPr>
          <w:rFonts w:ascii="Times New Roman" w:hAnsi="Times New Roman"/>
          <w:sz w:val="20"/>
          <w:szCs w:val="20"/>
        </w:rPr>
      </w:pPr>
      <w:r w:rsidRPr="003A3E8B">
        <w:rPr>
          <w:rFonts w:ascii="Times New Roman" w:hAnsi="Times New Roman"/>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03318" w:rsidRPr="003A3E8B" w:rsidRDefault="00E03318" w:rsidP="00E03318">
      <w:pPr>
        <w:autoSpaceDE w:val="0"/>
        <w:autoSpaceDN w:val="0"/>
        <w:adjustRightInd w:val="0"/>
        <w:spacing w:before="240" w:after="0" w:line="240" w:lineRule="auto"/>
        <w:ind w:firstLine="540"/>
        <w:jc w:val="both"/>
        <w:rPr>
          <w:rFonts w:ascii="Times New Roman" w:hAnsi="Times New Roman"/>
          <w:sz w:val="20"/>
          <w:szCs w:val="20"/>
        </w:rPr>
      </w:pPr>
      <w:r w:rsidRPr="003A3E8B">
        <w:rPr>
          <w:rFonts w:ascii="Times New Roman" w:hAnsi="Times New Roman"/>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03318" w:rsidRPr="003A3E8B" w:rsidRDefault="00E03318" w:rsidP="00E03318">
      <w:pPr>
        <w:autoSpaceDE w:val="0"/>
        <w:autoSpaceDN w:val="0"/>
        <w:adjustRightInd w:val="0"/>
        <w:spacing w:after="0" w:line="240" w:lineRule="auto"/>
        <w:jc w:val="both"/>
        <w:rPr>
          <w:rFonts w:ascii="Times New Roman" w:hAnsi="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E03318" w:rsidRPr="003A3E8B" w:rsidTr="00E03318">
        <w:tc>
          <w:tcPr>
            <w:tcW w:w="564" w:type="dxa"/>
            <w:tcBorders>
              <w:right w:val="single" w:sz="4" w:space="0" w:color="auto"/>
            </w:tcBorders>
          </w:tcPr>
          <w:p w:rsidR="00E03318" w:rsidRPr="003A3E8B" w:rsidRDefault="00E03318" w:rsidP="00E03318">
            <w:pPr>
              <w:autoSpaceDE w:val="0"/>
              <w:autoSpaceDN w:val="0"/>
              <w:adjustRightInd w:val="0"/>
              <w:spacing w:after="0" w:line="240" w:lineRule="auto"/>
              <w:jc w:val="right"/>
              <w:rPr>
                <w:rFonts w:ascii="Times New Roman" w:hAnsi="Times New Roman"/>
                <w:sz w:val="20"/>
                <w:szCs w:val="20"/>
              </w:rPr>
            </w:pPr>
            <w:bookmarkStart w:id="8" w:name="Par529"/>
            <w:bookmarkEnd w:id="8"/>
            <w:r w:rsidRPr="003A3E8B">
              <w:rPr>
                <w:rFonts w:ascii="Times New Roman" w:hAnsi="Times New Roman"/>
                <w:sz w:val="20"/>
                <w:szCs w:val="20"/>
              </w:rPr>
              <w:t>(</w:t>
            </w:r>
          </w:p>
        </w:tc>
        <w:tc>
          <w:tcPr>
            <w:tcW w:w="546" w:type="dxa"/>
            <w:tcBorders>
              <w:top w:val="single" w:sz="4" w:space="0" w:color="auto"/>
              <w:left w:val="single" w:sz="4" w:space="0" w:color="auto"/>
              <w:bottom w:val="single" w:sz="4" w:space="0" w:color="auto"/>
              <w:right w:val="single" w:sz="4" w:space="0" w:color="auto"/>
            </w:tcBorders>
          </w:tcPr>
          <w:p w:rsidR="00E03318" w:rsidRPr="003A3E8B" w:rsidRDefault="00E03318" w:rsidP="00E03318">
            <w:pPr>
              <w:autoSpaceDE w:val="0"/>
              <w:autoSpaceDN w:val="0"/>
              <w:adjustRightInd w:val="0"/>
              <w:spacing w:after="0" w:line="240" w:lineRule="auto"/>
              <w:jc w:val="center"/>
              <w:rPr>
                <w:rFonts w:ascii="Times New Roman" w:hAnsi="Times New Roman"/>
                <w:sz w:val="20"/>
                <w:szCs w:val="20"/>
              </w:rPr>
            </w:pPr>
            <w:r w:rsidRPr="003A3E8B">
              <w:rPr>
                <w:rFonts w:ascii="Times New Roman" w:hAnsi="Times New Roman"/>
                <w:sz w:val="20"/>
                <w:szCs w:val="20"/>
              </w:rPr>
              <w:t>V</w:t>
            </w:r>
          </w:p>
        </w:tc>
        <w:tc>
          <w:tcPr>
            <w:tcW w:w="546" w:type="dxa"/>
            <w:tcBorders>
              <w:left w:val="single" w:sz="4" w:space="0" w:color="auto"/>
            </w:tcBorders>
          </w:tcPr>
          <w:p w:rsidR="00E03318" w:rsidRPr="003A3E8B" w:rsidRDefault="00E03318" w:rsidP="00E03318">
            <w:pPr>
              <w:autoSpaceDE w:val="0"/>
              <w:autoSpaceDN w:val="0"/>
              <w:adjustRightInd w:val="0"/>
              <w:spacing w:after="0" w:line="240" w:lineRule="auto"/>
              <w:rPr>
                <w:rFonts w:ascii="Times New Roman" w:hAnsi="Times New Roman"/>
                <w:sz w:val="20"/>
                <w:szCs w:val="20"/>
              </w:rPr>
            </w:pPr>
            <w:r w:rsidRPr="003A3E8B">
              <w:rPr>
                <w:rFonts w:ascii="Times New Roman" w:hAnsi="Times New Roman"/>
                <w:sz w:val="20"/>
                <w:szCs w:val="20"/>
              </w:rPr>
              <w:t>).</w:t>
            </w:r>
          </w:p>
        </w:tc>
      </w:tr>
    </w:tbl>
    <w:p w:rsidR="00E03318" w:rsidRPr="003A3E8B" w:rsidRDefault="00E03318" w:rsidP="00E03318">
      <w:pPr>
        <w:autoSpaceDE w:val="0"/>
        <w:autoSpaceDN w:val="0"/>
        <w:adjustRightInd w:val="0"/>
        <w:spacing w:after="0" w:line="240" w:lineRule="auto"/>
        <w:jc w:val="both"/>
        <w:rPr>
          <w:rFonts w:ascii="Times New Roman" w:hAnsi="Times New Roman"/>
          <w:sz w:val="20"/>
          <w:szCs w:val="20"/>
        </w:rPr>
      </w:pPr>
    </w:p>
    <w:p w:rsidR="00E03318" w:rsidRPr="00D8706A" w:rsidRDefault="00E03318" w:rsidP="00D8706A">
      <w:pPr>
        <w:autoSpaceDE w:val="0"/>
        <w:autoSpaceDN w:val="0"/>
        <w:adjustRightInd w:val="0"/>
        <w:spacing w:after="0" w:line="240" w:lineRule="auto"/>
        <w:ind w:firstLine="540"/>
        <w:jc w:val="both"/>
        <w:rPr>
          <w:rFonts w:ascii="Times New Roman" w:hAnsi="Times New Roman"/>
          <w:sz w:val="20"/>
          <w:szCs w:val="20"/>
        </w:rPr>
        <w:sectPr w:rsidR="00E03318" w:rsidRPr="00D8706A" w:rsidSect="00850D70">
          <w:headerReference w:type="first" r:id="rId35"/>
          <w:pgSz w:w="11905" w:h="16838"/>
          <w:pgMar w:top="1134" w:right="851" w:bottom="993" w:left="1418" w:header="0" w:footer="0" w:gutter="0"/>
          <w:cols w:space="720"/>
          <w:docGrid w:linePitch="299"/>
        </w:sectPr>
      </w:pPr>
      <w:r w:rsidRPr="003A3E8B">
        <w:rPr>
          <w:rFonts w:ascii="Times New Roman" w:hAnsi="Times New Roman"/>
          <w:sz w:val="20"/>
          <w:szCs w:val="2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w:t>
      </w:r>
      <w:r w:rsidR="00D8706A">
        <w:rPr>
          <w:rFonts w:ascii="Times New Roman" w:hAnsi="Times New Roman"/>
          <w:sz w:val="20"/>
          <w:szCs w:val="20"/>
        </w:rPr>
        <w:t xml:space="preserve"> из формы заявления исключаются</w:t>
      </w:r>
      <w:r w:rsidR="00073A1B">
        <w:rPr>
          <w:rFonts w:ascii="Times New Roman" w:hAnsi="Times New Roman"/>
          <w:sz w:val="20"/>
          <w:szCs w:val="20"/>
        </w:rPr>
        <w:t>.</w:t>
      </w:r>
    </w:p>
    <w:p w:rsidR="00E03318" w:rsidRDefault="00E03318" w:rsidP="003F7428">
      <w:pPr>
        <w:autoSpaceDE w:val="0"/>
        <w:autoSpaceDN w:val="0"/>
        <w:adjustRightInd w:val="0"/>
        <w:spacing w:after="0" w:line="240" w:lineRule="auto"/>
        <w:outlineLvl w:val="0"/>
        <w:rPr>
          <w:rFonts w:ascii="Times New Roman" w:hAnsi="Times New Roman"/>
          <w:sz w:val="24"/>
          <w:szCs w:val="24"/>
        </w:rPr>
      </w:pPr>
    </w:p>
    <w:tbl>
      <w:tblPr>
        <w:tblStyle w:val="ad"/>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E03318" w:rsidRPr="00B868A3" w:rsidTr="00E03318">
        <w:tc>
          <w:tcPr>
            <w:tcW w:w="4996" w:type="dxa"/>
          </w:tcPr>
          <w:p w:rsidR="00E03318" w:rsidRPr="00B868A3" w:rsidRDefault="00E03318" w:rsidP="00E03318">
            <w:pPr>
              <w:tabs>
                <w:tab w:val="num" w:pos="432"/>
              </w:tabs>
              <w:spacing w:line="360" w:lineRule="auto"/>
              <w:jc w:val="center"/>
              <w:outlineLvl w:val="0"/>
              <w:rPr>
                <w:rFonts w:ascii="Times New Roman" w:hAnsi="Times New Roman"/>
                <w:sz w:val="24"/>
                <w:szCs w:val="24"/>
                <w:lang w:eastAsia="ar-SA"/>
              </w:rPr>
            </w:pPr>
          </w:p>
        </w:tc>
        <w:tc>
          <w:tcPr>
            <w:tcW w:w="4111" w:type="dxa"/>
          </w:tcPr>
          <w:p w:rsidR="00E03318" w:rsidRPr="003F7428" w:rsidRDefault="00E03318" w:rsidP="00E03318">
            <w:pPr>
              <w:tabs>
                <w:tab w:val="num" w:pos="432"/>
              </w:tabs>
              <w:spacing w:line="360" w:lineRule="auto"/>
              <w:ind w:left="1066" w:hanging="357"/>
              <w:outlineLvl w:val="0"/>
              <w:rPr>
                <w:rFonts w:ascii="Times New Roman" w:hAnsi="Times New Roman"/>
                <w:sz w:val="20"/>
                <w:szCs w:val="20"/>
                <w:lang w:eastAsia="ar-SA"/>
              </w:rPr>
            </w:pPr>
            <w:r>
              <w:rPr>
                <w:rFonts w:ascii="Times New Roman" w:hAnsi="Times New Roman"/>
                <w:sz w:val="24"/>
                <w:szCs w:val="24"/>
                <w:lang w:eastAsia="ar-SA"/>
              </w:rPr>
              <w:t xml:space="preserve">   </w:t>
            </w:r>
            <w:r w:rsidRPr="003F7428">
              <w:rPr>
                <w:rFonts w:ascii="Times New Roman" w:hAnsi="Times New Roman"/>
                <w:sz w:val="20"/>
                <w:szCs w:val="20"/>
                <w:lang w:eastAsia="ar-SA"/>
              </w:rPr>
              <w:t>Приложение № 4</w:t>
            </w:r>
          </w:p>
          <w:p w:rsidR="00E03318" w:rsidRPr="003F7428" w:rsidRDefault="00E03318" w:rsidP="00E03318">
            <w:pPr>
              <w:tabs>
                <w:tab w:val="num" w:pos="-108"/>
              </w:tabs>
              <w:ind w:left="-108"/>
              <w:jc w:val="center"/>
              <w:outlineLvl w:val="0"/>
              <w:rPr>
                <w:rFonts w:ascii="Times New Roman" w:hAnsi="Times New Roman"/>
                <w:sz w:val="20"/>
                <w:szCs w:val="20"/>
                <w:lang w:eastAsia="ar-SA"/>
              </w:rPr>
            </w:pPr>
            <w:r w:rsidRPr="003F7428">
              <w:rPr>
                <w:rFonts w:ascii="Times New Roman" w:hAnsi="Times New Roman"/>
                <w:sz w:val="20"/>
                <w:szCs w:val="20"/>
                <w:lang w:eastAsia="ar-SA"/>
              </w:rPr>
              <w:t>к административному регламенту</w:t>
            </w:r>
          </w:p>
          <w:p w:rsidR="00E03318" w:rsidRPr="003F7428" w:rsidRDefault="00E03318" w:rsidP="00E03318">
            <w:pPr>
              <w:tabs>
                <w:tab w:val="num" w:pos="-108"/>
              </w:tabs>
              <w:ind w:left="-108"/>
              <w:jc w:val="center"/>
              <w:outlineLvl w:val="0"/>
              <w:rPr>
                <w:rFonts w:ascii="Times New Roman" w:hAnsi="Times New Roman"/>
                <w:sz w:val="20"/>
                <w:szCs w:val="20"/>
                <w:lang w:eastAsia="ar-SA"/>
              </w:rPr>
            </w:pPr>
            <w:r w:rsidRPr="003F7428">
              <w:rPr>
                <w:rFonts w:ascii="Times New Roman" w:hAnsi="Times New Roman"/>
                <w:sz w:val="20"/>
                <w:szCs w:val="20"/>
                <w:lang w:eastAsia="ar-SA"/>
              </w:rPr>
              <w:t>предоставления муниципальной</w:t>
            </w:r>
          </w:p>
          <w:p w:rsidR="00E03318" w:rsidRPr="003F7428" w:rsidRDefault="00E03318" w:rsidP="003F7428">
            <w:pPr>
              <w:autoSpaceDE w:val="0"/>
              <w:autoSpaceDN w:val="0"/>
              <w:adjustRightInd w:val="0"/>
              <w:jc w:val="center"/>
              <w:rPr>
                <w:rFonts w:ascii="Times New Roman" w:hAnsi="Times New Roman"/>
                <w:sz w:val="20"/>
                <w:szCs w:val="20"/>
              </w:rPr>
            </w:pPr>
            <w:r w:rsidRPr="003F7428">
              <w:rPr>
                <w:rFonts w:ascii="Times New Roman" w:hAnsi="Times New Roman"/>
                <w:sz w:val="20"/>
                <w:szCs w:val="20"/>
                <w:lang w:eastAsia="ar-SA"/>
              </w:rPr>
              <w:t xml:space="preserve">услуги </w:t>
            </w:r>
            <w:r w:rsidRPr="003F7428">
              <w:rPr>
                <w:rFonts w:ascii="Times New Roman" w:hAnsi="Times New Roman"/>
                <w:sz w:val="20"/>
                <w:szCs w:val="20"/>
              </w:rPr>
              <w:t xml:space="preserve">«Присвоение адресов объектам адресации, изменение, </w:t>
            </w:r>
            <w:r w:rsidR="003F7428">
              <w:rPr>
                <w:rFonts w:ascii="Times New Roman" w:hAnsi="Times New Roman"/>
                <w:sz w:val="20"/>
                <w:szCs w:val="20"/>
              </w:rPr>
              <w:t xml:space="preserve"> </w:t>
            </w:r>
            <w:r w:rsidRPr="003F7428">
              <w:rPr>
                <w:rFonts w:ascii="Times New Roman" w:hAnsi="Times New Roman"/>
                <w:sz w:val="20"/>
                <w:szCs w:val="20"/>
              </w:rPr>
              <w:t>аннулирование адресов»</w:t>
            </w:r>
            <w:r w:rsidRPr="00B957F8">
              <w:rPr>
                <w:rFonts w:ascii="Times New Roman" w:hAnsi="Times New Roman"/>
                <w:sz w:val="24"/>
                <w:szCs w:val="24"/>
              </w:rPr>
              <w:t xml:space="preserve"> </w:t>
            </w:r>
          </w:p>
        </w:tc>
      </w:tr>
    </w:tbl>
    <w:p w:rsidR="00E03318" w:rsidRPr="0067629B" w:rsidRDefault="00E03318" w:rsidP="00E03318">
      <w:pPr>
        <w:autoSpaceDE w:val="0"/>
        <w:autoSpaceDN w:val="0"/>
        <w:adjustRightInd w:val="0"/>
        <w:spacing w:after="0" w:line="240" w:lineRule="auto"/>
        <w:rPr>
          <w:rFonts w:ascii="Times New Roman" w:hAnsi="Times New Roman"/>
          <w:sz w:val="24"/>
          <w:szCs w:val="24"/>
        </w:rPr>
      </w:pPr>
    </w:p>
    <w:p w:rsidR="00E03318" w:rsidRPr="0067629B" w:rsidRDefault="00E03318" w:rsidP="00E03318">
      <w:pPr>
        <w:autoSpaceDE w:val="0"/>
        <w:autoSpaceDN w:val="0"/>
        <w:adjustRightInd w:val="0"/>
        <w:spacing w:after="0" w:line="240" w:lineRule="auto"/>
        <w:jc w:val="center"/>
        <w:rPr>
          <w:rFonts w:ascii="Times New Roman" w:hAnsi="Times New Roman"/>
          <w:b/>
          <w:sz w:val="24"/>
          <w:szCs w:val="24"/>
        </w:rPr>
      </w:pPr>
      <w:r w:rsidRPr="0067629B">
        <w:rPr>
          <w:rFonts w:ascii="Times New Roman" w:hAnsi="Times New Roman"/>
          <w:b/>
          <w:sz w:val="24"/>
          <w:szCs w:val="24"/>
        </w:rPr>
        <w:t>БЛОК-СХЕМА</w:t>
      </w:r>
    </w:p>
    <w:p w:rsidR="00E03318" w:rsidRPr="0067629B" w:rsidRDefault="00E03318" w:rsidP="00E03318">
      <w:pPr>
        <w:autoSpaceDE w:val="0"/>
        <w:autoSpaceDN w:val="0"/>
        <w:adjustRightInd w:val="0"/>
        <w:spacing w:after="0" w:line="240" w:lineRule="auto"/>
        <w:jc w:val="center"/>
        <w:rPr>
          <w:rFonts w:ascii="Times New Roman" w:hAnsi="Times New Roman"/>
          <w:b/>
          <w:sz w:val="24"/>
          <w:szCs w:val="24"/>
        </w:rPr>
      </w:pPr>
      <w:r w:rsidRPr="0067629B">
        <w:rPr>
          <w:rFonts w:ascii="Times New Roman" w:hAnsi="Times New Roman"/>
          <w:b/>
          <w:sz w:val="24"/>
          <w:szCs w:val="24"/>
        </w:rPr>
        <w:t>ПОСЛЕДОВАТЕЛЬНОСТИ ДЕЙСТВИЙ ПРИ ВЫПОЛНЕНИИ</w:t>
      </w:r>
    </w:p>
    <w:p w:rsidR="00E03318" w:rsidRPr="004D5691" w:rsidRDefault="00E03318" w:rsidP="00E03318">
      <w:pPr>
        <w:autoSpaceDE w:val="0"/>
        <w:autoSpaceDN w:val="0"/>
        <w:adjustRightInd w:val="0"/>
        <w:spacing w:after="0" w:line="240" w:lineRule="auto"/>
        <w:jc w:val="center"/>
        <w:rPr>
          <w:rFonts w:ascii="Times New Roman" w:hAnsi="Times New Roman"/>
          <w:b/>
          <w:sz w:val="24"/>
          <w:szCs w:val="24"/>
        </w:rPr>
      </w:pPr>
      <w:r w:rsidRPr="0067629B">
        <w:rPr>
          <w:rFonts w:ascii="Times New Roman" w:hAnsi="Times New Roman"/>
          <w:b/>
          <w:sz w:val="24"/>
          <w:szCs w:val="24"/>
        </w:rPr>
        <w:t>АДМИНИСТРАТИВНЫХ ПРОЦЕДУР</w:t>
      </w:r>
    </w:p>
    <w:p w:rsidR="00E03318" w:rsidRPr="0067629B" w:rsidRDefault="00E03318" w:rsidP="00E03318">
      <w:pPr>
        <w:pStyle w:val="ConsPlusNonformat"/>
        <w:jc w:val="both"/>
      </w:pPr>
    </w:p>
    <w:p w:rsidR="00E03318" w:rsidRDefault="00E03318" w:rsidP="00E03318">
      <w:pPr>
        <w:pStyle w:val="ConsPlusNonformat"/>
        <w:jc w:val="both"/>
      </w:pPr>
    </w:p>
    <w:p w:rsidR="00E03318" w:rsidRDefault="00E03318" w:rsidP="00E03318">
      <w:pPr>
        <w:pStyle w:val="ConsPlusNonformat"/>
        <w:jc w:val="both"/>
      </w:pPr>
    </w:p>
    <w:p w:rsidR="00E03318" w:rsidRPr="0067629B" w:rsidRDefault="00F072C3" w:rsidP="00E03318">
      <w:pPr>
        <w:pStyle w:val="ConsPlusNonformat"/>
        <w:jc w:val="both"/>
      </w:pPr>
      <w:r>
        <w:rPr>
          <w:noProof/>
          <w:lang w:eastAsia="ru-RU"/>
        </w:rPr>
        <w:pict>
          <v:shapetype id="_x0000_t109" coordsize="21600,21600" o:spt="109" path="m,l,21600r21600,l21600,xe">
            <v:stroke joinstyle="miter"/>
            <v:path gradientshapeok="t" o:connecttype="rect"/>
          </v:shapetype>
          <v:shape id="_x0000_s1101" type="#_x0000_t109" style="position:absolute;left:0;text-align:left;margin-left:152.7pt;margin-top:5.75pt;width:118.2pt;height:19.15pt;z-index:251762688">
            <v:textbox style="mso-next-textbox:#_x0000_s1101">
              <w:txbxContent>
                <w:p w:rsidR="00E03318" w:rsidRPr="006F4CA7" w:rsidRDefault="00E03318" w:rsidP="00E03318">
                  <w:pPr>
                    <w:jc w:val="center"/>
                    <w:rPr>
                      <w:rFonts w:ascii="Times New Roman" w:hAnsi="Times New Roman"/>
                      <w:b/>
                    </w:rPr>
                  </w:pPr>
                  <w:r w:rsidRPr="006F4CA7">
                    <w:rPr>
                      <w:rFonts w:ascii="Times New Roman" w:hAnsi="Times New Roman"/>
                      <w:b/>
                    </w:rPr>
                    <w:t>БЛОК-СХЕМА</w:t>
                  </w:r>
                </w:p>
              </w:txbxContent>
            </v:textbox>
          </v:shape>
        </w:pict>
      </w:r>
    </w:p>
    <w:p w:rsidR="00E03318" w:rsidRDefault="00E03318" w:rsidP="00E03318">
      <w:pPr>
        <w:pStyle w:val="ConsPlusNonformat"/>
        <w:jc w:val="both"/>
      </w:pPr>
    </w:p>
    <w:p w:rsidR="00E03318" w:rsidRDefault="00F072C3" w:rsidP="00E03318">
      <w:pPr>
        <w:pStyle w:val="ConsPlusNonformat"/>
        <w:jc w:val="both"/>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5" type="#_x0000_t67" style="position:absolute;left:0;text-align:left;margin-left:208.5pt;margin-top:8.9pt;width:10.8pt;height:7.15pt;z-index:251766784"/>
        </w:pict>
      </w:r>
    </w:p>
    <w:p w:rsidR="00E03318" w:rsidRDefault="00F072C3" w:rsidP="00E03318">
      <w:pPr>
        <w:pStyle w:val="ConsPlusNonformat"/>
        <w:jc w:val="both"/>
      </w:pPr>
      <w:r>
        <w:rPr>
          <w:rFonts w:ascii="Times New Roman" w:hAnsi="Times New Roman"/>
          <w:b/>
          <w:noProof/>
          <w:sz w:val="24"/>
          <w:szCs w:val="24"/>
          <w:lang w:eastAsia="ru-RU"/>
        </w:rPr>
        <w:pict>
          <v:shape id="_x0000_s1102" type="#_x0000_t109" style="position:absolute;left:0;text-align:left;margin-left:131.1pt;margin-top:8.95pt;width:168pt;height:37.15pt;z-index:251763712">
            <v:textbox style="mso-next-textbox:#_x0000_s1102">
              <w:txbxContent>
                <w:p w:rsidR="00E03318" w:rsidRPr="006F4CA7" w:rsidRDefault="00E03318" w:rsidP="00E03318">
                  <w:pPr>
                    <w:jc w:val="center"/>
                    <w:rPr>
                      <w:rFonts w:ascii="Times New Roman" w:hAnsi="Times New Roman"/>
                    </w:rPr>
                  </w:pPr>
                  <w:r w:rsidRPr="006F4CA7">
                    <w:rPr>
                      <w:rFonts w:ascii="Times New Roman" w:hAnsi="Times New Roman"/>
                    </w:rPr>
                    <w:t>Прием и регистрация заявления и документов</w:t>
                  </w:r>
                </w:p>
              </w:txbxContent>
            </v:textbox>
          </v:shape>
        </w:pict>
      </w:r>
    </w:p>
    <w:p w:rsidR="00E03318" w:rsidRDefault="00E03318" w:rsidP="00E03318">
      <w:pPr>
        <w:pStyle w:val="ConsPlusNonformat"/>
        <w:jc w:val="both"/>
      </w:pPr>
    </w:p>
    <w:p w:rsidR="00E03318" w:rsidRDefault="00E03318" w:rsidP="00E03318">
      <w:pPr>
        <w:pStyle w:val="ConsPlusNonformat"/>
        <w:jc w:val="both"/>
      </w:pPr>
    </w:p>
    <w:p w:rsidR="00E03318" w:rsidRDefault="00E03318" w:rsidP="00E03318">
      <w:pPr>
        <w:pStyle w:val="ConsPlusNonformat"/>
        <w:jc w:val="both"/>
      </w:pPr>
    </w:p>
    <w:p w:rsidR="00E03318" w:rsidRDefault="00F072C3" w:rsidP="00E03318">
      <w:pPr>
        <w:pStyle w:val="ConsPlusNonformat"/>
        <w:jc w:val="both"/>
      </w:pPr>
      <w:r>
        <w:rPr>
          <w:noProof/>
          <w:lang w:eastAsia="ru-RU"/>
        </w:rPr>
        <w:pict>
          <v:shape id="_x0000_s1106" type="#_x0000_t67" style="position:absolute;left:0;text-align:left;margin-left:208.5pt;margin-top:7.95pt;width:10.8pt;height:7.15pt;z-index:251767808"/>
        </w:pict>
      </w:r>
    </w:p>
    <w:p w:rsidR="00E03318" w:rsidRDefault="00F072C3" w:rsidP="00E03318">
      <w:pPr>
        <w:pStyle w:val="ConsPlusNonformat"/>
        <w:jc w:val="both"/>
      </w:pPr>
      <w:r>
        <w:rPr>
          <w:noProof/>
          <w:lang w:eastAsia="ru-RU"/>
        </w:rPr>
        <w:pict>
          <v:shape id="_x0000_s1103" type="#_x0000_t109" style="position:absolute;left:0;text-align:left;margin-left:107.1pt;margin-top:8.35pt;width:225.6pt;height:37pt;z-index:251764736">
            <v:textbox style="mso-next-textbox:#_x0000_s1103">
              <w:txbxContent>
                <w:p w:rsidR="00E03318" w:rsidRPr="006F4CA7" w:rsidRDefault="00E03318" w:rsidP="00E03318">
                  <w:pPr>
                    <w:jc w:val="center"/>
                    <w:rPr>
                      <w:rFonts w:ascii="Times New Roman" w:hAnsi="Times New Roman"/>
                    </w:rPr>
                  </w:pPr>
                  <w:r w:rsidRPr="006F4CA7">
                    <w:rPr>
                      <w:rFonts w:ascii="Times New Roman" w:hAnsi="Times New Roman"/>
                    </w:rPr>
                    <w:t>Рассмотрение заявления и представленных документов</w:t>
                  </w:r>
                </w:p>
              </w:txbxContent>
            </v:textbox>
          </v:shape>
        </w:pict>
      </w:r>
    </w:p>
    <w:p w:rsidR="00E03318" w:rsidRDefault="00E03318" w:rsidP="00E03318">
      <w:pPr>
        <w:pStyle w:val="ConsPlusNonformat"/>
        <w:jc w:val="both"/>
      </w:pPr>
    </w:p>
    <w:p w:rsidR="00E03318" w:rsidRDefault="00E03318" w:rsidP="00E03318">
      <w:pPr>
        <w:pStyle w:val="ConsPlusNonformat"/>
        <w:jc w:val="both"/>
      </w:pPr>
    </w:p>
    <w:p w:rsidR="00E03318" w:rsidRDefault="00E03318" w:rsidP="00E03318">
      <w:pPr>
        <w:pStyle w:val="ConsPlusNonformat"/>
        <w:jc w:val="both"/>
      </w:pPr>
    </w:p>
    <w:p w:rsidR="00E03318" w:rsidRDefault="00F072C3" w:rsidP="00E03318">
      <w:pPr>
        <w:pStyle w:val="ConsPlusNonformat"/>
        <w:jc w:val="both"/>
      </w:pPr>
      <w:r>
        <w:rPr>
          <w:noProof/>
          <w:lang w:eastAsia="ru-RU"/>
        </w:rPr>
        <w:pict>
          <v:shape id="_x0000_s1107" type="#_x0000_t67" style="position:absolute;left:0;text-align:left;margin-left:208.5pt;margin-top:3pt;width:10.8pt;height:7.15pt;z-index:251768832"/>
        </w:pict>
      </w:r>
    </w:p>
    <w:p w:rsidR="00E03318" w:rsidRDefault="00F072C3" w:rsidP="00E03318">
      <w:pPr>
        <w:pStyle w:val="ConsPlusNonformat"/>
        <w:jc w:val="both"/>
      </w:pPr>
      <w:r>
        <w:rPr>
          <w:b/>
          <w:noProof/>
          <w:lang w:eastAsia="ru-RU"/>
        </w:rPr>
        <w:pict>
          <v:shape id="_x0000_s1104" type="#_x0000_t109" style="position:absolute;left:0;text-align:left;margin-left:110.1pt;margin-top:5.6pt;width:222.6pt;height:41.55pt;z-index:251765760">
            <v:textbox style="mso-next-textbox:#_x0000_s1104">
              <w:txbxContent>
                <w:p w:rsidR="00E03318" w:rsidRPr="006F4CA7" w:rsidRDefault="00E03318" w:rsidP="00E03318">
                  <w:pPr>
                    <w:ind w:right="-183"/>
                    <w:jc w:val="center"/>
                    <w:rPr>
                      <w:rFonts w:ascii="Times New Roman" w:hAnsi="Times New Roman"/>
                    </w:rPr>
                  </w:pPr>
                  <w:r>
                    <w:rPr>
                      <w:rFonts w:ascii="Times New Roman" w:hAnsi="Times New Roman"/>
                    </w:rPr>
                    <w:t>Подготовка проекта документа, являющегося результатом муниципальной услуги</w:t>
                  </w:r>
                </w:p>
              </w:txbxContent>
            </v:textbox>
          </v:shape>
        </w:pict>
      </w:r>
    </w:p>
    <w:p w:rsidR="00E03318" w:rsidRDefault="00E03318" w:rsidP="00E03318">
      <w:pPr>
        <w:pStyle w:val="ConsPlusNonformat"/>
        <w:jc w:val="both"/>
      </w:pPr>
    </w:p>
    <w:p w:rsidR="00E03318" w:rsidRDefault="00E03318" w:rsidP="00E03318">
      <w:pPr>
        <w:pStyle w:val="ConsPlusNonformat"/>
        <w:jc w:val="both"/>
      </w:pPr>
    </w:p>
    <w:p w:rsidR="00E03318" w:rsidRPr="00AD78BA" w:rsidRDefault="00E03318" w:rsidP="00E03318">
      <w:pPr>
        <w:pStyle w:val="ConsPlusNonformat"/>
        <w:jc w:val="both"/>
        <w:rPr>
          <w:b/>
        </w:rPr>
      </w:pPr>
    </w:p>
    <w:p w:rsidR="00E03318" w:rsidRDefault="00F072C3" w:rsidP="00E03318">
      <w:pPr>
        <w:pStyle w:val="ConsPlusNonformat"/>
        <w:jc w:val="both"/>
      </w:pPr>
      <w:r>
        <w:rPr>
          <w:noProof/>
          <w:lang w:eastAsia="ru-RU"/>
        </w:rPr>
        <w:pict>
          <v:shape id="_x0000_s1109" type="#_x0000_t67" style="position:absolute;left:0;text-align:left;margin-left:212.1pt;margin-top:6.05pt;width:10.8pt;height:7.15pt;z-index:251770880"/>
        </w:pict>
      </w:r>
    </w:p>
    <w:p w:rsidR="00E03318" w:rsidRDefault="00F072C3" w:rsidP="00E03318">
      <w:pPr>
        <w:pStyle w:val="ConsPlusNonformat"/>
        <w:jc w:val="both"/>
      </w:pPr>
      <w:r>
        <w:rPr>
          <w:noProof/>
          <w:lang w:eastAsia="ru-RU"/>
        </w:rPr>
        <w:pict>
          <v:shape id="_x0000_s1110" type="#_x0000_t109" style="position:absolute;left:0;text-align:left;margin-left:110.1pt;margin-top:9.6pt;width:222.6pt;height:37.2pt;z-index:251771904">
            <v:textbox>
              <w:txbxContent>
                <w:p w:rsidR="00E03318" w:rsidRDefault="00E03318" w:rsidP="00E03318">
                  <w:pPr>
                    <w:jc w:val="center"/>
                  </w:pPr>
                  <w:r>
                    <w:rPr>
                      <w:rFonts w:ascii="Times New Roman" w:hAnsi="Times New Roman"/>
                      <w:sz w:val="24"/>
                      <w:szCs w:val="24"/>
                    </w:rPr>
                    <w:t>П</w:t>
                  </w:r>
                  <w:r w:rsidRPr="007B0D24">
                    <w:rPr>
                      <w:rFonts w:ascii="Times New Roman" w:hAnsi="Times New Roman"/>
                      <w:sz w:val="24"/>
                      <w:szCs w:val="24"/>
                    </w:rPr>
                    <w:t>одпи</w:t>
                  </w:r>
                  <w:r>
                    <w:rPr>
                      <w:rFonts w:ascii="Times New Roman" w:hAnsi="Times New Roman"/>
                      <w:sz w:val="24"/>
                      <w:szCs w:val="24"/>
                    </w:rPr>
                    <w:t>сание результата предоставления муниципальной услуги</w:t>
                  </w:r>
                </w:p>
              </w:txbxContent>
            </v:textbox>
          </v:shape>
        </w:pict>
      </w:r>
    </w:p>
    <w:p w:rsidR="00E03318" w:rsidRDefault="00E03318" w:rsidP="00E03318">
      <w:pPr>
        <w:pStyle w:val="ConsPlusNonformat"/>
        <w:jc w:val="both"/>
      </w:pPr>
    </w:p>
    <w:p w:rsidR="00E03318" w:rsidRDefault="00E03318" w:rsidP="00E03318">
      <w:pPr>
        <w:pStyle w:val="ConsPlusNonformat"/>
        <w:jc w:val="both"/>
      </w:pPr>
    </w:p>
    <w:p w:rsidR="00E03318" w:rsidRDefault="00E03318" w:rsidP="00E03318">
      <w:pPr>
        <w:pStyle w:val="ConsPlusNonformat"/>
        <w:jc w:val="both"/>
      </w:pPr>
    </w:p>
    <w:p w:rsidR="00E03318" w:rsidRDefault="00F072C3" w:rsidP="00E03318">
      <w:pPr>
        <w:pStyle w:val="ConsPlusNonformat"/>
        <w:jc w:val="both"/>
      </w:pPr>
      <w:r>
        <w:rPr>
          <w:noProof/>
          <w:lang w:eastAsia="ru-RU"/>
        </w:rPr>
        <w:pict>
          <v:shape id="_x0000_s1108" type="#_x0000_t67" style="position:absolute;left:0;text-align:left;margin-left:212.1pt;margin-top:6.4pt;width:10.8pt;height:7.15pt;z-index:251769856"/>
        </w:pict>
      </w:r>
    </w:p>
    <w:p w:rsidR="00E03318" w:rsidRDefault="00F072C3" w:rsidP="00E03318">
      <w:pPr>
        <w:pStyle w:val="ConsPlusNonformat"/>
        <w:jc w:val="both"/>
      </w:pPr>
      <w:r>
        <w:rPr>
          <w:noProof/>
          <w:lang w:eastAsia="ru-RU"/>
        </w:rPr>
        <w:pict>
          <v:shape id="_x0000_s1111" type="#_x0000_t109" style="position:absolute;left:0;text-align:left;margin-left:110.1pt;margin-top:9.4pt;width:222.6pt;height:39pt;z-index:251772928">
            <v:textbox>
              <w:txbxContent>
                <w:p w:rsidR="00E03318" w:rsidRDefault="00E03318" w:rsidP="00E03318">
                  <w:r>
                    <w:rPr>
                      <w:rFonts w:ascii="Times New Roman" w:hAnsi="Times New Roman"/>
                      <w:sz w:val="24"/>
                      <w:szCs w:val="24"/>
                    </w:rPr>
                    <w:t>Н</w:t>
                  </w:r>
                  <w:r w:rsidRPr="007B0D24">
                    <w:rPr>
                      <w:rFonts w:ascii="Times New Roman" w:hAnsi="Times New Roman"/>
                      <w:sz w:val="24"/>
                      <w:szCs w:val="24"/>
                    </w:rPr>
                    <w:t>аправление заявителю результата предоставления муниципальной услуги</w:t>
                  </w:r>
                </w:p>
              </w:txbxContent>
            </v:textbox>
          </v:shape>
        </w:pict>
      </w:r>
    </w:p>
    <w:p w:rsidR="00E03318" w:rsidRDefault="00E03318" w:rsidP="00E03318">
      <w:pPr>
        <w:pStyle w:val="ConsPlusNonformat"/>
        <w:jc w:val="both"/>
      </w:pPr>
    </w:p>
    <w:p w:rsidR="00E03318" w:rsidRDefault="00E03318" w:rsidP="00E03318">
      <w:pPr>
        <w:pStyle w:val="ConsPlusNonformat"/>
        <w:jc w:val="both"/>
      </w:pPr>
    </w:p>
    <w:p w:rsidR="00E03318" w:rsidRDefault="00E03318" w:rsidP="00E03318">
      <w:pPr>
        <w:pStyle w:val="ConsPlusNonformat"/>
        <w:jc w:val="both"/>
      </w:pPr>
    </w:p>
    <w:p w:rsidR="00E03318" w:rsidRDefault="00E03318" w:rsidP="00E03318">
      <w:pPr>
        <w:pStyle w:val="ConsPlusNonformat"/>
        <w:jc w:val="both"/>
      </w:pPr>
    </w:p>
    <w:p w:rsidR="00E03318" w:rsidRDefault="00E03318" w:rsidP="00E03318">
      <w:pPr>
        <w:pStyle w:val="ConsPlusNonformat"/>
        <w:jc w:val="both"/>
      </w:pPr>
    </w:p>
    <w:p w:rsidR="00E03318" w:rsidRDefault="00E03318" w:rsidP="00E03318">
      <w:pPr>
        <w:pStyle w:val="ConsPlusNonformat"/>
        <w:jc w:val="both"/>
      </w:pPr>
    </w:p>
    <w:p w:rsidR="00E03318" w:rsidRDefault="00E03318" w:rsidP="00E03318">
      <w:pPr>
        <w:pStyle w:val="ConsPlusNonformat"/>
        <w:jc w:val="both"/>
      </w:pPr>
    </w:p>
    <w:p w:rsidR="00E03318" w:rsidRDefault="00E03318" w:rsidP="00E03318">
      <w:pPr>
        <w:pStyle w:val="ConsPlusNonformat"/>
        <w:jc w:val="both"/>
      </w:pPr>
    </w:p>
    <w:p w:rsidR="00E03318" w:rsidRDefault="00E03318" w:rsidP="00E03318">
      <w:pPr>
        <w:pStyle w:val="ConsPlusNonformat"/>
        <w:jc w:val="both"/>
      </w:pPr>
    </w:p>
    <w:p w:rsidR="00E03318" w:rsidRDefault="00E03318" w:rsidP="00E03318">
      <w:pPr>
        <w:pStyle w:val="ConsPlusNonformat"/>
        <w:jc w:val="both"/>
      </w:pPr>
    </w:p>
    <w:p w:rsidR="00E03318" w:rsidRDefault="00E03318" w:rsidP="00E03318">
      <w:pPr>
        <w:pStyle w:val="ConsPlusNonformat"/>
        <w:jc w:val="both"/>
      </w:pPr>
    </w:p>
    <w:p w:rsidR="00E03318" w:rsidRDefault="00E03318" w:rsidP="00E03318">
      <w:pPr>
        <w:pStyle w:val="ConsPlusNonformat"/>
        <w:jc w:val="both"/>
      </w:pPr>
    </w:p>
    <w:p w:rsidR="00E03318" w:rsidRDefault="00E03318" w:rsidP="00E03318">
      <w:pPr>
        <w:pStyle w:val="ConsPlusNonformat"/>
        <w:jc w:val="both"/>
      </w:pPr>
    </w:p>
    <w:p w:rsidR="00E03318" w:rsidRDefault="00E03318" w:rsidP="00E03318">
      <w:pPr>
        <w:pStyle w:val="ConsPlusNonformat"/>
        <w:jc w:val="both"/>
      </w:pPr>
    </w:p>
    <w:p w:rsidR="00E03318" w:rsidRDefault="00E03318" w:rsidP="00E03318">
      <w:pPr>
        <w:pStyle w:val="ConsPlusNonformat"/>
        <w:jc w:val="both"/>
      </w:pPr>
    </w:p>
    <w:p w:rsidR="00E03318" w:rsidRDefault="00E03318" w:rsidP="00E03318">
      <w:pPr>
        <w:pStyle w:val="ConsPlusNonformat"/>
        <w:jc w:val="both"/>
      </w:pPr>
    </w:p>
    <w:p w:rsidR="00E03318" w:rsidRDefault="00E03318" w:rsidP="00E03318">
      <w:pPr>
        <w:pStyle w:val="ConsPlusNonformat"/>
        <w:jc w:val="both"/>
      </w:pPr>
    </w:p>
    <w:p w:rsidR="00E03318" w:rsidRDefault="00E03318" w:rsidP="00E03318">
      <w:pPr>
        <w:autoSpaceDE w:val="0"/>
        <w:autoSpaceDN w:val="0"/>
        <w:adjustRightInd w:val="0"/>
        <w:spacing w:after="0" w:line="360" w:lineRule="auto"/>
        <w:jc w:val="both"/>
        <w:rPr>
          <w:rFonts w:ascii="Times New Roman" w:hAnsi="Times New Roman"/>
          <w:sz w:val="24"/>
          <w:szCs w:val="24"/>
        </w:rPr>
      </w:pPr>
    </w:p>
    <w:p w:rsidR="00E03318" w:rsidRDefault="00E03318" w:rsidP="00E03318">
      <w:pPr>
        <w:autoSpaceDE w:val="0"/>
        <w:autoSpaceDN w:val="0"/>
        <w:adjustRightInd w:val="0"/>
        <w:spacing w:after="0" w:line="360" w:lineRule="auto"/>
        <w:jc w:val="both"/>
        <w:rPr>
          <w:rFonts w:ascii="Times New Roman" w:hAnsi="Times New Roman"/>
          <w:sz w:val="24"/>
          <w:szCs w:val="24"/>
        </w:rPr>
      </w:pPr>
    </w:p>
    <w:p w:rsidR="00E03318" w:rsidRDefault="00E03318" w:rsidP="00E03318">
      <w:pPr>
        <w:autoSpaceDE w:val="0"/>
        <w:autoSpaceDN w:val="0"/>
        <w:adjustRightInd w:val="0"/>
        <w:spacing w:after="0" w:line="360" w:lineRule="auto"/>
        <w:jc w:val="both"/>
        <w:rPr>
          <w:rFonts w:ascii="Times New Roman" w:hAnsi="Times New Roman"/>
          <w:sz w:val="24"/>
          <w:szCs w:val="24"/>
        </w:rPr>
      </w:pPr>
    </w:p>
    <w:p w:rsidR="00E03318" w:rsidRPr="0067629B" w:rsidRDefault="00E03318" w:rsidP="00850D70">
      <w:pPr>
        <w:autoSpaceDE w:val="0"/>
        <w:autoSpaceDN w:val="0"/>
        <w:adjustRightInd w:val="0"/>
        <w:spacing w:after="0" w:line="360" w:lineRule="auto"/>
        <w:rPr>
          <w:rFonts w:ascii="Times New Roman" w:hAnsi="Times New Roman"/>
          <w:sz w:val="24"/>
          <w:szCs w:val="24"/>
        </w:rPr>
      </w:pPr>
    </w:p>
    <w:tbl>
      <w:tblPr>
        <w:tblStyle w:val="ad"/>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E03318" w:rsidRPr="00B868A3" w:rsidTr="00E03318">
        <w:tc>
          <w:tcPr>
            <w:tcW w:w="4996" w:type="dxa"/>
          </w:tcPr>
          <w:p w:rsidR="00E03318" w:rsidRPr="00B868A3" w:rsidRDefault="00E03318" w:rsidP="00E03318">
            <w:pPr>
              <w:tabs>
                <w:tab w:val="num" w:pos="432"/>
              </w:tabs>
              <w:spacing w:line="360" w:lineRule="auto"/>
              <w:jc w:val="center"/>
              <w:outlineLvl w:val="0"/>
              <w:rPr>
                <w:rFonts w:ascii="Times New Roman" w:hAnsi="Times New Roman"/>
                <w:sz w:val="24"/>
                <w:szCs w:val="24"/>
                <w:lang w:eastAsia="ar-SA"/>
              </w:rPr>
            </w:pPr>
          </w:p>
        </w:tc>
        <w:tc>
          <w:tcPr>
            <w:tcW w:w="4111" w:type="dxa"/>
          </w:tcPr>
          <w:p w:rsidR="00E03318" w:rsidRPr="003F7428" w:rsidRDefault="003F7428" w:rsidP="003F7428">
            <w:pPr>
              <w:tabs>
                <w:tab w:val="num" w:pos="432"/>
              </w:tabs>
              <w:spacing w:line="360" w:lineRule="auto"/>
              <w:ind w:left="1066" w:hanging="357"/>
              <w:outlineLvl w:val="0"/>
              <w:rPr>
                <w:rFonts w:ascii="Times New Roman" w:hAnsi="Times New Roman"/>
                <w:sz w:val="20"/>
                <w:szCs w:val="20"/>
                <w:lang w:eastAsia="ar-SA"/>
              </w:rPr>
            </w:pPr>
            <w:r>
              <w:rPr>
                <w:rFonts w:ascii="Times New Roman" w:hAnsi="Times New Roman"/>
                <w:sz w:val="20"/>
                <w:szCs w:val="20"/>
                <w:lang w:eastAsia="ar-SA"/>
              </w:rPr>
              <w:t xml:space="preserve">        </w:t>
            </w:r>
            <w:r w:rsidR="00E03318" w:rsidRPr="003F7428">
              <w:rPr>
                <w:rFonts w:ascii="Times New Roman" w:hAnsi="Times New Roman"/>
                <w:sz w:val="20"/>
                <w:szCs w:val="20"/>
                <w:lang w:eastAsia="ar-SA"/>
              </w:rPr>
              <w:t>Приложение № 5</w:t>
            </w:r>
          </w:p>
          <w:p w:rsidR="00E03318" w:rsidRPr="003F7428" w:rsidRDefault="00E03318" w:rsidP="003F7428">
            <w:pPr>
              <w:tabs>
                <w:tab w:val="num" w:pos="-108"/>
              </w:tabs>
              <w:ind w:left="-108"/>
              <w:jc w:val="center"/>
              <w:outlineLvl w:val="0"/>
              <w:rPr>
                <w:rFonts w:ascii="Times New Roman" w:hAnsi="Times New Roman"/>
                <w:sz w:val="20"/>
                <w:szCs w:val="20"/>
                <w:lang w:eastAsia="ar-SA"/>
              </w:rPr>
            </w:pPr>
            <w:r w:rsidRPr="003F7428">
              <w:rPr>
                <w:rFonts w:ascii="Times New Roman" w:hAnsi="Times New Roman"/>
                <w:sz w:val="20"/>
                <w:szCs w:val="20"/>
                <w:lang w:eastAsia="ar-SA"/>
              </w:rPr>
              <w:t>к административному регламенту</w:t>
            </w:r>
          </w:p>
          <w:p w:rsidR="00E03318" w:rsidRPr="003F7428" w:rsidRDefault="00E03318" w:rsidP="003F7428">
            <w:pPr>
              <w:tabs>
                <w:tab w:val="num" w:pos="-108"/>
              </w:tabs>
              <w:ind w:left="-108"/>
              <w:jc w:val="center"/>
              <w:outlineLvl w:val="0"/>
              <w:rPr>
                <w:rFonts w:ascii="Times New Roman" w:hAnsi="Times New Roman"/>
                <w:sz w:val="20"/>
                <w:szCs w:val="20"/>
                <w:lang w:eastAsia="ar-SA"/>
              </w:rPr>
            </w:pPr>
            <w:r w:rsidRPr="003F7428">
              <w:rPr>
                <w:rFonts w:ascii="Times New Roman" w:hAnsi="Times New Roman"/>
                <w:sz w:val="20"/>
                <w:szCs w:val="20"/>
                <w:lang w:eastAsia="ar-SA"/>
              </w:rPr>
              <w:t>предоставления муниципальной</w:t>
            </w:r>
          </w:p>
          <w:p w:rsidR="00E03318" w:rsidRPr="003F7428" w:rsidRDefault="00E03318" w:rsidP="003F7428">
            <w:pPr>
              <w:autoSpaceDE w:val="0"/>
              <w:autoSpaceDN w:val="0"/>
              <w:adjustRightInd w:val="0"/>
              <w:jc w:val="center"/>
              <w:rPr>
                <w:rFonts w:ascii="Times New Roman" w:hAnsi="Times New Roman"/>
                <w:sz w:val="20"/>
                <w:szCs w:val="20"/>
              </w:rPr>
            </w:pPr>
            <w:r w:rsidRPr="003F7428">
              <w:rPr>
                <w:rFonts w:ascii="Times New Roman" w:hAnsi="Times New Roman"/>
                <w:sz w:val="20"/>
                <w:szCs w:val="20"/>
                <w:lang w:eastAsia="ar-SA"/>
              </w:rPr>
              <w:t xml:space="preserve">услуги </w:t>
            </w:r>
            <w:r w:rsidRPr="003F7428">
              <w:rPr>
                <w:rFonts w:ascii="Times New Roman" w:hAnsi="Times New Roman"/>
                <w:sz w:val="20"/>
                <w:szCs w:val="20"/>
              </w:rPr>
              <w:t>«Присвоение адресов объектам адресации, изменение, аннулирование адресов»</w:t>
            </w:r>
          </w:p>
          <w:p w:rsidR="00E03318" w:rsidRPr="00B868A3" w:rsidRDefault="00E03318" w:rsidP="00E03318">
            <w:pPr>
              <w:tabs>
                <w:tab w:val="num" w:pos="-108"/>
              </w:tabs>
              <w:ind w:left="-108"/>
              <w:jc w:val="center"/>
              <w:outlineLvl w:val="0"/>
              <w:rPr>
                <w:rFonts w:ascii="Times New Roman" w:hAnsi="Times New Roman"/>
                <w:sz w:val="24"/>
                <w:szCs w:val="24"/>
                <w:lang w:eastAsia="ar-SA"/>
              </w:rPr>
            </w:pPr>
          </w:p>
        </w:tc>
      </w:tr>
    </w:tbl>
    <w:p w:rsidR="00E03318" w:rsidRPr="0067629B" w:rsidRDefault="00E03318" w:rsidP="00E03318">
      <w:pPr>
        <w:autoSpaceDE w:val="0"/>
        <w:autoSpaceDN w:val="0"/>
        <w:adjustRightInd w:val="0"/>
        <w:spacing w:after="0" w:line="360" w:lineRule="auto"/>
        <w:jc w:val="both"/>
        <w:rPr>
          <w:rFonts w:ascii="Times New Roman" w:hAnsi="Times New Roman"/>
          <w:sz w:val="24"/>
          <w:szCs w:val="24"/>
        </w:rPr>
      </w:pPr>
    </w:p>
    <w:p w:rsidR="00E03318" w:rsidRPr="00933441" w:rsidRDefault="00E03318" w:rsidP="00E03318">
      <w:pPr>
        <w:autoSpaceDE w:val="0"/>
        <w:autoSpaceDN w:val="0"/>
        <w:adjustRightInd w:val="0"/>
        <w:spacing w:after="0" w:line="360" w:lineRule="auto"/>
        <w:ind w:firstLine="709"/>
        <w:jc w:val="center"/>
        <w:rPr>
          <w:rFonts w:ascii="Times New Roman" w:hAnsi="Times New Roman"/>
          <w:b/>
          <w:sz w:val="24"/>
          <w:szCs w:val="24"/>
        </w:rPr>
      </w:pPr>
      <w:r w:rsidRPr="00933441">
        <w:rPr>
          <w:rFonts w:ascii="Times New Roman" w:hAnsi="Times New Roman"/>
          <w:b/>
          <w:sz w:val="24"/>
          <w:szCs w:val="24"/>
        </w:rPr>
        <w:t>ПОСЛЕДОВАТЕЛЬНОСТЬ И СРОКИ ВЫПОЛНЕНИЯ АДМИНИСТРАТИВНЫХ ПРОЦЕДУР</w:t>
      </w:r>
    </w:p>
    <w:p w:rsidR="00E03318" w:rsidRPr="00303BBB" w:rsidRDefault="00E03318" w:rsidP="00E03318">
      <w:pPr>
        <w:spacing w:after="0" w:line="360" w:lineRule="auto"/>
        <w:ind w:firstLine="540"/>
        <w:rPr>
          <w:rFonts w:ascii="Times New Roman" w:hAnsi="Times New Roman"/>
          <w:sz w:val="24"/>
          <w:szCs w:val="24"/>
        </w:rPr>
      </w:pPr>
      <w:r>
        <w:rPr>
          <w:rFonts w:ascii="Times New Roman" w:hAnsi="Times New Roman"/>
          <w:sz w:val="24"/>
          <w:szCs w:val="24"/>
        </w:rPr>
        <w:t xml:space="preserve">  1</w:t>
      </w:r>
      <w:r w:rsidRPr="00303BBB">
        <w:rPr>
          <w:rFonts w:ascii="Times New Roman" w:hAnsi="Times New Roman"/>
          <w:sz w:val="24"/>
          <w:szCs w:val="24"/>
        </w:rPr>
        <w:t>) прием</w:t>
      </w:r>
      <w:r>
        <w:rPr>
          <w:rFonts w:ascii="Times New Roman" w:hAnsi="Times New Roman"/>
          <w:sz w:val="24"/>
          <w:szCs w:val="24"/>
        </w:rPr>
        <w:t xml:space="preserve"> и регистрация  заявления и документов</w:t>
      </w:r>
      <w:r w:rsidRPr="00303BBB">
        <w:rPr>
          <w:rFonts w:ascii="Times New Roman" w:hAnsi="Times New Roman"/>
          <w:sz w:val="24"/>
          <w:szCs w:val="24"/>
        </w:rPr>
        <w:t>;</w:t>
      </w:r>
    </w:p>
    <w:p w:rsidR="00E03318" w:rsidRDefault="00E03318" w:rsidP="00E03318">
      <w:pPr>
        <w:spacing w:after="0" w:line="360" w:lineRule="auto"/>
        <w:ind w:firstLine="540"/>
        <w:rPr>
          <w:rFonts w:ascii="Times New Roman" w:hAnsi="Times New Roman"/>
          <w:sz w:val="24"/>
          <w:szCs w:val="24"/>
        </w:rPr>
      </w:pPr>
      <w:r>
        <w:rPr>
          <w:rFonts w:ascii="Times New Roman" w:hAnsi="Times New Roman"/>
          <w:sz w:val="24"/>
          <w:szCs w:val="24"/>
        </w:rPr>
        <w:t xml:space="preserve">  2</w:t>
      </w:r>
      <w:r w:rsidRPr="00303BBB">
        <w:rPr>
          <w:rFonts w:ascii="Times New Roman" w:hAnsi="Times New Roman"/>
          <w:sz w:val="24"/>
          <w:szCs w:val="24"/>
        </w:rPr>
        <w:t>) рассмотрение заявления</w:t>
      </w:r>
      <w:r>
        <w:rPr>
          <w:rFonts w:ascii="Times New Roman" w:hAnsi="Times New Roman"/>
          <w:sz w:val="24"/>
          <w:szCs w:val="24"/>
        </w:rPr>
        <w:t xml:space="preserve"> и представленных документов;</w:t>
      </w:r>
    </w:p>
    <w:p w:rsidR="00E03318" w:rsidRDefault="00E03318" w:rsidP="00E03318">
      <w:pPr>
        <w:spacing w:after="0" w:line="360" w:lineRule="auto"/>
        <w:ind w:firstLine="540"/>
        <w:rPr>
          <w:rFonts w:ascii="Times New Roman" w:hAnsi="Times New Roman"/>
          <w:sz w:val="24"/>
          <w:szCs w:val="24"/>
        </w:rPr>
      </w:pPr>
      <w:r>
        <w:rPr>
          <w:rFonts w:ascii="Times New Roman" w:hAnsi="Times New Roman"/>
          <w:sz w:val="24"/>
          <w:szCs w:val="24"/>
        </w:rPr>
        <w:t xml:space="preserve">  3) подготовка проекта документа, являющегося результатом муниципальной услуги;</w:t>
      </w:r>
    </w:p>
    <w:p w:rsidR="00E03318" w:rsidRPr="00303BBB" w:rsidRDefault="00E03318" w:rsidP="00E03318">
      <w:pPr>
        <w:spacing w:after="0" w:line="360" w:lineRule="auto"/>
        <w:ind w:firstLine="540"/>
        <w:rPr>
          <w:rFonts w:ascii="Times New Roman" w:hAnsi="Times New Roman"/>
          <w:sz w:val="24"/>
          <w:szCs w:val="24"/>
        </w:rPr>
      </w:pPr>
      <w:r>
        <w:rPr>
          <w:rFonts w:ascii="Times New Roman" w:hAnsi="Times New Roman"/>
          <w:sz w:val="24"/>
          <w:szCs w:val="24"/>
        </w:rPr>
        <w:t xml:space="preserve">  4</w:t>
      </w:r>
      <w:r w:rsidRPr="00303BBB">
        <w:rPr>
          <w:rFonts w:ascii="Times New Roman" w:hAnsi="Times New Roman"/>
          <w:sz w:val="24"/>
          <w:szCs w:val="24"/>
        </w:rPr>
        <w:t>) подпи</w:t>
      </w:r>
      <w:r>
        <w:rPr>
          <w:rFonts w:ascii="Times New Roman" w:hAnsi="Times New Roman"/>
          <w:sz w:val="24"/>
          <w:szCs w:val="24"/>
        </w:rPr>
        <w:t>сание результата предоставления муниципальной услуги;</w:t>
      </w:r>
    </w:p>
    <w:p w:rsidR="00E03318" w:rsidRDefault="00E03318" w:rsidP="00E03318">
      <w:pPr>
        <w:tabs>
          <w:tab w:val="left" w:pos="720"/>
        </w:tabs>
        <w:spacing w:after="0" w:line="360" w:lineRule="auto"/>
        <w:ind w:firstLine="540"/>
        <w:rPr>
          <w:rFonts w:ascii="Times New Roman" w:hAnsi="Times New Roman"/>
          <w:sz w:val="24"/>
          <w:szCs w:val="24"/>
        </w:rPr>
      </w:pPr>
      <w:r>
        <w:rPr>
          <w:rFonts w:ascii="Times New Roman" w:hAnsi="Times New Roman"/>
          <w:sz w:val="24"/>
          <w:szCs w:val="24"/>
        </w:rPr>
        <w:t xml:space="preserve">  5) направление заявителю результата предоставления муниципальной услуги.</w:t>
      </w:r>
    </w:p>
    <w:p w:rsidR="00E03318" w:rsidRPr="00B03437" w:rsidRDefault="00E03318" w:rsidP="00E03318">
      <w:pPr>
        <w:tabs>
          <w:tab w:val="left" w:pos="720"/>
        </w:tabs>
        <w:spacing w:after="0" w:line="360" w:lineRule="auto"/>
        <w:ind w:firstLine="540"/>
        <w:rPr>
          <w:rFonts w:ascii="Times New Roman" w:hAnsi="Times New Roman"/>
          <w:sz w:val="24"/>
          <w:szCs w:val="24"/>
        </w:rPr>
      </w:pPr>
      <w:r w:rsidRPr="00B868A3">
        <w:rPr>
          <w:rFonts w:ascii="Times New Roman" w:hAnsi="Times New Roman"/>
          <w:b/>
          <w:sz w:val="24"/>
          <w:szCs w:val="24"/>
        </w:rPr>
        <w:t>1. Прием и регистрация заявления и документов</w:t>
      </w:r>
    </w:p>
    <w:p w:rsidR="00E03318" w:rsidRPr="00B868A3" w:rsidRDefault="00E03318" w:rsidP="00E03318">
      <w:pPr>
        <w:tabs>
          <w:tab w:val="left" w:pos="720"/>
        </w:tabs>
        <w:spacing w:after="0" w:line="360" w:lineRule="auto"/>
        <w:ind w:firstLine="539"/>
        <w:jc w:val="both"/>
        <w:rPr>
          <w:rFonts w:ascii="Times New Roman" w:hAnsi="Times New Roman"/>
          <w:b/>
          <w:sz w:val="24"/>
          <w:szCs w:val="24"/>
        </w:rPr>
      </w:pPr>
      <w:r w:rsidRPr="00B868A3">
        <w:rPr>
          <w:rFonts w:ascii="Times New Roman" w:hAnsi="Times New Roman"/>
          <w:sz w:val="24"/>
          <w:szCs w:val="24"/>
        </w:rPr>
        <w:t xml:space="preserve">  Основанием для начала административной процеду</w:t>
      </w:r>
      <w:r>
        <w:rPr>
          <w:rFonts w:ascii="Times New Roman" w:hAnsi="Times New Roman"/>
          <w:sz w:val="24"/>
          <w:szCs w:val="24"/>
        </w:rPr>
        <w:t>ры является подача  заявителем</w:t>
      </w:r>
      <w:r w:rsidRPr="00B868A3">
        <w:rPr>
          <w:rFonts w:ascii="Times New Roman" w:hAnsi="Times New Roman"/>
          <w:sz w:val="24"/>
          <w:szCs w:val="24"/>
        </w:rPr>
        <w:t xml:space="preserve"> заявления (приложение № 3</w:t>
      </w:r>
      <w:r>
        <w:rPr>
          <w:rFonts w:ascii="Times New Roman" w:hAnsi="Times New Roman"/>
          <w:sz w:val="24"/>
          <w:szCs w:val="24"/>
        </w:rPr>
        <w:t xml:space="preserve"> к настоящему Регламенту</w:t>
      </w:r>
      <w:r w:rsidRPr="00B868A3">
        <w:rPr>
          <w:rFonts w:ascii="Times New Roman" w:hAnsi="Times New Roman"/>
          <w:sz w:val="24"/>
          <w:szCs w:val="24"/>
        </w:rPr>
        <w:t>) в Управление.</w:t>
      </w:r>
    </w:p>
    <w:p w:rsidR="00E03318" w:rsidRPr="00B868A3" w:rsidRDefault="00E03318" w:rsidP="00E03318">
      <w:pPr>
        <w:tabs>
          <w:tab w:val="left" w:pos="720"/>
        </w:tabs>
        <w:spacing w:after="0" w:line="360" w:lineRule="auto"/>
        <w:ind w:firstLine="539"/>
        <w:jc w:val="both"/>
        <w:rPr>
          <w:rFonts w:ascii="Times New Roman" w:hAnsi="Times New Roman"/>
          <w:sz w:val="24"/>
          <w:szCs w:val="24"/>
        </w:rPr>
      </w:pPr>
      <w:r>
        <w:rPr>
          <w:rFonts w:ascii="Times New Roman" w:hAnsi="Times New Roman"/>
          <w:sz w:val="24"/>
          <w:szCs w:val="24"/>
        </w:rPr>
        <w:t xml:space="preserve">  Зарегистрированно</w:t>
      </w:r>
      <w:r w:rsidRPr="00B868A3">
        <w:rPr>
          <w:rFonts w:ascii="Times New Roman" w:hAnsi="Times New Roman"/>
          <w:sz w:val="24"/>
          <w:szCs w:val="24"/>
        </w:rPr>
        <w:t xml:space="preserve">е специалистом Управления, ответственного за предоставление </w:t>
      </w:r>
      <w:r>
        <w:rPr>
          <w:rFonts w:ascii="Times New Roman" w:hAnsi="Times New Roman"/>
          <w:sz w:val="24"/>
          <w:szCs w:val="24"/>
        </w:rPr>
        <w:t>муниципальной услуги, письменное заявление, в день поступления  направляе</w:t>
      </w:r>
      <w:r w:rsidRPr="00B868A3">
        <w:rPr>
          <w:rFonts w:ascii="Times New Roman" w:hAnsi="Times New Roman"/>
          <w:sz w:val="24"/>
          <w:szCs w:val="24"/>
        </w:rPr>
        <w:t>тся начальнику Управления на рассмотрение.</w:t>
      </w:r>
    </w:p>
    <w:p w:rsidR="00E03318" w:rsidRPr="00B868A3" w:rsidRDefault="00E03318" w:rsidP="00E03318">
      <w:pPr>
        <w:tabs>
          <w:tab w:val="left" w:pos="720"/>
        </w:tabs>
        <w:spacing w:after="0" w:line="360" w:lineRule="auto"/>
        <w:ind w:firstLine="539"/>
        <w:jc w:val="both"/>
        <w:rPr>
          <w:rFonts w:ascii="Times New Roman" w:hAnsi="Times New Roman"/>
          <w:sz w:val="24"/>
          <w:szCs w:val="24"/>
        </w:rPr>
      </w:pPr>
      <w:r w:rsidRPr="00B868A3">
        <w:rPr>
          <w:rFonts w:ascii="Times New Roman" w:hAnsi="Times New Roman"/>
          <w:sz w:val="24"/>
          <w:szCs w:val="24"/>
        </w:rPr>
        <w:t xml:space="preserve">  Начальник Управления рассматривает поступившие документы и назначает     специалиста Управления для исполнения муниципальной услуги. Указания по исполнению даются в форме резолюции.</w:t>
      </w:r>
    </w:p>
    <w:p w:rsidR="00E03318" w:rsidRPr="00B868A3" w:rsidRDefault="00E03318" w:rsidP="00E03318">
      <w:pPr>
        <w:tabs>
          <w:tab w:val="left" w:pos="720"/>
        </w:tabs>
        <w:spacing w:after="0" w:line="360" w:lineRule="auto"/>
        <w:ind w:firstLine="539"/>
        <w:jc w:val="both"/>
        <w:rPr>
          <w:rFonts w:ascii="Times New Roman" w:hAnsi="Times New Roman"/>
          <w:sz w:val="24"/>
          <w:szCs w:val="24"/>
        </w:rPr>
      </w:pPr>
      <w:r w:rsidRPr="00B868A3">
        <w:rPr>
          <w:rFonts w:ascii="Times New Roman" w:hAnsi="Times New Roman"/>
          <w:sz w:val="24"/>
          <w:szCs w:val="24"/>
        </w:rPr>
        <w:t>Максимальный срок выполнения действий административной процедуры «Прием и регистр</w:t>
      </w:r>
      <w:r>
        <w:rPr>
          <w:rFonts w:ascii="Times New Roman" w:hAnsi="Times New Roman"/>
          <w:sz w:val="24"/>
          <w:szCs w:val="24"/>
        </w:rPr>
        <w:t>ация заявления и документов» - 2 рабочих дня</w:t>
      </w:r>
      <w:r w:rsidRPr="00B868A3">
        <w:rPr>
          <w:rFonts w:ascii="Times New Roman" w:hAnsi="Times New Roman"/>
          <w:sz w:val="24"/>
          <w:szCs w:val="24"/>
        </w:rPr>
        <w:t>.</w:t>
      </w:r>
    </w:p>
    <w:p w:rsidR="00E03318" w:rsidRDefault="00E03318" w:rsidP="00E03318">
      <w:pPr>
        <w:tabs>
          <w:tab w:val="left" w:pos="720"/>
        </w:tabs>
        <w:ind w:firstLine="540"/>
        <w:rPr>
          <w:rFonts w:ascii="Times New Roman" w:hAnsi="Times New Roman"/>
          <w:b/>
          <w:sz w:val="24"/>
          <w:szCs w:val="24"/>
        </w:rPr>
      </w:pPr>
      <w:r w:rsidRPr="00B868A3">
        <w:rPr>
          <w:rFonts w:ascii="Times New Roman" w:hAnsi="Times New Roman"/>
          <w:b/>
          <w:sz w:val="24"/>
          <w:szCs w:val="24"/>
        </w:rPr>
        <w:t xml:space="preserve"> 2. Рассмотрение заявления и представленных  документов</w:t>
      </w:r>
    </w:p>
    <w:p w:rsidR="00E03318" w:rsidRPr="005A3E3E" w:rsidRDefault="00E03318" w:rsidP="00E03318">
      <w:pPr>
        <w:spacing w:line="360" w:lineRule="auto"/>
        <w:jc w:val="both"/>
        <w:rPr>
          <w:rFonts w:ascii="Times New Roman" w:hAnsi="Times New Roman"/>
          <w:sz w:val="24"/>
          <w:szCs w:val="24"/>
        </w:rPr>
      </w:pPr>
      <w:r>
        <w:rPr>
          <w:rFonts w:ascii="Times New Roman" w:hAnsi="Times New Roman"/>
          <w:sz w:val="24"/>
          <w:szCs w:val="24"/>
        </w:rPr>
        <w:t xml:space="preserve">          </w:t>
      </w:r>
      <w:r w:rsidRPr="005A3E3E">
        <w:rPr>
          <w:rFonts w:ascii="Times New Roman" w:hAnsi="Times New Roman"/>
          <w:sz w:val="24"/>
          <w:szCs w:val="24"/>
        </w:rPr>
        <w:t>Основанием для начала административной процедуры  является поступление документов специалисту, ответственному за подготовку результата муниципальной услуги.</w:t>
      </w:r>
    </w:p>
    <w:p w:rsidR="00E03318" w:rsidRPr="00731A20" w:rsidRDefault="00E03318" w:rsidP="00E03318">
      <w:pPr>
        <w:spacing w:after="0" w:line="360" w:lineRule="auto"/>
        <w:ind w:firstLine="720"/>
        <w:jc w:val="both"/>
        <w:rPr>
          <w:rFonts w:ascii="Times New Roman" w:hAnsi="Times New Roman"/>
          <w:sz w:val="24"/>
          <w:szCs w:val="24"/>
        </w:rPr>
      </w:pPr>
      <w:r w:rsidRPr="00731A20">
        <w:rPr>
          <w:rFonts w:ascii="Times New Roman" w:hAnsi="Times New Roman"/>
          <w:sz w:val="24"/>
          <w:szCs w:val="24"/>
        </w:rPr>
        <w:t>Специалист, ответственный за подготовку результата муниципальной услуги, проводит проверку правовых оснований для предоставления муниципальной услуги.</w:t>
      </w:r>
    </w:p>
    <w:p w:rsidR="00E03318" w:rsidRPr="00731A20" w:rsidRDefault="00E03318" w:rsidP="00E03318">
      <w:pPr>
        <w:spacing w:after="0" w:line="360" w:lineRule="auto"/>
        <w:ind w:firstLine="720"/>
        <w:jc w:val="both"/>
        <w:rPr>
          <w:rFonts w:ascii="Times New Roman" w:hAnsi="Times New Roman"/>
          <w:sz w:val="24"/>
          <w:szCs w:val="24"/>
        </w:rPr>
      </w:pPr>
      <w:r w:rsidRPr="00731A20">
        <w:rPr>
          <w:rFonts w:ascii="Times New Roman" w:hAnsi="Times New Roman"/>
          <w:sz w:val="24"/>
          <w:szCs w:val="24"/>
        </w:rPr>
        <w:t>Основанием для начала формирования и направления межведомственного за</w:t>
      </w:r>
      <w:r>
        <w:rPr>
          <w:rFonts w:ascii="Times New Roman" w:hAnsi="Times New Roman"/>
          <w:sz w:val="24"/>
          <w:szCs w:val="24"/>
        </w:rPr>
        <w:t>проса является непредставление з</w:t>
      </w:r>
      <w:r w:rsidRPr="00731A20">
        <w:rPr>
          <w:rFonts w:ascii="Times New Roman" w:hAnsi="Times New Roman"/>
          <w:sz w:val="24"/>
          <w:szCs w:val="24"/>
        </w:rPr>
        <w:t xml:space="preserve">аявителем по собственной инициативе документов, указанных в </w:t>
      </w:r>
      <w:r>
        <w:rPr>
          <w:rFonts w:ascii="Times New Roman" w:hAnsi="Times New Roman"/>
          <w:sz w:val="24"/>
          <w:szCs w:val="24"/>
        </w:rPr>
        <w:t>под</w:t>
      </w:r>
      <w:r w:rsidRPr="00731A20">
        <w:rPr>
          <w:rFonts w:ascii="Times New Roman" w:hAnsi="Times New Roman"/>
          <w:sz w:val="24"/>
          <w:szCs w:val="24"/>
        </w:rPr>
        <w:t>пункте</w:t>
      </w:r>
      <w:r>
        <w:rPr>
          <w:rFonts w:ascii="Times New Roman" w:hAnsi="Times New Roman"/>
          <w:sz w:val="24"/>
          <w:szCs w:val="24"/>
        </w:rPr>
        <w:t xml:space="preserve"> 9.2 пункта 9 настоящего административного Р</w:t>
      </w:r>
      <w:r w:rsidRPr="00731A20">
        <w:rPr>
          <w:rFonts w:ascii="Times New Roman" w:hAnsi="Times New Roman"/>
          <w:sz w:val="24"/>
          <w:szCs w:val="24"/>
        </w:rPr>
        <w:t xml:space="preserve">егламента. </w:t>
      </w:r>
    </w:p>
    <w:p w:rsidR="00E03318" w:rsidRPr="00731A20" w:rsidRDefault="00E03318" w:rsidP="00E03318">
      <w:pPr>
        <w:spacing w:after="0" w:line="360" w:lineRule="auto"/>
        <w:ind w:firstLine="720"/>
        <w:jc w:val="both"/>
        <w:rPr>
          <w:rFonts w:ascii="Times New Roman" w:hAnsi="Times New Roman"/>
          <w:sz w:val="24"/>
          <w:szCs w:val="24"/>
        </w:rPr>
      </w:pPr>
      <w:r w:rsidRPr="00731A20">
        <w:rPr>
          <w:rFonts w:ascii="Times New Roman" w:hAnsi="Times New Roman"/>
          <w:sz w:val="24"/>
          <w:szCs w:val="24"/>
        </w:rPr>
        <w:t>Направление запроса осуществляется по каналам единой системы межведомственного информационного взаимодействия в порядке, определенном законодательством Российской Федерации.</w:t>
      </w:r>
    </w:p>
    <w:p w:rsidR="00E03318" w:rsidRDefault="00E03318" w:rsidP="00E03318">
      <w:pPr>
        <w:tabs>
          <w:tab w:val="left" w:pos="720"/>
        </w:tabs>
        <w:spacing w:after="0" w:line="360" w:lineRule="auto"/>
        <w:ind w:firstLine="352"/>
        <w:jc w:val="both"/>
        <w:rPr>
          <w:rFonts w:ascii="Times New Roman" w:hAnsi="Times New Roman"/>
          <w:sz w:val="24"/>
          <w:szCs w:val="24"/>
        </w:rPr>
      </w:pPr>
      <w:r>
        <w:rPr>
          <w:rFonts w:ascii="Times New Roman" w:hAnsi="Times New Roman"/>
          <w:sz w:val="24"/>
          <w:szCs w:val="24"/>
        </w:rPr>
        <w:lastRenderedPageBreak/>
        <w:t xml:space="preserve">        </w:t>
      </w:r>
      <w:r w:rsidRPr="00731A20">
        <w:rPr>
          <w:rFonts w:ascii="Times New Roman" w:hAnsi="Times New Roman"/>
          <w:sz w:val="24"/>
          <w:szCs w:val="24"/>
        </w:rPr>
        <w:t>При возможном электронном взаимодействии вышеуказанные документы предоставляются в электронном виде.</w:t>
      </w:r>
    </w:p>
    <w:p w:rsidR="00E03318" w:rsidRDefault="00E03318" w:rsidP="00E03318">
      <w:pPr>
        <w:tabs>
          <w:tab w:val="left" w:pos="720"/>
        </w:tabs>
        <w:spacing w:after="0" w:line="360" w:lineRule="auto"/>
        <w:ind w:firstLine="352"/>
        <w:jc w:val="both"/>
        <w:rPr>
          <w:sz w:val="28"/>
          <w:szCs w:val="28"/>
        </w:rPr>
      </w:pPr>
      <w:r>
        <w:rPr>
          <w:rFonts w:ascii="Times New Roman" w:hAnsi="Times New Roman"/>
          <w:sz w:val="24"/>
          <w:szCs w:val="24"/>
        </w:rPr>
        <w:t xml:space="preserve">       Специалист, ответственный за предоставление муниципальной услуги:</w:t>
      </w:r>
      <w:r w:rsidRPr="00731A20">
        <w:rPr>
          <w:rFonts w:ascii="Times New Roman" w:hAnsi="Times New Roman"/>
          <w:sz w:val="24"/>
          <w:szCs w:val="24"/>
        </w:rPr>
        <w:t xml:space="preserve">  </w:t>
      </w:r>
      <w:r>
        <w:rPr>
          <w:sz w:val="28"/>
          <w:szCs w:val="28"/>
        </w:rPr>
        <w:t xml:space="preserve">     </w:t>
      </w:r>
    </w:p>
    <w:p w:rsidR="00E03318" w:rsidRPr="00B33B29" w:rsidRDefault="00E03318" w:rsidP="00E03318">
      <w:pPr>
        <w:tabs>
          <w:tab w:val="left" w:pos="720"/>
        </w:tabs>
        <w:spacing w:after="0" w:line="360" w:lineRule="auto"/>
        <w:ind w:firstLine="352"/>
        <w:jc w:val="both"/>
        <w:rPr>
          <w:rFonts w:ascii="Times New Roman" w:hAnsi="Times New Roman"/>
          <w:sz w:val="24"/>
          <w:szCs w:val="24"/>
        </w:rPr>
      </w:pPr>
      <w:r>
        <w:rPr>
          <w:rFonts w:ascii="Times New Roman" w:hAnsi="Times New Roman"/>
          <w:sz w:val="24"/>
          <w:szCs w:val="24"/>
        </w:rPr>
        <w:t xml:space="preserve">       </w:t>
      </w:r>
      <w:r w:rsidRPr="00B33B29">
        <w:rPr>
          <w:rFonts w:ascii="Times New Roman" w:hAnsi="Times New Roman"/>
          <w:sz w:val="24"/>
          <w:szCs w:val="24"/>
        </w:rPr>
        <w:t>- изучает архивные, проектные и прочие материалы, необходимые для установления и оформления адресных документов;</w:t>
      </w:r>
    </w:p>
    <w:p w:rsidR="00E03318" w:rsidRPr="00B33B29" w:rsidRDefault="00E03318" w:rsidP="00E03318">
      <w:pPr>
        <w:tabs>
          <w:tab w:val="left" w:pos="720"/>
        </w:tabs>
        <w:spacing w:after="0" w:line="360" w:lineRule="auto"/>
        <w:ind w:firstLine="352"/>
        <w:jc w:val="both"/>
        <w:rPr>
          <w:rFonts w:ascii="Times New Roman" w:hAnsi="Times New Roman"/>
          <w:sz w:val="24"/>
          <w:szCs w:val="24"/>
        </w:rPr>
      </w:pPr>
      <w:r w:rsidRPr="00B33B29">
        <w:rPr>
          <w:rFonts w:ascii="Times New Roman" w:hAnsi="Times New Roman"/>
          <w:sz w:val="24"/>
          <w:szCs w:val="24"/>
        </w:rPr>
        <w:t xml:space="preserve">  </w:t>
      </w:r>
      <w:r>
        <w:rPr>
          <w:rFonts w:ascii="Times New Roman" w:hAnsi="Times New Roman"/>
          <w:sz w:val="24"/>
          <w:szCs w:val="24"/>
        </w:rPr>
        <w:t xml:space="preserve">   </w:t>
      </w:r>
      <w:r w:rsidRPr="00B33B29">
        <w:rPr>
          <w:rFonts w:ascii="Times New Roman" w:hAnsi="Times New Roman"/>
          <w:sz w:val="24"/>
          <w:szCs w:val="24"/>
        </w:rPr>
        <w:t xml:space="preserve">   - проверяет адресные обозначения и номера объектов капитального строительства, указанных в документах в соответствии с адресным планом масштаба 1:2000, картографическим материалом, утвержденным единым реестром элементов улично-дорожной сети на территории Арсеньевского городского округа, информационными сведениями.</w:t>
      </w:r>
    </w:p>
    <w:p w:rsidR="00E03318" w:rsidRDefault="00E03318" w:rsidP="00E03318">
      <w:pPr>
        <w:tabs>
          <w:tab w:val="left" w:pos="720"/>
        </w:tabs>
        <w:spacing w:after="0" w:line="360" w:lineRule="auto"/>
        <w:ind w:firstLine="540"/>
        <w:jc w:val="both"/>
        <w:rPr>
          <w:rFonts w:ascii="Times New Roman" w:hAnsi="Times New Roman"/>
          <w:sz w:val="24"/>
          <w:szCs w:val="24"/>
        </w:rPr>
      </w:pPr>
      <w:r w:rsidRPr="00B868A3">
        <w:rPr>
          <w:rFonts w:ascii="Times New Roman" w:hAnsi="Times New Roman"/>
          <w:sz w:val="24"/>
          <w:szCs w:val="24"/>
        </w:rPr>
        <w:t xml:space="preserve">Максимальный срок выполнения действий административной процедуры «Рассмотрение заявления </w:t>
      </w:r>
      <w:r>
        <w:rPr>
          <w:rFonts w:ascii="Times New Roman" w:hAnsi="Times New Roman"/>
          <w:sz w:val="24"/>
          <w:szCs w:val="24"/>
        </w:rPr>
        <w:t>и представленных документов» - 3 рабочих  дня</w:t>
      </w:r>
      <w:r w:rsidRPr="00B868A3">
        <w:rPr>
          <w:rFonts w:ascii="Times New Roman" w:hAnsi="Times New Roman"/>
          <w:sz w:val="24"/>
          <w:szCs w:val="24"/>
        </w:rPr>
        <w:t>.</w:t>
      </w:r>
    </w:p>
    <w:p w:rsidR="00E03318" w:rsidRPr="0035443E" w:rsidRDefault="00E03318" w:rsidP="00E03318">
      <w:pPr>
        <w:tabs>
          <w:tab w:val="left" w:pos="720"/>
        </w:tabs>
        <w:spacing w:after="0" w:line="360" w:lineRule="auto"/>
        <w:ind w:firstLine="539"/>
        <w:jc w:val="both"/>
        <w:rPr>
          <w:rFonts w:ascii="Times New Roman" w:hAnsi="Times New Roman"/>
          <w:sz w:val="24"/>
          <w:szCs w:val="24"/>
        </w:rPr>
      </w:pPr>
      <w:r>
        <w:rPr>
          <w:rFonts w:ascii="Times New Roman" w:hAnsi="Times New Roman"/>
          <w:sz w:val="24"/>
          <w:szCs w:val="24"/>
        </w:rPr>
        <w:t xml:space="preserve"> </w:t>
      </w:r>
      <w:r w:rsidRPr="0035443E">
        <w:rPr>
          <w:rFonts w:ascii="Times New Roman" w:hAnsi="Times New Roman"/>
          <w:sz w:val="24"/>
          <w:szCs w:val="24"/>
        </w:rPr>
        <w:t>Результатом административной процедуры является</w:t>
      </w:r>
      <w:r>
        <w:rPr>
          <w:rFonts w:ascii="Times New Roman" w:hAnsi="Times New Roman"/>
          <w:sz w:val="24"/>
          <w:szCs w:val="24"/>
        </w:rPr>
        <w:t xml:space="preserve"> направление межведомственных запросов.</w:t>
      </w:r>
    </w:p>
    <w:p w:rsidR="00E03318" w:rsidRDefault="00E03318" w:rsidP="00E03318">
      <w:pPr>
        <w:pStyle w:val="ConsPlusNormal"/>
        <w:ind w:firstLine="540"/>
        <w:jc w:val="both"/>
        <w:rPr>
          <w:b/>
        </w:rPr>
      </w:pPr>
      <w:r w:rsidRPr="00B868A3">
        <w:t xml:space="preserve">  </w:t>
      </w:r>
      <w:r w:rsidRPr="003602C3">
        <w:rPr>
          <w:b/>
        </w:rPr>
        <w:t>3. Подготовка проекта документа, являющегося рез</w:t>
      </w:r>
      <w:r>
        <w:rPr>
          <w:b/>
        </w:rPr>
        <w:t>ультатом муниципальной услуги</w:t>
      </w:r>
    </w:p>
    <w:p w:rsidR="00E03318" w:rsidRPr="00EB75D3" w:rsidRDefault="00E03318" w:rsidP="00E03318">
      <w:pPr>
        <w:pStyle w:val="ConsPlusNormal"/>
        <w:ind w:firstLine="540"/>
        <w:jc w:val="both"/>
        <w:rPr>
          <w:b/>
        </w:rPr>
      </w:pPr>
    </w:p>
    <w:p w:rsidR="00E03318" w:rsidRPr="00CF792E" w:rsidRDefault="00E03318" w:rsidP="00E03318">
      <w:pPr>
        <w:pStyle w:val="ConsPlusNormal"/>
        <w:spacing w:line="360" w:lineRule="auto"/>
        <w:ind w:firstLine="540"/>
        <w:jc w:val="both"/>
      </w:pPr>
      <w:r w:rsidRPr="00CF792E">
        <w:t>Основанием для начала административной процедуры является  получение сведений  по межведомственным запросам.</w:t>
      </w:r>
    </w:p>
    <w:p w:rsidR="00E03318" w:rsidRDefault="00E03318" w:rsidP="00E03318">
      <w:pPr>
        <w:tabs>
          <w:tab w:val="left" w:pos="720"/>
        </w:tabs>
        <w:spacing w:after="0" w:line="360" w:lineRule="auto"/>
        <w:ind w:firstLine="539"/>
        <w:jc w:val="both"/>
        <w:rPr>
          <w:rFonts w:ascii="Times New Roman" w:hAnsi="Times New Roman"/>
          <w:sz w:val="24"/>
          <w:szCs w:val="24"/>
        </w:rPr>
      </w:pPr>
      <w:r w:rsidRPr="00CF792E">
        <w:rPr>
          <w:rFonts w:ascii="Times New Roman" w:hAnsi="Times New Roman"/>
          <w:sz w:val="24"/>
          <w:szCs w:val="24"/>
        </w:rPr>
        <w:t xml:space="preserve"> На основании представленных заявителем документов и полученных сведений по межведомственным запросам, специалист Управления готовит проект постановления Администрации о присвоении объекту адресации адреса или проект постановления Администрации</w:t>
      </w:r>
      <w:r>
        <w:rPr>
          <w:rFonts w:ascii="Times New Roman" w:hAnsi="Times New Roman"/>
          <w:sz w:val="24"/>
          <w:szCs w:val="24"/>
        </w:rPr>
        <w:t xml:space="preserve"> об аннулировании его адреса </w:t>
      </w:r>
      <w:r w:rsidRPr="00CF792E">
        <w:rPr>
          <w:rFonts w:ascii="Times New Roman" w:hAnsi="Times New Roman"/>
          <w:sz w:val="24"/>
          <w:szCs w:val="24"/>
        </w:rPr>
        <w:t xml:space="preserve"> и направляет с листом согласования начальнику Управления  для визирования. </w:t>
      </w:r>
    </w:p>
    <w:p w:rsidR="00E03318" w:rsidRPr="00CF792E" w:rsidRDefault="00E03318" w:rsidP="00E03318">
      <w:pPr>
        <w:tabs>
          <w:tab w:val="left" w:pos="720"/>
        </w:tabs>
        <w:spacing w:after="0" w:line="360" w:lineRule="auto"/>
        <w:ind w:firstLine="539"/>
        <w:jc w:val="both"/>
        <w:rPr>
          <w:rFonts w:ascii="Times New Roman" w:hAnsi="Times New Roman"/>
          <w:sz w:val="24"/>
          <w:szCs w:val="24"/>
        </w:rPr>
      </w:pPr>
      <w:r w:rsidRPr="00CF792E">
        <w:rPr>
          <w:rFonts w:ascii="Times New Roman" w:hAnsi="Times New Roman"/>
          <w:sz w:val="24"/>
          <w:szCs w:val="24"/>
        </w:rPr>
        <w:t>Подписанное Главой Арсеньевского городского округа постановление, отделом делопроизводства организационного управления Администрации направляется в Управление. На основании принято</w:t>
      </w:r>
      <w:r>
        <w:rPr>
          <w:rFonts w:ascii="Times New Roman" w:hAnsi="Times New Roman"/>
          <w:sz w:val="24"/>
          <w:szCs w:val="24"/>
        </w:rPr>
        <w:t>го постановления специалист Управления</w:t>
      </w:r>
      <w:r w:rsidRPr="00CF792E">
        <w:rPr>
          <w:rFonts w:ascii="Times New Roman" w:hAnsi="Times New Roman"/>
          <w:sz w:val="24"/>
          <w:szCs w:val="24"/>
        </w:rPr>
        <w:t xml:space="preserve"> готовит справку </w:t>
      </w:r>
      <w:r>
        <w:rPr>
          <w:rFonts w:ascii="Times New Roman" w:hAnsi="Times New Roman"/>
          <w:sz w:val="24"/>
          <w:szCs w:val="24"/>
        </w:rPr>
        <w:t>о присвоении объекту адресации адреса или справку об аннулировании его.</w:t>
      </w:r>
    </w:p>
    <w:p w:rsidR="00E03318" w:rsidRPr="00B868A3" w:rsidRDefault="00E03318" w:rsidP="00E03318">
      <w:pPr>
        <w:pStyle w:val="ConsPlusNormal"/>
        <w:spacing w:line="360" w:lineRule="auto"/>
        <w:ind w:firstLine="539"/>
        <w:jc w:val="both"/>
      </w:pPr>
      <w:r>
        <w:t xml:space="preserve"> В случае наличия оснований, указанных в пункте 11 настоящего административного Регламента, специалист Управления готовит проект  решения об отказе </w:t>
      </w:r>
      <w:r w:rsidRPr="00727A0B">
        <w:t xml:space="preserve">в </w:t>
      </w:r>
      <w:r>
        <w:t xml:space="preserve">присвоении объекту адресации адреса или решение  об отказе в аннулировании его адреса   </w:t>
      </w:r>
      <w:r w:rsidRPr="00B868A3">
        <w:t xml:space="preserve"> и направляет  начальнику Управления  на подпись.</w:t>
      </w:r>
    </w:p>
    <w:p w:rsidR="00E03318" w:rsidRDefault="00E03318" w:rsidP="00E03318">
      <w:pPr>
        <w:tabs>
          <w:tab w:val="left" w:pos="720"/>
        </w:tabs>
        <w:spacing w:after="0" w:line="360" w:lineRule="auto"/>
        <w:ind w:firstLine="539"/>
        <w:jc w:val="both"/>
        <w:rPr>
          <w:rFonts w:ascii="Times New Roman" w:hAnsi="Times New Roman"/>
          <w:sz w:val="24"/>
          <w:szCs w:val="24"/>
        </w:rPr>
      </w:pPr>
      <w:r w:rsidRPr="00B868A3">
        <w:rPr>
          <w:sz w:val="24"/>
          <w:szCs w:val="24"/>
        </w:rPr>
        <w:t xml:space="preserve"> </w:t>
      </w:r>
      <w:r w:rsidRPr="00B868A3">
        <w:rPr>
          <w:rFonts w:ascii="Times New Roman" w:hAnsi="Times New Roman"/>
          <w:sz w:val="24"/>
          <w:szCs w:val="24"/>
        </w:rPr>
        <w:t>Максимальный срок выполнения действий административной процеду</w:t>
      </w:r>
      <w:r>
        <w:rPr>
          <w:rFonts w:ascii="Times New Roman" w:hAnsi="Times New Roman"/>
          <w:sz w:val="24"/>
          <w:szCs w:val="24"/>
        </w:rPr>
        <w:t xml:space="preserve">ры </w:t>
      </w:r>
      <w:r w:rsidRPr="003602C3">
        <w:rPr>
          <w:rFonts w:ascii="Times New Roman" w:hAnsi="Times New Roman"/>
          <w:sz w:val="24"/>
          <w:szCs w:val="24"/>
        </w:rPr>
        <w:t>«Подготовка проекта документа, являющегося результатом муни</w:t>
      </w:r>
      <w:r>
        <w:rPr>
          <w:rFonts w:ascii="Times New Roman" w:hAnsi="Times New Roman"/>
          <w:sz w:val="24"/>
          <w:szCs w:val="24"/>
        </w:rPr>
        <w:t>ципальной услуги</w:t>
      </w:r>
      <w:r w:rsidRPr="003602C3">
        <w:rPr>
          <w:rFonts w:ascii="Times New Roman" w:hAnsi="Times New Roman"/>
          <w:sz w:val="24"/>
          <w:szCs w:val="24"/>
        </w:rPr>
        <w:t>» -</w:t>
      </w:r>
      <w:r>
        <w:rPr>
          <w:rFonts w:ascii="Times New Roman" w:hAnsi="Times New Roman"/>
          <w:sz w:val="24"/>
          <w:szCs w:val="24"/>
        </w:rPr>
        <w:t xml:space="preserve"> </w:t>
      </w:r>
      <w:r w:rsidR="00871312">
        <w:rPr>
          <w:rFonts w:ascii="Times New Roman" w:hAnsi="Times New Roman"/>
          <w:sz w:val="24"/>
          <w:szCs w:val="24"/>
        </w:rPr>
        <w:t>7</w:t>
      </w:r>
      <w:bookmarkStart w:id="9" w:name="_GoBack"/>
      <w:bookmarkEnd w:id="9"/>
      <w:r>
        <w:rPr>
          <w:rFonts w:ascii="Times New Roman" w:hAnsi="Times New Roman"/>
          <w:sz w:val="24"/>
          <w:szCs w:val="24"/>
        </w:rPr>
        <w:t xml:space="preserve"> рабочих дней с момента поступления заявления специалисту, ответственному за подготовку результата муниципальной услуги</w:t>
      </w:r>
      <w:r w:rsidRPr="00EF3D8B">
        <w:rPr>
          <w:rFonts w:ascii="Times New Roman" w:hAnsi="Times New Roman"/>
          <w:sz w:val="24"/>
          <w:szCs w:val="24"/>
        </w:rPr>
        <w:t>.</w:t>
      </w:r>
    </w:p>
    <w:p w:rsidR="00E03318" w:rsidRDefault="00E03318" w:rsidP="00E03318">
      <w:pPr>
        <w:pStyle w:val="ConsPlusNormal"/>
        <w:tabs>
          <w:tab w:val="left" w:pos="720"/>
        </w:tabs>
        <w:spacing w:line="360" w:lineRule="auto"/>
        <w:ind w:firstLine="540"/>
        <w:jc w:val="both"/>
      </w:pPr>
      <w:r>
        <w:lastRenderedPageBreak/>
        <w:t>Результатом административной процедуры является подготовка проекта справки о присвоении объекту адресации адреса или подготовка проекта справки об аннулировании его адреса либо подготовка  проекта решения об отказе в присвоении объекту адресации адреса или аннулировании его адреса.</w:t>
      </w:r>
    </w:p>
    <w:p w:rsidR="00E03318" w:rsidRPr="0027217B" w:rsidRDefault="00E03318" w:rsidP="00E03318">
      <w:pPr>
        <w:pStyle w:val="ConsPlusNormal"/>
        <w:tabs>
          <w:tab w:val="left" w:pos="720"/>
        </w:tabs>
        <w:spacing w:line="360" w:lineRule="auto"/>
        <w:ind w:firstLine="540"/>
        <w:jc w:val="both"/>
      </w:pPr>
      <w:r>
        <w:t xml:space="preserve">В течение трех рабочих дней со дня принятия постановления Администрации специалист Управления, ответственный за внесение сведений в федеральную информационную адресную систему, обеспечивает их размещение в системе. </w:t>
      </w:r>
    </w:p>
    <w:p w:rsidR="00E03318" w:rsidRPr="003602C3" w:rsidRDefault="00E03318" w:rsidP="00E03318">
      <w:pPr>
        <w:tabs>
          <w:tab w:val="left" w:pos="720"/>
        </w:tabs>
        <w:spacing w:after="0" w:line="360" w:lineRule="auto"/>
        <w:ind w:firstLine="540"/>
        <w:rPr>
          <w:rFonts w:ascii="Times New Roman" w:hAnsi="Times New Roman"/>
          <w:b/>
          <w:sz w:val="24"/>
          <w:szCs w:val="24"/>
        </w:rPr>
      </w:pPr>
      <w:r>
        <w:rPr>
          <w:rFonts w:ascii="Times New Roman" w:hAnsi="Times New Roman"/>
          <w:b/>
          <w:sz w:val="24"/>
          <w:szCs w:val="24"/>
        </w:rPr>
        <w:t xml:space="preserve"> </w:t>
      </w:r>
      <w:r w:rsidRPr="003602C3">
        <w:rPr>
          <w:rFonts w:ascii="Times New Roman" w:hAnsi="Times New Roman"/>
          <w:b/>
          <w:sz w:val="24"/>
          <w:szCs w:val="24"/>
        </w:rPr>
        <w:t>4. Подписание результата предоставления муниципальной услуги</w:t>
      </w:r>
    </w:p>
    <w:p w:rsidR="00E03318" w:rsidRDefault="00E03318" w:rsidP="00E03318">
      <w:pPr>
        <w:pStyle w:val="ConsPlusNormal"/>
        <w:tabs>
          <w:tab w:val="left" w:pos="720"/>
        </w:tabs>
        <w:spacing w:line="360" w:lineRule="auto"/>
        <w:ind w:firstLine="540"/>
        <w:jc w:val="both"/>
        <w:rPr>
          <w:b/>
        </w:rPr>
      </w:pPr>
      <w:r>
        <w:t xml:space="preserve">  </w:t>
      </w:r>
      <w:r w:rsidRPr="007D3472">
        <w:t>Основанием для начала административной процедуры является поступление начальнику Управления на подпись проекта справки о присвоении объекту адресации адреса или проекта справки об аннулировании</w:t>
      </w:r>
      <w:r>
        <w:t xml:space="preserve"> его  адреса объекту  либо </w:t>
      </w:r>
      <w:r w:rsidRPr="007D3472">
        <w:t xml:space="preserve">  проект</w:t>
      </w:r>
      <w:r>
        <w:t>а решения об отказе в присвоении объекту адресации адреса или аннулировании его адреса</w:t>
      </w:r>
      <w:r w:rsidRPr="007D3472">
        <w:t>.</w:t>
      </w:r>
      <w:r w:rsidRPr="00BD4483">
        <w:rPr>
          <w:b/>
        </w:rPr>
        <w:t xml:space="preserve"> </w:t>
      </w:r>
    </w:p>
    <w:p w:rsidR="00E03318" w:rsidRPr="00AD7FD4" w:rsidRDefault="00E03318" w:rsidP="00E03318">
      <w:pPr>
        <w:tabs>
          <w:tab w:val="left" w:pos="720"/>
        </w:tabs>
        <w:spacing w:after="0" w:line="360" w:lineRule="auto"/>
        <w:ind w:firstLine="540"/>
        <w:rPr>
          <w:rFonts w:ascii="Times New Roman" w:hAnsi="Times New Roman"/>
          <w:sz w:val="24"/>
          <w:szCs w:val="24"/>
        </w:rPr>
      </w:pPr>
      <w:r w:rsidRPr="007D3472">
        <w:rPr>
          <w:rFonts w:ascii="Times New Roman" w:hAnsi="Times New Roman"/>
          <w:sz w:val="24"/>
          <w:szCs w:val="24"/>
        </w:rPr>
        <w:t>Специалист, ответственный за предоставление муниципальной услуги, регистрирует результат муниципальной услуги  в программно-техническом комплексе.</w:t>
      </w:r>
    </w:p>
    <w:p w:rsidR="00E03318" w:rsidRDefault="00E03318" w:rsidP="00E03318">
      <w:pPr>
        <w:tabs>
          <w:tab w:val="left" w:pos="720"/>
        </w:tabs>
        <w:spacing w:after="0" w:line="360" w:lineRule="auto"/>
        <w:ind w:firstLine="539"/>
        <w:jc w:val="both"/>
        <w:rPr>
          <w:rFonts w:ascii="Times New Roman" w:hAnsi="Times New Roman"/>
          <w:sz w:val="24"/>
          <w:szCs w:val="24"/>
        </w:rPr>
      </w:pPr>
      <w:r w:rsidRPr="007D3472">
        <w:rPr>
          <w:rFonts w:ascii="Times New Roman" w:hAnsi="Times New Roman"/>
          <w:sz w:val="24"/>
          <w:szCs w:val="24"/>
        </w:rPr>
        <w:t>Максимальный срок выполнения действий административной процедуры «Подписание результата  предоставления  муниципальной услуги» - 1 рабочий день.</w:t>
      </w:r>
    </w:p>
    <w:p w:rsidR="00E03318" w:rsidRPr="007D3472" w:rsidRDefault="00E03318" w:rsidP="00E03318">
      <w:pPr>
        <w:pStyle w:val="ConsPlusNormal"/>
        <w:tabs>
          <w:tab w:val="left" w:pos="720"/>
        </w:tabs>
        <w:spacing w:line="360" w:lineRule="auto"/>
        <w:ind w:firstLine="540"/>
        <w:jc w:val="both"/>
      </w:pPr>
      <w:r w:rsidRPr="007D3472">
        <w:t>Результатом административ</w:t>
      </w:r>
      <w:r>
        <w:t>ной процедуры является подписанны</w:t>
      </w:r>
      <w:r w:rsidRPr="007D3472">
        <w:t>е начальником Управления справк</w:t>
      </w:r>
      <w:r>
        <w:t>а</w:t>
      </w:r>
      <w:r w:rsidRPr="007D3472">
        <w:t xml:space="preserve"> о присвоении объ</w:t>
      </w:r>
      <w:r>
        <w:t xml:space="preserve">екту адресации адреса или </w:t>
      </w:r>
      <w:r w:rsidRPr="007D3472">
        <w:t xml:space="preserve"> справк</w:t>
      </w:r>
      <w:r>
        <w:t>а</w:t>
      </w:r>
      <w:r w:rsidRPr="007D3472">
        <w:t xml:space="preserve"> об аннулировании </w:t>
      </w:r>
      <w:r>
        <w:t>его адреса  либо решение об отказе</w:t>
      </w:r>
      <w:r w:rsidRPr="007D3472">
        <w:t xml:space="preserve"> в предоставлении муниципальной услуги.</w:t>
      </w:r>
      <w:r w:rsidRPr="00BD4483">
        <w:rPr>
          <w:b/>
        </w:rPr>
        <w:t xml:space="preserve"> </w:t>
      </w:r>
    </w:p>
    <w:p w:rsidR="00E03318" w:rsidRPr="003602C3" w:rsidRDefault="00E03318" w:rsidP="00E03318">
      <w:pPr>
        <w:tabs>
          <w:tab w:val="left" w:pos="720"/>
        </w:tabs>
        <w:spacing w:after="0" w:line="240" w:lineRule="auto"/>
        <w:ind w:firstLine="539"/>
        <w:jc w:val="both"/>
        <w:rPr>
          <w:rFonts w:ascii="Times New Roman" w:hAnsi="Times New Roman"/>
          <w:b/>
          <w:sz w:val="24"/>
          <w:szCs w:val="24"/>
        </w:rPr>
      </w:pPr>
      <w:r w:rsidRPr="00B868A3">
        <w:rPr>
          <w:rFonts w:ascii="Times New Roman" w:hAnsi="Times New Roman"/>
          <w:b/>
          <w:sz w:val="24"/>
          <w:szCs w:val="24"/>
        </w:rPr>
        <w:t xml:space="preserve">  </w:t>
      </w:r>
      <w:r w:rsidRPr="003602C3">
        <w:rPr>
          <w:rFonts w:ascii="Times New Roman" w:hAnsi="Times New Roman"/>
          <w:b/>
          <w:sz w:val="24"/>
          <w:szCs w:val="24"/>
        </w:rPr>
        <w:t>5. Направление заявителю результата предоставления муниципальной услуги</w:t>
      </w:r>
    </w:p>
    <w:p w:rsidR="00E03318" w:rsidRPr="003602C3" w:rsidRDefault="00E03318" w:rsidP="00E03318">
      <w:pPr>
        <w:tabs>
          <w:tab w:val="left" w:pos="720"/>
        </w:tabs>
        <w:spacing w:after="0" w:line="240" w:lineRule="auto"/>
        <w:ind w:firstLine="539"/>
        <w:jc w:val="both"/>
        <w:rPr>
          <w:rFonts w:ascii="Times New Roman" w:hAnsi="Times New Roman"/>
          <w:b/>
          <w:sz w:val="24"/>
          <w:szCs w:val="24"/>
        </w:rPr>
      </w:pPr>
    </w:p>
    <w:p w:rsidR="00E03318" w:rsidRDefault="00E03318" w:rsidP="00E03318">
      <w:pPr>
        <w:pStyle w:val="ConsPlusNormal"/>
        <w:tabs>
          <w:tab w:val="left" w:pos="720"/>
        </w:tabs>
        <w:spacing w:line="360" w:lineRule="auto"/>
        <w:ind w:firstLine="540"/>
        <w:jc w:val="both"/>
      </w:pPr>
      <w:r w:rsidRPr="00B868A3">
        <w:t>Выдача документа, являющегося результатом предоставления муниципальной услуги</w:t>
      </w:r>
      <w:r>
        <w:t>,</w:t>
      </w:r>
      <w:r w:rsidRPr="00B868A3">
        <w:t xml:space="preserve"> </w:t>
      </w:r>
      <w:r>
        <w:t xml:space="preserve">осуществляется с учетом подпунктов 7.2, 7.3, 7.4 пункта 7 административного Регламента и </w:t>
      </w:r>
      <w:r w:rsidRPr="00B868A3">
        <w:t xml:space="preserve">предоставляется заявителю в форме документа на бумажном носителе (лично под </w:t>
      </w:r>
      <w:r>
        <w:t>роспись в журнале выдачи градостроительных планов земельных участков</w:t>
      </w:r>
      <w:r w:rsidRPr="00B868A3">
        <w:t xml:space="preserve"> либо направляется по почте заказным письмом с уведомлением)  или направляется в форме электронного документа, либо выдается заявителю в форме электронного документа путем его записи на съемный носитель информации.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УКЭП должностного лица, в порядке, определенном Постановлением Правительства Российской Федерации от 18 марта 2015 года № 250.</w:t>
      </w:r>
    </w:p>
    <w:p w:rsidR="00E03318" w:rsidRDefault="00E03318" w:rsidP="00E03318">
      <w:pPr>
        <w:pStyle w:val="ConsPlusNormal"/>
        <w:tabs>
          <w:tab w:val="left" w:pos="720"/>
        </w:tabs>
        <w:spacing w:line="360" w:lineRule="auto"/>
        <w:ind w:firstLine="540"/>
        <w:jc w:val="both"/>
      </w:pPr>
      <w:r>
        <w:t>Результатом административной процедуры является выдача (направление) заинтересованным лицам результата  предоставления муниципальной услуги.</w:t>
      </w:r>
    </w:p>
    <w:p w:rsidR="003F7428" w:rsidRDefault="00E03318" w:rsidP="00D8706A">
      <w:pPr>
        <w:tabs>
          <w:tab w:val="left" w:pos="720"/>
        </w:tabs>
        <w:spacing w:line="360" w:lineRule="auto"/>
        <w:jc w:val="center"/>
        <w:rPr>
          <w:rFonts w:ascii="Times New Roman" w:hAnsi="Times New Roman"/>
          <w:sz w:val="24"/>
          <w:szCs w:val="24"/>
        </w:rPr>
      </w:pPr>
      <w:r>
        <w:rPr>
          <w:rFonts w:ascii="Times New Roman" w:hAnsi="Times New Roman"/>
          <w:sz w:val="24"/>
          <w:szCs w:val="24"/>
        </w:rPr>
        <w:t>___________</w:t>
      </w:r>
      <w:bookmarkStart w:id="10" w:name="Par309"/>
      <w:bookmarkEnd w:id="10"/>
      <w:r w:rsidR="003F7428">
        <w:rPr>
          <w:rFonts w:ascii="Times New Roman" w:hAnsi="Times New Roman"/>
          <w:sz w:val="24"/>
          <w:szCs w:val="24"/>
        </w:rPr>
        <w:t xml:space="preserve"> </w:t>
      </w:r>
    </w:p>
    <w:p w:rsidR="003F7428" w:rsidRPr="0067629B" w:rsidRDefault="003F7428" w:rsidP="00E03318">
      <w:pPr>
        <w:tabs>
          <w:tab w:val="left" w:pos="720"/>
        </w:tabs>
        <w:spacing w:line="360" w:lineRule="auto"/>
        <w:jc w:val="center"/>
        <w:rPr>
          <w:rFonts w:ascii="Times New Roman" w:hAnsi="Times New Roman"/>
          <w:sz w:val="24"/>
          <w:szCs w:val="24"/>
        </w:rPr>
      </w:pPr>
    </w:p>
    <w:tbl>
      <w:tblPr>
        <w:tblStyle w:val="ad"/>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E03318" w:rsidRPr="00B868A3" w:rsidTr="00E03318">
        <w:tc>
          <w:tcPr>
            <w:tcW w:w="4996" w:type="dxa"/>
          </w:tcPr>
          <w:p w:rsidR="00E03318" w:rsidRPr="00B868A3" w:rsidRDefault="00E03318" w:rsidP="00E03318">
            <w:pPr>
              <w:tabs>
                <w:tab w:val="num" w:pos="432"/>
              </w:tabs>
              <w:spacing w:line="360" w:lineRule="auto"/>
              <w:jc w:val="center"/>
              <w:outlineLvl w:val="0"/>
              <w:rPr>
                <w:rFonts w:ascii="Times New Roman" w:hAnsi="Times New Roman"/>
                <w:sz w:val="24"/>
                <w:szCs w:val="24"/>
                <w:lang w:eastAsia="ar-SA"/>
              </w:rPr>
            </w:pPr>
          </w:p>
        </w:tc>
        <w:tc>
          <w:tcPr>
            <w:tcW w:w="4111" w:type="dxa"/>
          </w:tcPr>
          <w:p w:rsidR="00E03318" w:rsidRPr="003F7428" w:rsidRDefault="00E03318" w:rsidP="00E03318">
            <w:pPr>
              <w:tabs>
                <w:tab w:val="num" w:pos="432"/>
              </w:tabs>
              <w:spacing w:line="360" w:lineRule="auto"/>
              <w:ind w:left="1066" w:hanging="357"/>
              <w:outlineLvl w:val="0"/>
              <w:rPr>
                <w:rFonts w:ascii="Times New Roman" w:hAnsi="Times New Roman"/>
                <w:sz w:val="20"/>
                <w:szCs w:val="20"/>
                <w:lang w:eastAsia="ar-SA"/>
              </w:rPr>
            </w:pPr>
            <w:r>
              <w:rPr>
                <w:rFonts w:ascii="Times New Roman" w:hAnsi="Times New Roman"/>
                <w:sz w:val="24"/>
                <w:szCs w:val="24"/>
                <w:lang w:eastAsia="ar-SA"/>
              </w:rPr>
              <w:t xml:space="preserve">    </w:t>
            </w:r>
            <w:r w:rsidRPr="003F7428">
              <w:rPr>
                <w:rFonts w:ascii="Times New Roman" w:hAnsi="Times New Roman"/>
                <w:sz w:val="20"/>
                <w:szCs w:val="20"/>
                <w:lang w:eastAsia="ar-SA"/>
              </w:rPr>
              <w:t>Приложение № 6</w:t>
            </w:r>
          </w:p>
          <w:p w:rsidR="00E03318" w:rsidRPr="003F7428" w:rsidRDefault="00E03318" w:rsidP="00E03318">
            <w:pPr>
              <w:tabs>
                <w:tab w:val="num" w:pos="-108"/>
              </w:tabs>
              <w:ind w:left="-108"/>
              <w:jc w:val="center"/>
              <w:outlineLvl w:val="0"/>
              <w:rPr>
                <w:rFonts w:ascii="Times New Roman" w:hAnsi="Times New Roman"/>
                <w:sz w:val="20"/>
                <w:szCs w:val="20"/>
                <w:lang w:eastAsia="ar-SA"/>
              </w:rPr>
            </w:pPr>
            <w:r w:rsidRPr="003F7428">
              <w:rPr>
                <w:rFonts w:ascii="Times New Roman" w:hAnsi="Times New Roman"/>
                <w:sz w:val="20"/>
                <w:szCs w:val="20"/>
                <w:lang w:eastAsia="ar-SA"/>
              </w:rPr>
              <w:t>к административному регламенту</w:t>
            </w:r>
          </w:p>
          <w:p w:rsidR="00E03318" w:rsidRPr="003F7428" w:rsidRDefault="00E03318" w:rsidP="00E03318">
            <w:pPr>
              <w:tabs>
                <w:tab w:val="num" w:pos="-108"/>
              </w:tabs>
              <w:ind w:left="-108"/>
              <w:jc w:val="center"/>
              <w:outlineLvl w:val="0"/>
              <w:rPr>
                <w:rFonts w:ascii="Times New Roman" w:hAnsi="Times New Roman"/>
                <w:sz w:val="20"/>
                <w:szCs w:val="20"/>
                <w:lang w:eastAsia="ar-SA"/>
              </w:rPr>
            </w:pPr>
            <w:r w:rsidRPr="003F7428">
              <w:rPr>
                <w:rFonts w:ascii="Times New Roman" w:hAnsi="Times New Roman"/>
                <w:sz w:val="20"/>
                <w:szCs w:val="20"/>
                <w:lang w:eastAsia="ar-SA"/>
              </w:rPr>
              <w:t>предоставления муниципальной</w:t>
            </w:r>
          </w:p>
          <w:p w:rsidR="00E03318" w:rsidRPr="003F7428" w:rsidRDefault="00E03318" w:rsidP="003F7428">
            <w:pPr>
              <w:autoSpaceDE w:val="0"/>
              <w:autoSpaceDN w:val="0"/>
              <w:adjustRightInd w:val="0"/>
              <w:jc w:val="center"/>
              <w:rPr>
                <w:rFonts w:ascii="Times New Roman" w:hAnsi="Times New Roman"/>
                <w:sz w:val="20"/>
                <w:szCs w:val="20"/>
              </w:rPr>
            </w:pPr>
            <w:r w:rsidRPr="003F7428">
              <w:rPr>
                <w:rFonts w:ascii="Times New Roman" w:hAnsi="Times New Roman"/>
                <w:sz w:val="20"/>
                <w:szCs w:val="20"/>
                <w:lang w:eastAsia="ar-SA"/>
              </w:rPr>
              <w:t xml:space="preserve">услуги </w:t>
            </w:r>
            <w:r w:rsidRPr="003F7428">
              <w:rPr>
                <w:rFonts w:ascii="Times New Roman" w:hAnsi="Times New Roman"/>
                <w:sz w:val="20"/>
                <w:szCs w:val="20"/>
              </w:rPr>
              <w:t>«Присвоение адресов объектам адресации, изменение,</w:t>
            </w:r>
            <w:r w:rsidR="003F7428">
              <w:rPr>
                <w:rFonts w:ascii="Times New Roman" w:hAnsi="Times New Roman"/>
                <w:sz w:val="20"/>
                <w:szCs w:val="20"/>
              </w:rPr>
              <w:t xml:space="preserve"> </w:t>
            </w:r>
            <w:r w:rsidRPr="003F7428">
              <w:rPr>
                <w:rFonts w:ascii="Times New Roman" w:hAnsi="Times New Roman"/>
                <w:sz w:val="20"/>
                <w:szCs w:val="20"/>
              </w:rPr>
              <w:t>аннулирование адресов»</w:t>
            </w:r>
          </w:p>
        </w:tc>
      </w:tr>
    </w:tbl>
    <w:p w:rsidR="00E03318" w:rsidRPr="0067629B" w:rsidRDefault="00E03318" w:rsidP="00E03318">
      <w:pPr>
        <w:rPr>
          <w:rFonts w:ascii="Times New Roman" w:hAnsi="Times New Roman"/>
          <w:b/>
          <w:bCs/>
        </w:rPr>
      </w:pPr>
    </w:p>
    <w:p w:rsidR="00E03318" w:rsidRPr="0067629B" w:rsidRDefault="00E03318" w:rsidP="00E03318">
      <w:pPr>
        <w:spacing w:after="0" w:line="240" w:lineRule="auto"/>
        <w:jc w:val="center"/>
        <w:rPr>
          <w:rFonts w:ascii="Times New Roman" w:hAnsi="Times New Roman"/>
          <w:b/>
          <w:bCs/>
          <w:sz w:val="24"/>
          <w:szCs w:val="24"/>
        </w:rPr>
      </w:pPr>
      <w:r w:rsidRPr="0067629B">
        <w:rPr>
          <w:rFonts w:ascii="Times New Roman" w:hAnsi="Times New Roman"/>
          <w:b/>
          <w:bCs/>
          <w:sz w:val="24"/>
          <w:szCs w:val="24"/>
        </w:rPr>
        <w:t>ФОРМА</w:t>
      </w:r>
      <w:r w:rsidRPr="0067629B">
        <w:rPr>
          <w:rFonts w:ascii="Times New Roman" w:hAnsi="Times New Roman"/>
          <w:b/>
          <w:bCs/>
          <w:sz w:val="24"/>
          <w:szCs w:val="24"/>
        </w:rPr>
        <w:br/>
        <w:t>решения об отказе в присвоении объекту адресации адреса</w:t>
      </w:r>
      <w:r w:rsidRPr="0067629B">
        <w:rPr>
          <w:rFonts w:ascii="Times New Roman" w:hAnsi="Times New Roman"/>
          <w:b/>
          <w:bCs/>
          <w:sz w:val="24"/>
          <w:szCs w:val="24"/>
        </w:rPr>
        <w:br/>
        <w:t>или аннулировании его адреса</w:t>
      </w:r>
    </w:p>
    <w:p w:rsidR="00E03318" w:rsidRPr="0067629B" w:rsidRDefault="00E03318" w:rsidP="00E03318">
      <w:pPr>
        <w:spacing w:after="0" w:line="240" w:lineRule="auto"/>
        <w:ind w:left="5103"/>
        <w:rPr>
          <w:rFonts w:ascii="Times New Roman" w:hAnsi="Times New Roman"/>
          <w:sz w:val="24"/>
          <w:szCs w:val="24"/>
        </w:rPr>
      </w:pPr>
    </w:p>
    <w:p w:rsidR="00E03318" w:rsidRPr="0067629B" w:rsidRDefault="00E03318" w:rsidP="00E03318">
      <w:pPr>
        <w:pBdr>
          <w:top w:val="single" w:sz="4" w:space="1" w:color="auto"/>
        </w:pBdr>
        <w:spacing w:after="0" w:line="240" w:lineRule="auto"/>
        <w:ind w:left="5103"/>
        <w:rPr>
          <w:rFonts w:ascii="Times New Roman" w:hAnsi="Times New Roman"/>
          <w:sz w:val="24"/>
          <w:szCs w:val="24"/>
        </w:rPr>
      </w:pPr>
    </w:p>
    <w:p w:rsidR="00E03318" w:rsidRPr="0067629B" w:rsidRDefault="00E03318" w:rsidP="00E03318">
      <w:pPr>
        <w:spacing w:after="0" w:line="240" w:lineRule="auto"/>
        <w:ind w:left="5103"/>
        <w:rPr>
          <w:rFonts w:ascii="Times New Roman" w:hAnsi="Times New Roman"/>
          <w:sz w:val="24"/>
          <w:szCs w:val="24"/>
        </w:rPr>
      </w:pPr>
    </w:p>
    <w:p w:rsidR="00E03318" w:rsidRPr="0067629B" w:rsidRDefault="00E03318" w:rsidP="00E03318">
      <w:pPr>
        <w:pBdr>
          <w:top w:val="single" w:sz="4" w:space="1" w:color="auto"/>
        </w:pBdr>
        <w:spacing w:after="0" w:line="240" w:lineRule="auto"/>
        <w:ind w:left="5103"/>
        <w:jc w:val="center"/>
        <w:rPr>
          <w:rFonts w:ascii="Times New Roman" w:hAnsi="Times New Roman"/>
          <w:sz w:val="16"/>
          <w:szCs w:val="16"/>
        </w:rPr>
      </w:pPr>
      <w:r w:rsidRPr="0067629B">
        <w:rPr>
          <w:rFonts w:ascii="Times New Roman" w:hAnsi="Times New Roman"/>
          <w:sz w:val="16"/>
          <w:szCs w:val="16"/>
        </w:rPr>
        <w:t>(Ф.И.О., адрес заявителя (представителя) заявителя)</w:t>
      </w:r>
    </w:p>
    <w:p w:rsidR="00E03318" w:rsidRPr="0067629B" w:rsidRDefault="00E03318" w:rsidP="00E03318">
      <w:pPr>
        <w:spacing w:after="0" w:line="240" w:lineRule="auto"/>
        <w:ind w:left="5103"/>
        <w:rPr>
          <w:rFonts w:ascii="Times New Roman" w:hAnsi="Times New Roman"/>
          <w:sz w:val="24"/>
          <w:szCs w:val="24"/>
        </w:rPr>
      </w:pPr>
    </w:p>
    <w:p w:rsidR="00E03318" w:rsidRPr="0067629B" w:rsidRDefault="00E03318" w:rsidP="00E03318">
      <w:pPr>
        <w:pBdr>
          <w:top w:val="single" w:sz="4" w:space="1" w:color="auto"/>
        </w:pBdr>
        <w:spacing w:after="0" w:line="240" w:lineRule="auto"/>
        <w:ind w:left="5103"/>
        <w:jc w:val="center"/>
        <w:rPr>
          <w:rFonts w:ascii="Times New Roman" w:hAnsi="Times New Roman"/>
          <w:sz w:val="16"/>
          <w:szCs w:val="16"/>
        </w:rPr>
      </w:pPr>
      <w:r w:rsidRPr="0067629B">
        <w:rPr>
          <w:rFonts w:ascii="Times New Roman" w:hAnsi="Times New Roman"/>
          <w:sz w:val="16"/>
          <w:szCs w:val="16"/>
        </w:rPr>
        <w:t>(регистрационный номер заявления о присвоении объекту адресации адреса или аннулировании его адреса)</w:t>
      </w:r>
    </w:p>
    <w:p w:rsidR="00E03318" w:rsidRPr="0067629B" w:rsidRDefault="00E03318" w:rsidP="00E03318">
      <w:pPr>
        <w:spacing w:after="0" w:line="240" w:lineRule="auto"/>
        <w:jc w:val="center"/>
        <w:rPr>
          <w:rFonts w:ascii="Times New Roman" w:hAnsi="Times New Roman"/>
          <w:b/>
          <w:bCs/>
          <w:sz w:val="24"/>
          <w:szCs w:val="24"/>
        </w:rPr>
      </w:pPr>
    </w:p>
    <w:p w:rsidR="00E03318" w:rsidRPr="0067629B" w:rsidRDefault="00E03318" w:rsidP="00E03318">
      <w:pPr>
        <w:spacing w:after="0" w:line="240" w:lineRule="auto"/>
        <w:jc w:val="center"/>
        <w:rPr>
          <w:rFonts w:ascii="Times New Roman" w:hAnsi="Times New Roman"/>
          <w:b/>
          <w:bCs/>
          <w:sz w:val="24"/>
          <w:szCs w:val="24"/>
        </w:rPr>
      </w:pPr>
      <w:r w:rsidRPr="0067629B">
        <w:rPr>
          <w:rFonts w:ascii="Times New Roman" w:hAnsi="Times New Roman"/>
          <w:b/>
          <w:bCs/>
          <w:sz w:val="24"/>
          <w:szCs w:val="24"/>
        </w:rPr>
        <w:t>Решение об отказе</w:t>
      </w:r>
      <w:r w:rsidRPr="0067629B">
        <w:rPr>
          <w:rFonts w:ascii="Times New Roman" w:hAnsi="Times New Roman"/>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E03318" w:rsidRPr="0067629B" w:rsidTr="00E03318">
        <w:trPr>
          <w:jc w:val="center"/>
        </w:trPr>
        <w:tc>
          <w:tcPr>
            <w:tcW w:w="340" w:type="dxa"/>
            <w:tcBorders>
              <w:top w:val="nil"/>
              <w:left w:val="nil"/>
              <w:bottom w:val="nil"/>
              <w:right w:val="nil"/>
            </w:tcBorders>
            <w:vAlign w:val="bottom"/>
          </w:tcPr>
          <w:p w:rsidR="00E03318" w:rsidRPr="0067629B" w:rsidRDefault="00E03318" w:rsidP="00E03318">
            <w:pPr>
              <w:spacing w:after="0" w:line="240" w:lineRule="auto"/>
              <w:ind w:right="57"/>
              <w:jc w:val="right"/>
              <w:rPr>
                <w:rFonts w:ascii="Times New Roman" w:hAnsi="Times New Roman"/>
                <w:sz w:val="24"/>
                <w:szCs w:val="24"/>
              </w:rPr>
            </w:pPr>
            <w:r w:rsidRPr="0067629B">
              <w:rPr>
                <w:rFonts w:ascii="Times New Roman" w:hAnsi="Times New Roman"/>
                <w:sz w:val="24"/>
                <w:szCs w:val="24"/>
              </w:rPr>
              <w:t>от</w:t>
            </w:r>
          </w:p>
        </w:tc>
        <w:tc>
          <w:tcPr>
            <w:tcW w:w="1588" w:type="dxa"/>
            <w:tcBorders>
              <w:top w:val="nil"/>
              <w:left w:val="nil"/>
              <w:bottom w:val="nil"/>
              <w:right w:val="nil"/>
            </w:tcBorders>
            <w:vAlign w:val="bottom"/>
          </w:tcPr>
          <w:p w:rsidR="00E03318" w:rsidRPr="0067629B" w:rsidRDefault="00E03318" w:rsidP="00E03318">
            <w:pPr>
              <w:spacing w:after="0" w:line="240" w:lineRule="auto"/>
              <w:jc w:val="center"/>
              <w:rPr>
                <w:rFonts w:ascii="Times New Roman" w:hAnsi="Times New Roman"/>
                <w:sz w:val="24"/>
                <w:szCs w:val="24"/>
              </w:rPr>
            </w:pPr>
          </w:p>
        </w:tc>
        <w:tc>
          <w:tcPr>
            <w:tcW w:w="1134" w:type="dxa"/>
            <w:tcBorders>
              <w:top w:val="nil"/>
              <w:left w:val="nil"/>
              <w:bottom w:val="nil"/>
              <w:right w:val="nil"/>
            </w:tcBorders>
            <w:vAlign w:val="bottom"/>
          </w:tcPr>
          <w:p w:rsidR="00E03318" w:rsidRPr="0067629B" w:rsidRDefault="00E03318" w:rsidP="00E03318">
            <w:pPr>
              <w:spacing w:after="0" w:line="240" w:lineRule="auto"/>
              <w:ind w:right="57"/>
              <w:jc w:val="right"/>
              <w:rPr>
                <w:rFonts w:ascii="Times New Roman" w:hAnsi="Times New Roman"/>
                <w:sz w:val="24"/>
                <w:szCs w:val="24"/>
              </w:rPr>
            </w:pPr>
            <w:r w:rsidRPr="0067629B">
              <w:rPr>
                <w:rFonts w:ascii="Times New Roman" w:hAnsi="Times New Roman"/>
                <w:sz w:val="24"/>
                <w:szCs w:val="24"/>
              </w:rPr>
              <w:t>№</w:t>
            </w:r>
          </w:p>
        </w:tc>
        <w:tc>
          <w:tcPr>
            <w:tcW w:w="1134" w:type="dxa"/>
            <w:tcBorders>
              <w:top w:val="nil"/>
              <w:left w:val="nil"/>
              <w:bottom w:val="nil"/>
              <w:right w:val="nil"/>
            </w:tcBorders>
            <w:vAlign w:val="bottom"/>
          </w:tcPr>
          <w:p w:rsidR="00E03318" w:rsidRPr="0067629B" w:rsidRDefault="00E03318" w:rsidP="00E03318">
            <w:pPr>
              <w:spacing w:after="0" w:line="240" w:lineRule="auto"/>
              <w:jc w:val="center"/>
              <w:rPr>
                <w:rFonts w:ascii="Times New Roman" w:hAnsi="Times New Roman"/>
                <w:sz w:val="24"/>
                <w:szCs w:val="24"/>
              </w:rPr>
            </w:pPr>
          </w:p>
        </w:tc>
      </w:tr>
      <w:tr w:rsidR="00E03318" w:rsidRPr="0067629B" w:rsidTr="00E03318">
        <w:trPr>
          <w:jc w:val="center"/>
        </w:trPr>
        <w:tc>
          <w:tcPr>
            <w:tcW w:w="340" w:type="dxa"/>
            <w:tcBorders>
              <w:top w:val="nil"/>
              <w:left w:val="nil"/>
              <w:bottom w:val="nil"/>
              <w:right w:val="nil"/>
            </w:tcBorders>
            <w:vAlign w:val="bottom"/>
          </w:tcPr>
          <w:p w:rsidR="00E03318" w:rsidRPr="0067629B" w:rsidRDefault="00E03318" w:rsidP="00E03318">
            <w:pPr>
              <w:spacing w:after="0" w:line="240" w:lineRule="auto"/>
              <w:ind w:right="57"/>
              <w:jc w:val="right"/>
              <w:rPr>
                <w:rFonts w:ascii="Times New Roman" w:hAnsi="Times New Roman"/>
                <w:sz w:val="24"/>
                <w:szCs w:val="24"/>
              </w:rPr>
            </w:pPr>
          </w:p>
        </w:tc>
        <w:tc>
          <w:tcPr>
            <w:tcW w:w="1588" w:type="dxa"/>
            <w:tcBorders>
              <w:top w:val="nil"/>
              <w:left w:val="nil"/>
              <w:bottom w:val="single" w:sz="4" w:space="0" w:color="auto"/>
              <w:right w:val="nil"/>
            </w:tcBorders>
            <w:vAlign w:val="bottom"/>
          </w:tcPr>
          <w:p w:rsidR="00E03318" w:rsidRPr="0067629B" w:rsidRDefault="00E03318" w:rsidP="00E03318">
            <w:pPr>
              <w:spacing w:after="0" w:line="240" w:lineRule="auto"/>
              <w:jc w:val="center"/>
              <w:rPr>
                <w:rFonts w:ascii="Times New Roman" w:hAnsi="Times New Roman"/>
                <w:sz w:val="24"/>
                <w:szCs w:val="24"/>
              </w:rPr>
            </w:pPr>
          </w:p>
        </w:tc>
        <w:tc>
          <w:tcPr>
            <w:tcW w:w="1134" w:type="dxa"/>
            <w:tcBorders>
              <w:top w:val="nil"/>
              <w:left w:val="nil"/>
              <w:bottom w:val="nil"/>
              <w:right w:val="nil"/>
            </w:tcBorders>
            <w:vAlign w:val="bottom"/>
          </w:tcPr>
          <w:p w:rsidR="00E03318" w:rsidRPr="0067629B" w:rsidRDefault="00E03318" w:rsidP="00E03318">
            <w:pPr>
              <w:spacing w:after="0" w:line="240" w:lineRule="auto"/>
              <w:ind w:right="57"/>
              <w:jc w:val="right"/>
              <w:rPr>
                <w:rFonts w:ascii="Times New Roman" w:hAnsi="Times New Roman"/>
                <w:sz w:val="24"/>
                <w:szCs w:val="24"/>
              </w:rPr>
            </w:pPr>
          </w:p>
        </w:tc>
        <w:tc>
          <w:tcPr>
            <w:tcW w:w="1134" w:type="dxa"/>
            <w:tcBorders>
              <w:top w:val="nil"/>
              <w:left w:val="nil"/>
              <w:bottom w:val="single" w:sz="4" w:space="0" w:color="auto"/>
              <w:right w:val="nil"/>
            </w:tcBorders>
            <w:vAlign w:val="bottom"/>
          </w:tcPr>
          <w:p w:rsidR="00E03318" w:rsidRPr="0067629B" w:rsidRDefault="00E03318" w:rsidP="00E03318">
            <w:pPr>
              <w:spacing w:after="0" w:line="240" w:lineRule="auto"/>
              <w:jc w:val="center"/>
              <w:rPr>
                <w:rFonts w:ascii="Times New Roman" w:hAnsi="Times New Roman"/>
                <w:sz w:val="24"/>
                <w:szCs w:val="24"/>
              </w:rPr>
            </w:pPr>
          </w:p>
        </w:tc>
      </w:tr>
    </w:tbl>
    <w:p w:rsidR="00E03318" w:rsidRPr="0067629B" w:rsidRDefault="00E03318" w:rsidP="00E03318">
      <w:pPr>
        <w:spacing w:after="0" w:line="240" w:lineRule="auto"/>
        <w:rPr>
          <w:rFonts w:ascii="Times New Roman" w:hAnsi="Times New Roman"/>
          <w:sz w:val="24"/>
          <w:szCs w:val="24"/>
        </w:rPr>
      </w:pPr>
      <w:r>
        <w:rPr>
          <w:rFonts w:ascii="Times New Roman" w:hAnsi="Times New Roman"/>
          <w:sz w:val="24"/>
          <w:szCs w:val="24"/>
        </w:rPr>
        <w:t>Управление   архитектуры   и   градостроительства   администрации  Арсеньевского городского округа</w:t>
      </w:r>
    </w:p>
    <w:p w:rsidR="00E03318" w:rsidRPr="0067629B" w:rsidRDefault="00E03318" w:rsidP="00E03318">
      <w:pPr>
        <w:pBdr>
          <w:top w:val="single" w:sz="4" w:space="1" w:color="auto"/>
        </w:pBdr>
        <w:spacing w:after="0" w:line="240" w:lineRule="auto"/>
        <w:jc w:val="center"/>
        <w:rPr>
          <w:rFonts w:ascii="Times New Roman" w:hAnsi="Times New Roman"/>
          <w:sz w:val="16"/>
          <w:szCs w:val="16"/>
        </w:rPr>
      </w:pPr>
      <w:r w:rsidRPr="0067629B">
        <w:rPr>
          <w:rFonts w:ascii="Times New Roman" w:hAnsi="Times New Roman"/>
          <w:sz w:val="16"/>
          <w:szCs w:val="16"/>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E03318" w:rsidRPr="0067629B" w:rsidRDefault="00E03318" w:rsidP="00E03318">
      <w:pPr>
        <w:tabs>
          <w:tab w:val="right" w:pos="9923"/>
        </w:tabs>
        <w:spacing w:after="0" w:line="240" w:lineRule="auto"/>
        <w:rPr>
          <w:rFonts w:ascii="Times New Roman" w:hAnsi="Times New Roman"/>
          <w:sz w:val="24"/>
          <w:szCs w:val="24"/>
        </w:rPr>
      </w:pPr>
      <w:r w:rsidRPr="0067629B">
        <w:rPr>
          <w:rFonts w:ascii="Times New Roman" w:hAnsi="Times New Roman"/>
          <w:sz w:val="24"/>
          <w:szCs w:val="24"/>
        </w:rPr>
        <w:t xml:space="preserve">сообщает, что  </w:t>
      </w:r>
      <w:r w:rsidRPr="0067629B">
        <w:rPr>
          <w:rFonts w:ascii="Times New Roman" w:hAnsi="Times New Roman"/>
          <w:sz w:val="24"/>
          <w:szCs w:val="24"/>
        </w:rPr>
        <w:tab/>
        <w:t>,</w:t>
      </w:r>
    </w:p>
    <w:p w:rsidR="00E03318" w:rsidRPr="0067629B" w:rsidRDefault="00E03318" w:rsidP="00E03318">
      <w:pPr>
        <w:pBdr>
          <w:top w:val="single" w:sz="4" w:space="1" w:color="auto"/>
        </w:pBdr>
        <w:spacing w:after="0" w:line="240" w:lineRule="auto"/>
        <w:ind w:left="1559" w:right="113"/>
        <w:jc w:val="center"/>
        <w:rPr>
          <w:rFonts w:ascii="Times New Roman" w:hAnsi="Times New Roman"/>
          <w:sz w:val="16"/>
          <w:szCs w:val="16"/>
        </w:rPr>
      </w:pPr>
      <w:r w:rsidRPr="0067629B">
        <w:rPr>
          <w:rFonts w:ascii="Times New Roman" w:hAnsi="Times New Roman"/>
          <w:sz w:val="16"/>
          <w:szCs w:val="16"/>
        </w:rPr>
        <w:t>(Ф.И.О. заявителя в дательном падеже, наименование, номер и дата выдачи документа,</w:t>
      </w:r>
    </w:p>
    <w:p w:rsidR="00E03318" w:rsidRPr="0067629B" w:rsidRDefault="00E03318" w:rsidP="00E03318">
      <w:pPr>
        <w:spacing w:after="0" w:line="240" w:lineRule="auto"/>
        <w:rPr>
          <w:rFonts w:ascii="Times New Roman" w:hAnsi="Times New Roman"/>
          <w:sz w:val="24"/>
          <w:szCs w:val="24"/>
        </w:rPr>
      </w:pPr>
    </w:p>
    <w:p w:rsidR="00E03318" w:rsidRPr="0067629B" w:rsidRDefault="00E03318" w:rsidP="00E03318">
      <w:pPr>
        <w:pBdr>
          <w:top w:val="single" w:sz="4" w:space="1" w:color="auto"/>
        </w:pBdr>
        <w:spacing w:after="0" w:line="240" w:lineRule="auto"/>
        <w:ind w:right="113"/>
        <w:jc w:val="center"/>
        <w:rPr>
          <w:rFonts w:ascii="Times New Roman" w:hAnsi="Times New Roman"/>
          <w:sz w:val="16"/>
          <w:szCs w:val="16"/>
        </w:rPr>
      </w:pPr>
      <w:r w:rsidRPr="0067629B">
        <w:rPr>
          <w:rFonts w:ascii="Times New Roman" w:hAnsi="Times New Roman"/>
          <w:sz w:val="16"/>
          <w:szCs w:val="16"/>
        </w:rPr>
        <w:t>подтверждающего личность, почтовый адрес – для физического лица; полное наименование, ИНН, КПП (для</w:t>
      </w:r>
    </w:p>
    <w:p w:rsidR="00E03318" w:rsidRPr="0067629B" w:rsidRDefault="00E03318" w:rsidP="00E03318">
      <w:pPr>
        <w:spacing w:after="0" w:line="240" w:lineRule="auto"/>
        <w:rPr>
          <w:rFonts w:ascii="Times New Roman" w:hAnsi="Times New Roman"/>
          <w:sz w:val="24"/>
          <w:szCs w:val="24"/>
        </w:rPr>
      </w:pPr>
    </w:p>
    <w:p w:rsidR="00E03318" w:rsidRPr="0067629B" w:rsidRDefault="00E03318" w:rsidP="00E03318">
      <w:pPr>
        <w:pBdr>
          <w:top w:val="single" w:sz="4" w:space="1" w:color="auto"/>
        </w:pBdr>
        <w:spacing w:after="0" w:line="240" w:lineRule="auto"/>
        <w:ind w:right="113"/>
        <w:jc w:val="center"/>
        <w:rPr>
          <w:rFonts w:ascii="Times New Roman" w:hAnsi="Times New Roman"/>
          <w:sz w:val="16"/>
          <w:szCs w:val="16"/>
        </w:rPr>
      </w:pPr>
      <w:r w:rsidRPr="0067629B">
        <w:rPr>
          <w:rFonts w:ascii="Times New Roman" w:hAnsi="Times New Roman"/>
          <w:sz w:val="16"/>
          <w:szCs w:val="16"/>
        </w:rPr>
        <w:t>российского юридического лица), страна, дата и номер регистрации (для иностранного юридического лица),</w:t>
      </w:r>
    </w:p>
    <w:p w:rsidR="00E03318" w:rsidRPr="0067629B" w:rsidRDefault="00E03318" w:rsidP="00E03318">
      <w:pPr>
        <w:tabs>
          <w:tab w:val="right" w:pos="9921"/>
        </w:tabs>
        <w:spacing w:after="0" w:line="240" w:lineRule="auto"/>
        <w:rPr>
          <w:rFonts w:ascii="Times New Roman" w:hAnsi="Times New Roman"/>
          <w:sz w:val="24"/>
          <w:szCs w:val="24"/>
        </w:rPr>
      </w:pPr>
      <w:r w:rsidRPr="0067629B">
        <w:rPr>
          <w:rFonts w:ascii="Times New Roman" w:hAnsi="Times New Roman"/>
          <w:sz w:val="24"/>
          <w:szCs w:val="24"/>
        </w:rPr>
        <w:tab/>
        <w:t>,</w:t>
      </w:r>
    </w:p>
    <w:p w:rsidR="00E03318" w:rsidRPr="0067629B" w:rsidRDefault="00E03318" w:rsidP="00E03318">
      <w:pPr>
        <w:pBdr>
          <w:top w:val="single" w:sz="4" w:space="1" w:color="auto"/>
        </w:pBdr>
        <w:spacing w:after="0" w:line="240" w:lineRule="auto"/>
        <w:ind w:right="113"/>
        <w:jc w:val="center"/>
        <w:rPr>
          <w:rFonts w:ascii="Times New Roman" w:hAnsi="Times New Roman"/>
          <w:sz w:val="16"/>
          <w:szCs w:val="16"/>
        </w:rPr>
      </w:pPr>
      <w:r w:rsidRPr="0067629B">
        <w:rPr>
          <w:rFonts w:ascii="Times New Roman" w:hAnsi="Times New Roman"/>
          <w:sz w:val="16"/>
          <w:szCs w:val="16"/>
        </w:rPr>
        <w:t xml:space="preserve">почтовый адрес – для юридического лица) </w:t>
      </w:r>
    </w:p>
    <w:p w:rsidR="00E03318" w:rsidRPr="0067629B" w:rsidRDefault="00E03318" w:rsidP="00E03318">
      <w:pPr>
        <w:pBdr>
          <w:top w:val="single" w:sz="4" w:space="1" w:color="auto"/>
        </w:pBdr>
        <w:spacing w:after="0" w:line="240" w:lineRule="auto"/>
        <w:ind w:right="113"/>
        <w:jc w:val="center"/>
        <w:rPr>
          <w:rFonts w:ascii="Times New Roman" w:hAnsi="Times New Roman"/>
          <w:sz w:val="16"/>
          <w:szCs w:val="16"/>
        </w:rPr>
      </w:pPr>
    </w:p>
    <w:p w:rsidR="00E03318" w:rsidRPr="0067629B" w:rsidRDefault="00E03318" w:rsidP="00E03318">
      <w:pPr>
        <w:pBdr>
          <w:top w:val="single" w:sz="4" w:space="1" w:color="auto"/>
        </w:pBdr>
        <w:spacing w:after="0" w:line="240" w:lineRule="auto"/>
        <w:ind w:right="113"/>
        <w:jc w:val="both"/>
        <w:rPr>
          <w:rFonts w:ascii="Times New Roman" w:hAnsi="Times New Roman"/>
          <w:sz w:val="24"/>
          <w:szCs w:val="24"/>
        </w:rPr>
      </w:pPr>
      <w:r w:rsidRPr="0067629B">
        <w:rPr>
          <w:rFonts w:ascii="Times New Roman" w:hAnsi="Times New Roman"/>
          <w:sz w:val="24"/>
          <w:szCs w:val="24"/>
        </w:rPr>
        <w:t>на основании Правил присвоения, изменения и аннулирования адресов,</w:t>
      </w:r>
      <w:r w:rsidRPr="0067629B">
        <w:rPr>
          <w:rFonts w:ascii="Times New Roman" w:hAnsi="Times New Roman"/>
          <w:sz w:val="24"/>
          <w:szCs w:val="24"/>
        </w:rPr>
        <w:br/>
        <w:t>утвержденных постановлением Правительства Российской Федерации</w:t>
      </w:r>
      <w:r w:rsidRPr="0067629B">
        <w:rPr>
          <w:rFonts w:ascii="Times New Roman" w:hAnsi="Times New Roman"/>
          <w:sz w:val="24"/>
          <w:szCs w:val="24"/>
        </w:rPr>
        <w:br/>
        <w:t>от 19 ноября 2014 г. № 1221, отказано в присвоении (аннулировании) адреса</w:t>
      </w:r>
      <w:r w:rsidRPr="0067629B">
        <w:rPr>
          <w:rFonts w:ascii="Times New Roman" w:hAnsi="Times New Roman"/>
          <w:sz w:val="24"/>
          <w:szCs w:val="24"/>
        </w:rPr>
        <w:br/>
        <w:t xml:space="preserve">                                                                                            </w:t>
      </w:r>
      <w:r w:rsidRPr="0067629B">
        <w:rPr>
          <w:rFonts w:ascii="Times New Roman" w:hAnsi="Times New Roman"/>
          <w:sz w:val="16"/>
          <w:szCs w:val="16"/>
        </w:rPr>
        <w:t>(нужное подчеркнуть)</w:t>
      </w:r>
    </w:p>
    <w:p w:rsidR="00E03318" w:rsidRPr="0067629B" w:rsidRDefault="00E03318" w:rsidP="00E03318">
      <w:pPr>
        <w:pBdr>
          <w:top w:val="single" w:sz="4" w:space="1" w:color="auto"/>
        </w:pBdr>
        <w:spacing w:after="0" w:line="240" w:lineRule="auto"/>
        <w:ind w:right="113"/>
        <w:jc w:val="both"/>
        <w:rPr>
          <w:rFonts w:ascii="Times New Roman" w:hAnsi="Times New Roman"/>
          <w:sz w:val="24"/>
          <w:szCs w:val="24"/>
        </w:rPr>
      </w:pPr>
      <w:r w:rsidRPr="0067629B">
        <w:rPr>
          <w:rFonts w:ascii="Times New Roman" w:hAnsi="Times New Roman"/>
          <w:sz w:val="24"/>
          <w:szCs w:val="24"/>
        </w:rPr>
        <w:t xml:space="preserve"> следующему объекту адресации:  </w:t>
      </w:r>
    </w:p>
    <w:p w:rsidR="00E03318" w:rsidRPr="0067629B" w:rsidRDefault="00E03318" w:rsidP="00E03318">
      <w:pPr>
        <w:pBdr>
          <w:top w:val="single" w:sz="4" w:space="1" w:color="auto"/>
        </w:pBdr>
        <w:spacing w:after="0" w:line="240" w:lineRule="auto"/>
        <w:ind w:left="2070"/>
        <w:jc w:val="center"/>
        <w:rPr>
          <w:rFonts w:ascii="Times New Roman" w:hAnsi="Times New Roman"/>
          <w:sz w:val="16"/>
          <w:szCs w:val="16"/>
        </w:rPr>
      </w:pPr>
      <w:r w:rsidRPr="0067629B">
        <w:rPr>
          <w:rFonts w:ascii="Times New Roman" w:hAnsi="Times New Roman"/>
          <w:sz w:val="16"/>
          <w:szCs w:val="16"/>
        </w:rPr>
        <w:t>(вид и наименование объекта адресации, описание</w:t>
      </w:r>
    </w:p>
    <w:p w:rsidR="00E03318" w:rsidRPr="0067629B" w:rsidRDefault="00E03318" w:rsidP="00E03318">
      <w:pPr>
        <w:spacing w:after="0" w:line="240" w:lineRule="auto"/>
        <w:rPr>
          <w:rFonts w:ascii="Times New Roman" w:hAnsi="Times New Roman"/>
          <w:sz w:val="24"/>
          <w:szCs w:val="24"/>
        </w:rPr>
      </w:pPr>
    </w:p>
    <w:p w:rsidR="00E03318" w:rsidRPr="0067629B" w:rsidRDefault="00E03318" w:rsidP="00E03318">
      <w:pPr>
        <w:pBdr>
          <w:top w:val="single" w:sz="4" w:space="1" w:color="auto"/>
        </w:pBdr>
        <w:spacing w:after="0" w:line="240" w:lineRule="auto"/>
        <w:jc w:val="center"/>
        <w:rPr>
          <w:rFonts w:ascii="Times New Roman" w:hAnsi="Times New Roman"/>
          <w:sz w:val="16"/>
          <w:szCs w:val="16"/>
        </w:rPr>
      </w:pPr>
      <w:r w:rsidRPr="0067629B">
        <w:rPr>
          <w:rFonts w:ascii="Times New Roman" w:hAnsi="Times New Roman"/>
          <w:sz w:val="16"/>
          <w:szCs w:val="16"/>
        </w:rPr>
        <w:t>местонахождения объекта адресации в случае обращения заявителя о присвоении объекту адресации адреса,</w:t>
      </w:r>
    </w:p>
    <w:p w:rsidR="00E03318" w:rsidRPr="0067629B" w:rsidRDefault="00E03318" w:rsidP="00E03318">
      <w:pPr>
        <w:spacing w:after="0" w:line="240" w:lineRule="auto"/>
        <w:rPr>
          <w:rFonts w:ascii="Times New Roman" w:hAnsi="Times New Roman"/>
          <w:sz w:val="24"/>
          <w:szCs w:val="24"/>
        </w:rPr>
      </w:pPr>
    </w:p>
    <w:p w:rsidR="00E03318" w:rsidRPr="00696897" w:rsidRDefault="00E03318" w:rsidP="00E03318">
      <w:pPr>
        <w:pBdr>
          <w:top w:val="single" w:sz="4" w:space="1" w:color="auto"/>
        </w:pBdr>
        <w:spacing w:after="0" w:line="240" w:lineRule="auto"/>
        <w:jc w:val="center"/>
        <w:rPr>
          <w:rFonts w:ascii="Times New Roman" w:hAnsi="Times New Roman"/>
          <w:sz w:val="16"/>
          <w:szCs w:val="16"/>
        </w:rPr>
      </w:pPr>
      <w:r w:rsidRPr="0067629B">
        <w:rPr>
          <w:rFonts w:ascii="Times New Roman" w:hAnsi="Times New Roman"/>
          <w:sz w:val="16"/>
          <w:szCs w:val="16"/>
        </w:rPr>
        <w:t>адрес объекта адресации в случае обращения заявителя об аннулировании его адреса)</w:t>
      </w:r>
    </w:p>
    <w:p w:rsidR="00E03318" w:rsidRPr="0067629B" w:rsidRDefault="00E03318" w:rsidP="00E03318">
      <w:pPr>
        <w:spacing w:after="0" w:line="240" w:lineRule="auto"/>
        <w:rPr>
          <w:rFonts w:ascii="Times New Roman" w:hAnsi="Times New Roman"/>
          <w:sz w:val="24"/>
          <w:szCs w:val="24"/>
        </w:rPr>
      </w:pPr>
      <w:r w:rsidRPr="0067629B">
        <w:rPr>
          <w:rFonts w:ascii="Times New Roman" w:hAnsi="Times New Roman"/>
          <w:sz w:val="24"/>
          <w:szCs w:val="24"/>
        </w:rPr>
        <w:t xml:space="preserve">в связи с  </w:t>
      </w:r>
    </w:p>
    <w:p w:rsidR="00E03318" w:rsidRDefault="00E03318" w:rsidP="00E03318">
      <w:pPr>
        <w:pBdr>
          <w:top w:val="single" w:sz="4" w:space="1" w:color="auto"/>
        </w:pBdr>
        <w:spacing w:after="0" w:line="240" w:lineRule="auto"/>
        <w:ind w:left="1007"/>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w:t>
      </w:r>
    </w:p>
    <w:p w:rsidR="00E03318" w:rsidRPr="0067629B" w:rsidRDefault="00E03318" w:rsidP="00E03318">
      <w:pPr>
        <w:pBdr>
          <w:top w:val="single" w:sz="4" w:space="1" w:color="auto"/>
        </w:pBdr>
        <w:spacing w:after="0" w:line="240" w:lineRule="auto"/>
        <w:ind w:left="1007"/>
        <w:rPr>
          <w:rFonts w:ascii="Times New Roman" w:hAnsi="Times New Roman"/>
          <w:sz w:val="24"/>
          <w:szCs w:val="24"/>
        </w:rPr>
      </w:pPr>
    </w:p>
    <w:p w:rsidR="00E03318" w:rsidRPr="0067629B" w:rsidRDefault="00E03318" w:rsidP="00E03318">
      <w:pPr>
        <w:pBdr>
          <w:top w:val="single" w:sz="4" w:space="0" w:color="auto"/>
        </w:pBdr>
        <w:spacing w:after="0" w:line="240" w:lineRule="auto"/>
        <w:ind w:right="113"/>
        <w:jc w:val="center"/>
        <w:rPr>
          <w:rFonts w:ascii="Times New Roman" w:hAnsi="Times New Roman"/>
          <w:sz w:val="16"/>
          <w:szCs w:val="16"/>
        </w:rPr>
      </w:pPr>
      <w:r w:rsidRPr="0067629B">
        <w:rPr>
          <w:rFonts w:ascii="Times New Roman" w:hAnsi="Times New Roman"/>
          <w:sz w:val="16"/>
          <w:szCs w:val="16"/>
        </w:rPr>
        <w:t>(основание отказа)</w:t>
      </w:r>
    </w:p>
    <w:p w:rsidR="00E03318" w:rsidRPr="0067629B" w:rsidRDefault="00E03318" w:rsidP="00E03318">
      <w:pPr>
        <w:spacing w:after="0" w:line="240" w:lineRule="auto"/>
        <w:jc w:val="both"/>
        <w:rPr>
          <w:rFonts w:ascii="Times New Roman" w:hAnsi="Times New Roman"/>
          <w:sz w:val="24"/>
          <w:szCs w:val="24"/>
        </w:rPr>
      </w:pPr>
      <w:r>
        <w:rPr>
          <w:rFonts w:ascii="Times New Roman" w:hAnsi="Times New Roman"/>
          <w:sz w:val="24"/>
          <w:szCs w:val="24"/>
        </w:rPr>
        <w:t>Начальник управления архитектуры и градостроительства</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E03318" w:rsidRPr="0067629B" w:rsidTr="00E03318">
        <w:tc>
          <w:tcPr>
            <w:tcW w:w="5954" w:type="dxa"/>
            <w:tcBorders>
              <w:top w:val="nil"/>
              <w:left w:val="nil"/>
              <w:bottom w:val="single" w:sz="4" w:space="0" w:color="auto"/>
              <w:right w:val="nil"/>
            </w:tcBorders>
            <w:vAlign w:val="bottom"/>
          </w:tcPr>
          <w:p w:rsidR="00E03318" w:rsidRPr="0067629B" w:rsidRDefault="00E03318" w:rsidP="00E03318">
            <w:pPr>
              <w:spacing w:after="0" w:line="240" w:lineRule="auto"/>
              <w:rPr>
                <w:rFonts w:ascii="Times New Roman" w:hAnsi="Times New Roman"/>
                <w:sz w:val="24"/>
                <w:szCs w:val="24"/>
              </w:rPr>
            </w:pPr>
            <w:r>
              <w:rPr>
                <w:rFonts w:ascii="Times New Roman" w:hAnsi="Times New Roman"/>
                <w:sz w:val="24"/>
                <w:szCs w:val="24"/>
              </w:rPr>
              <w:t>администрации Арсеньевского городского округа</w:t>
            </w:r>
          </w:p>
        </w:tc>
        <w:tc>
          <w:tcPr>
            <w:tcW w:w="1758" w:type="dxa"/>
            <w:tcBorders>
              <w:top w:val="nil"/>
              <w:left w:val="nil"/>
              <w:bottom w:val="nil"/>
              <w:right w:val="nil"/>
            </w:tcBorders>
            <w:vAlign w:val="bottom"/>
          </w:tcPr>
          <w:p w:rsidR="00E03318" w:rsidRPr="0067629B" w:rsidRDefault="00E03318" w:rsidP="00E03318">
            <w:pPr>
              <w:spacing w:after="0" w:line="240" w:lineRule="auto"/>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E03318" w:rsidRPr="0067629B" w:rsidRDefault="00E03318" w:rsidP="00E03318">
            <w:pPr>
              <w:spacing w:after="0" w:line="240" w:lineRule="auto"/>
              <w:jc w:val="center"/>
              <w:rPr>
                <w:rFonts w:ascii="Times New Roman" w:hAnsi="Times New Roman"/>
                <w:sz w:val="24"/>
                <w:szCs w:val="24"/>
              </w:rPr>
            </w:pPr>
          </w:p>
        </w:tc>
      </w:tr>
      <w:tr w:rsidR="00E03318" w:rsidRPr="0067629B" w:rsidTr="00E03318">
        <w:tc>
          <w:tcPr>
            <w:tcW w:w="5954" w:type="dxa"/>
            <w:tcBorders>
              <w:top w:val="nil"/>
              <w:left w:val="nil"/>
              <w:bottom w:val="nil"/>
              <w:right w:val="nil"/>
            </w:tcBorders>
          </w:tcPr>
          <w:p w:rsidR="00E03318" w:rsidRPr="0067629B" w:rsidRDefault="00E03318" w:rsidP="00E03318">
            <w:pPr>
              <w:spacing w:after="0" w:line="240" w:lineRule="auto"/>
              <w:jc w:val="center"/>
              <w:rPr>
                <w:rFonts w:ascii="Times New Roman" w:hAnsi="Times New Roman"/>
                <w:sz w:val="16"/>
                <w:szCs w:val="16"/>
              </w:rPr>
            </w:pPr>
            <w:r w:rsidRPr="0067629B">
              <w:rPr>
                <w:rFonts w:ascii="Times New Roman" w:hAnsi="Times New Roman"/>
                <w:sz w:val="16"/>
                <w:szCs w:val="16"/>
              </w:rPr>
              <w:t>(должность, Ф.И.О.)</w:t>
            </w:r>
          </w:p>
        </w:tc>
        <w:tc>
          <w:tcPr>
            <w:tcW w:w="1758" w:type="dxa"/>
            <w:tcBorders>
              <w:top w:val="nil"/>
              <w:left w:val="nil"/>
              <w:bottom w:val="nil"/>
              <w:right w:val="nil"/>
            </w:tcBorders>
          </w:tcPr>
          <w:p w:rsidR="00E03318" w:rsidRPr="0067629B" w:rsidRDefault="00E03318" w:rsidP="00E03318">
            <w:pPr>
              <w:spacing w:after="0" w:line="240" w:lineRule="auto"/>
              <w:jc w:val="center"/>
              <w:rPr>
                <w:rFonts w:ascii="Times New Roman" w:hAnsi="Times New Roman"/>
                <w:sz w:val="16"/>
                <w:szCs w:val="16"/>
              </w:rPr>
            </w:pPr>
          </w:p>
        </w:tc>
        <w:tc>
          <w:tcPr>
            <w:tcW w:w="2268" w:type="dxa"/>
            <w:tcBorders>
              <w:top w:val="nil"/>
              <w:left w:val="nil"/>
              <w:bottom w:val="nil"/>
              <w:right w:val="nil"/>
            </w:tcBorders>
          </w:tcPr>
          <w:p w:rsidR="00E03318" w:rsidRPr="0067629B" w:rsidRDefault="00E03318" w:rsidP="00E03318">
            <w:pPr>
              <w:spacing w:after="0" w:line="240" w:lineRule="auto"/>
              <w:rPr>
                <w:rFonts w:ascii="Times New Roman" w:hAnsi="Times New Roman"/>
                <w:sz w:val="16"/>
                <w:szCs w:val="16"/>
              </w:rPr>
            </w:pPr>
            <w:r w:rsidRPr="0067629B">
              <w:rPr>
                <w:rFonts w:ascii="Times New Roman" w:hAnsi="Times New Roman"/>
                <w:sz w:val="16"/>
                <w:szCs w:val="16"/>
              </w:rPr>
              <w:t>(подпись)</w:t>
            </w:r>
          </w:p>
        </w:tc>
      </w:tr>
    </w:tbl>
    <w:p w:rsidR="00E03318" w:rsidRPr="0067629B" w:rsidRDefault="00E03318" w:rsidP="00E03318">
      <w:pPr>
        <w:spacing w:after="0" w:line="240" w:lineRule="auto"/>
        <w:jc w:val="right"/>
        <w:rPr>
          <w:rFonts w:ascii="Times New Roman" w:hAnsi="Times New Roman"/>
          <w:sz w:val="16"/>
          <w:szCs w:val="16"/>
        </w:rPr>
      </w:pPr>
      <w:r w:rsidRPr="0067629B">
        <w:rPr>
          <w:rFonts w:ascii="Times New Roman" w:hAnsi="Times New Roman"/>
          <w:sz w:val="16"/>
          <w:szCs w:val="16"/>
        </w:rPr>
        <w:t>М.П.</w:t>
      </w:r>
    </w:p>
    <w:p w:rsidR="00E03318" w:rsidRDefault="00E03318" w:rsidP="003F7428">
      <w:pPr>
        <w:tabs>
          <w:tab w:val="num" w:pos="432"/>
        </w:tabs>
        <w:spacing w:after="0"/>
        <w:outlineLvl w:val="0"/>
        <w:rPr>
          <w:rFonts w:ascii="Times New Roman" w:hAnsi="Times New Roman" w:cs="Times New Roman"/>
          <w:sz w:val="24"/>
          <w:szCs w:val="24"/>
        </w:rPr>
      </w:pPr>
    </w:p>
    <w:sectPr w:rsidR="00E03318" w:rsidSect="001F1B03">
      <w:headerReference w:type="default" r:id="rId36"/>
      <w:headerReference w:type="first" r:id="rId37"/>
      <w:pgSz w:w="11906" w:h="16838" w:code="9"/>
      <w:pgMar w:top="284"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2C3" w:rsidRDefault="00F072C3">
      <w:pPr>
        <w:spacing w:after="0" w:line="240" w:lineRule="auto"/>
      </w:pPr>
      <w:r>
        <w:separator/>
      </w:r>
    </w:p>
  </w:endnote>
  <w:endnote w:type="continuationSeparator" w:id="0">
    <w:p w:rsidR="00F072C3" w:rsidRDefault="00F07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2C3" w:rsidRDefault="00F072C3">
      <w:pPr>
        <w:spacing w:after="0" w:line="240" w:lineRule="auto"/>
      </w:pPr>
      <w:r>
        <w:separator/>
      </w:r>
    </w:p>
  </w:footnote>
  <w:footnote w:type="continuationSeparator" w:id="0">
    <w:p w:rsidR="00F072C3" w:rsidRDefault="00F07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318" w:rsidRDefault="00E03318" w:rsidP="009F50BB">
    <w:pPr>
      <w:shd w:val="clear" w:color="auto" w:fill="FFFFFF"/>
      <w:jc w:val="center"/>
      <w:rPr>
        <w:color w:val="000000"/>
        <w:szCs w:val="26"/>
      </w:rPr>
    </w:pPr>
    <w:r>
      <w:rPr>
        <w:noProof/>
        <w:color w:val="000000"/>
        <w:szCs w:val="26"/>
        <w:lang w:eastAsia="ru-RU"/>
      </w:rPr>
      <w:drawing>
        <wp:inline distT="0" distB="0" distL="0" distR="0">
          <wp:extent cx="590550" cy="752475"/>
          <wp:effectExtent l="19050" t="0" r="0" b="0"/>
          <wp:docPr id="77" name="Рисунок 77"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ерб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318" w:rsidRPr="00F651A4" w:rsidRDefault="00E03318">
    <w:pPr>
      <w:pStyle w:val="a9"/>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318" w:rsidRDefault="00E03318" w:rsidP="004170D3">
    <w:pPr>
      <w:pStyle w:val="a9"/>
      <w:jc w:val="center"/>
    </w:pPr>
  </w:p>
  <w:p w:rsidR="00E03318" w:rsidRDefault="00E0331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5735"/>
    <w:multiLevelType w:val="hybridMultilevel"/>
    <w:tmpl w:val="A21A4E6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78F0619"/>
    <w:multiLevelType w:val="hybridMultilevel"/>
    <w:tmpl w:val="41D4CABA"/>
    <w:lvl w:ilvl="0" w:tplc="8446EF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205E5DD0"/>
    <w:multiLevelType w:val="hybridMultilevel"/>
    <w:tmpl w:val="89BC7C02"/>
    <w:lvl w:ilvl="0" w:tplc="8446EF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C2B1E9E"/>
    <w:multiLevelType w:val="hybridMultilevel"/>
    <w:tmpl w:val="5E58B162"/>
    <w:lvl w:ilvl="0" w:tplc="942AB9E8">
      <w:start w:val="1"/>
      <w:numFmt w:val="russianLower"/>
      <w:lvlText w:val="%1)"/>
      <w:lvlJc w:val="left"/>
      <w:pPr>
        <w:ind w:left="1429" w:hanging="360"/>
      </w:pPr>
      <w:rPr>
        <w:rFonts w:hint="default"/>
      </w:rPr>
    </w:lvl>
    <w:lvl w:ilvl="1" w:tplc="A8788542">
      <w:start w:val="1"/>
      <w:numFmt w:val="decimal"/>
      <w:lvlText w:val="%2)"/>
      <w:lvlJc w:val="left"/>
      <w:pPr>
        <w:ind w:left="2785" w:hanging="996"/>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DAE3B12"/>
    <w:multiLevelType w:val="hybridMultilevel"/>
    <w:tmpl w:val="D070D1CE"/>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BB05C4"/>
    <w:multiLevelType w:val="hybridMultilevel"/>
    <w:tmpl w:val="7F3C9E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A45389"/>
    <w:multiLevelType w:val="multilevel"/>
    <w:tmpl w:val="DC705DA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399540C6"/>
    <w:multiLevelType w:val="hybridMultilevel"/>
    <w:tmpl w:val="16F4D3B2"/>
    <w:lvl w:ilvl="0" w:tplc="24FEAF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3BEC1253"/>
    <w:multiLevelType w:val="hybridMultilevel"/>
    <w:tmpl w:val="628AC234"/>
    <w:lvl w:ilvl="0" w:tplc="AB7C515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153D06"/>
    <w:multiLevelType w:val="hybridMultilevel"/>
    <w:tmpl w:val="846A6BD0"/>
    <w:lvl w:ilvl="0" w:tplc="F7FE8D18">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FC3609"/>
    <w:multiLevelType w:val="hybridMultilevel"/>
    <w:tmpl w:val="7F14B6D6"/>
    <w:lvl w:ilvl="0" w:tplc="942AB9E8">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0" w15:restartNumberingAfterBreak="0">
    <w:nsid w:val="45CC5BF1"/>
    <w:multiLevelType w:val="hybridMultilevel"/>
    <w:tmpl w:val="158621D0"/>
    <w:lvl w:ilvl="0" w:tplc="70E21828">
      <w:start w:val="1"/>
      <w:numFmt w:val="decimal"/>
      <w:lvlText w:val="%1."/>
      <w:lvlJc w:val="left"/>
      <w:pPr>
        <w:ind w:left="36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A9C0CBC"/>
    <w:multiLevelType w:val="hybridMultilevel"/>
    <w:tmpl w:val="81EA91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51AD30DD"/>
    <w:multiLevelType w:val="hybridMultilevel"/>
    <w:tmpl w:val="FD762F60"/>
    <w:lvl w:ilvl="0" w:tplc="04190011">
      <w:start w:val="1"/>
      <w:numFmt w:val="decimal"/>
      <w:lvlText w:val="%1)"/>
      <w:lvlJc w:val="left"/>
      <w:pPr>
        <w:ind w:left="1998" w:hanging="360"/>
      </w:pPr>
      <w:rPr>
        <w:rFonts w:hint="default"/>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29"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5A873298"/>
    <w:multiLevelType w:val="hybridMultilevel"/>
    <w:tmpl w:val="4F02909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A33E3B"/>
    <w:multiLevelType w:val="hybridMultilevel"/>
    <w:tmpl w:val="4E4AC51E"/>
    <w:lvl w:ilvl="0" w:tplc="5CD60B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4D041AA"/>
    <w:multiLevelType w:val="hybridMultilevel"/>
    <w:tmpl w:val="AD28553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15:restartNumberingAfterBreak="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3D3850"/>
    <w:multiLevelType w:val="hybridMultilevel"/>
    <w:tmpl w:val="3D3EF70C"/>
    <w:lvl w:ilvl="0" w:tplc="8446EF00">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8596994"/>
    <w:multiLevelType w:val="hybridMultilevel"/>
    <w:tmpl w:val="67467FAC"/>
    <w:lvl w:ilvl="0" w:tplc="F7FE8D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713861"/>
    <w:multiLevelType w:val="hybridMultilevel"/>
    <w:tmpl w:val="662AC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8"/>
  </w:num>
  <w:num w:numId="2">
    <w:abstractNumId w:val="19"/>
  </w:num>
  <w:num w:numId="3">
    <w:abstractNumId w:val="37"/>
  </w:num>
  <w:num w:numId="4">
    <w:abstractNumId w:val="18"/>
  </w:num>
  <w:num w:numId="5">
    <w:abstractNumId w:val="34"/>
  </w:num>
  <w:num w:numId="6">
    <w:abstractNumId w:val="33"/>
  </w:num>
  <w:num w:numId="7">
    <w:abstractNumId w:val="10"/>
  </w:num>
  <w:num w:numId="8">
    <w:abstractNumId w:val="26"/>
  </w:num>
  <w:num w:numId="9">
    <w:abstractNumId w:val="25"/>
  </w:num>
  <w:num w:numId="10">
    <w:abstractNumId w:val="9"/>
  </w:num>
  <w:num w:numId="11">
    <w:abstractNumId w:val="21"/>
  </w:num>
  <w:num w:numId="12">
    <w:abstractNumId w:val="40"/>
  </w:num>
  <w:num w:numId="13">
    <w:abstractNumId w:val="22"/>
  </w:num>
  <w:num w:numId="14">
    <w:abstractNumId w:val="23"/>
  </w:num>
  <w:num w:numId="15">
    <w:abstractNumId w:val="11"/>
  </w:num>
  <w:num w:numId="16">
    <w:abstractNumId w:val="27"/>
  </w:num>
  <w:num w:numId="17">
    <w:abstractNumId w:val="1"/>
  </w:num>
  <w:num w:numId="18">
    <w:abstractNumId w:val="7"/>
  </w:num>
  <w:num w:numId="19">
    <w:abstractNumId w:val="20"/>
  </w:num>
  <w:num w:numId="20">
    <w:abstractNumId w:val="14"/>
  </w:num>
  <w:num w:numId="21">
    <w:abstractNumId w:val="24"/>
  </w:num>
  <w:num w:numId="22">
    <w:abstractNumId w:val="13"/>
  </w:num>
  <w:num w:numId="23">
    <w:abstractNumId w:val="5"/>
  </w:num>
  <w:num w:numId="24">
    <w:abstractNumId w:val="15"/>
  </w:num>
  <w:num w:numId="25">
    <w:abstractNumId w:val="30"/>
  </w:num>
  <w:num w:numId="26">
    <w:abstractNumId w:val="6"/>
  </w:num>
  <w:num w:numId="27">
    <w:abstractNumId w:val="3"/>
  </w:num>
  <w:num w:numId="28">
    <w:abstractNumId w:val="29"/>
  </w:num>
  <w:num w:numId="29">
    <w:abstractNumId w:val="41"/>
  </w:num>
  <w:num w:numId="30">
    <w:abstractNumId w:val="31"/>
  </w:num>
  <w:num w:numId="31">
    <w:abstractNumId w:val="16"/>
  </w:num>
  <w:num w:numId="32">
    <w:abstractNumId w:val="36"/>
  </w:num>
  <w:num w:numId="33">
    <w:abstractNumId w:val="32"/>
  </w:num>
  <w:num w:numId="34">
    <w:abstractNumId w:val="17"/>
  </w:num>
  <w:num w:numId="35">
    <w:abstractNumId w:val="39"/>
  </w:num>
  <w:num w:numId="36">
    <w:abstractNumId w:val="8"/>
  </w:num>
  <w:num w:numId="37">
    <w:abstractNumId w:val="35"/>
  </w:num>
  <w:num w:numId="38">
    <w:abstractNumId w:val="2"/>
  </w:num>
  <w:num w:numId="39">
    <w:abstractNumId w:val="4"/>
  </w:num>
  <w:num w:numId="40">
    <w:abstractNumId w:val="12"/>
  </w:num>
  <w:num w:numId="41">
    <w:abstractNumId w:val="28"/>
  </w:num>
  <w:num w:numId="4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45665"/>
    <w:rsid w:val="00004BAF"/>
    <w:rsid w:val="00007FC0"/>
    <w:rsid w:val="0001028C"/>
    <w:rsid w:val="00015559"/>
    <w:rsid w:val="0001563B"/>
    <w:rsid w:val="000168CD"/>
    <w:rsid w:val="0002145E"/>
    <w:rsid w:val="000225CE"/>
    <w:rsid w:val="00022C87"/>
    <w:rsid w:val="00024137"/>
    <w:rsid w:val="00024B68"/>
    <w:rsid w:val="0002599A"/>
    <w:rsid w:val="0002648C"/>
    <w:rsid w:val="00026EE9"/>
    <w:rsid w:val="0003040E"/>
    <w:rsid w:val="00032F75"/>
    <w:rsid w:val="00033B98"/>
    <w:rsid w:val="00035584"/>
    <w:rsid w:val="00037427"/>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61AAC"/>
    <w:rsid w:val="00062056"/>
    <w:rsid w:val="00062146"/>
    <w:rsid w:val="00064797"/>
    <w:rsid w:val="0006760E"/>
    <w:rsid w:val="00067659"/>
    <w:rsid w:val="00073A1B"/>
    <w:rsid w:val="00074AAF"/>
    <w:rsid w:val="00075B34"/>
    <w:rsid w:val="0008237E"/>
    <w:rsid w:val="0008348D"/>
    <w:rsid w:val="00085AA1"/>
    <w:rsid w:val="0008655D"/>
    <w:rsid w:val="00087090"/>
    <w:rsid w:val="00087DF6"/>
    <w:rsid w:val="00093653"/>
    <w:rsid w:val="000955CA"/>
    <w:rsid w:val="000956E4"/>
    <w:rsid w:val="00095B5B"/>
    <w:rsid w:val="0009611E"/>
    <w:rsid w:val="00097EBA"/>
    <w:rsid w:val="000A0CAD"/>
    <w:rsid w:val="000A122A"/>
    <w:rsid w:val="000A23EE"/>
    <w:rsid w:val="000A4F93"/>
    <w:rsid w:val="000A5219"/>
    <w:rsid w:val="000A7F85"/>
    <w:rsid w:val="000B0134"/>
    <w:rsid w:val="000B13B0"/>
    <w:rsid w:val="000B1EB8"/>
    <w:rsid w:val="000B2FDE"/>
    <w:rsid w:val="000B5D2F"/>
    <w:rsid w:val="000B73F8"/>
    <w:rsid w:val="000B79A6"/>
    <w:rsid w:val="000C0578"/>
    <w:rsid w:val="000C0A7C"/>
    <w:rsid w:val="000C1361"/>
    <w:rsid w:val="000C1459"/>
    <w:rsid w:val="000C3A60"/>
    <w:rsid w:val="000C3B98"/>
    <w:rsid w:val="000C59CD"/>
    <w:rsid w:val="000C6717"/>
    <w:rsid w:val="000C6760"/>
    <w:rsid w:val="000C685F"/>
    <w:rsid w:val="000C70C4"/>
    <w:rsid w:val="000D182E"/>
    <w:rsid w:val="000D3873"/>
    <w:rsid w:val="000D3FDF"/>
    <w:rsid w:val="000D4705"/>
    <w:rsid w:val="000D5E93"/>
    <w:rsid w:val="000D6D63"/>
    <w:rsid w:val="000D79A9"/>
    <w:rsid w:val="000E023D"/>
    <w:rsid w:val="000E1901"/>
    <w:rsid w:val="000E39D4"/>
    <w:rsid w:val="000E62BC"/>
    <w:rsid w:val="000F1144"/>
    <w:rsid w:val="000F14DD"/>
    <w:rsid w:val="000F1B18"/>
    <w:rsid w:val="000F2606"/>
    <w:rsid w:val="000F2AB5"/>
    <w:rsid w:val="000F428A"/>
    <w:rsid w:val="000F4371"/>
    <w:rsid w:val="000F53A7"/>
    <w:rsid w:val="00100127"/>
    <w:rsid w:val="00100258"/>
    <w:rsid w:val="0010069A"/>
    <w:rsid w:val="00101406"/>
    <w:rsid w:val="00103CB7"/>
    <w:rsid w:val="001058E2"/>
    <w:rsid w:val="00106B19"/>
    <w:rsid w:val="0011177E"/>
    <w:rsid w:val="00113221"/>
    <w:rsid w:val="0011557C"/>
    <w:rsid w:val="00117638"/>
    <w:rsid w:val="00117E96"/>
    <w:rsid w:val="00120E11"/>
    <w:rsid w:val="0012442B"/>
    <w:rsid w:val="001245D5"/>
    <w:rsid w:val="001246F0"/>
    <w:rsid w:val="001258BE"/>
    <w:rsid w:val="0012766D"/>
    <w:rsid w:val="00134151"/>
    <w:rsid w:val="00135BC7"/>
    <w:rsid w:val="00141C1C"/>
    <w:rsid w:val="0014232A"/>
    <w:rsid w:val="001441B4"/>
    <w:rsid w:val="001453DD"/>
    <w:rsid w:val="001467DE"/>
    <w:rsid w:val="001500C4"/>
    <w:rsid w:val="001502B1"/>
    <w:rsid w:val="00151E99"/>
    <w:rsid w:val="00152D89"/>
    <w:rsid w:val="00152F46"/>
    <w:rsid w:val="00154C91"/>
    <w:rsid w:val="00155554"/>
    <w:rsid w:val="00156B24"/>
    <w:rsid w:val="00162617"/>
    <w:rsid w:val="00162E64"/>
    <w:rsid w:val="00163BE0"/>
    <w:rsid w:val="001647C0"/>
    <w:rsid w:val="00171F68"/>
    <w:rsid w:val="00175052"/>
    <w:rsid w:val="00175282"/>
    <w:rsid w:val="001757CE"/>
    <w:rsid w:val="001804C5"/>
    <w:rsid w:val="001828B5"/>
    <w:rsid w:val="00186AAB"/>
    <w:rsid w:val="00186CC3"/>
    <w:rsid w:val="00192705"/>
    <w:rsid w:val="00196DA5"/>
    <w:rsid w:val="00197E74"/>
    <w:rsid w:val="001A0086"/>
    <w:rsid w:val="001A26EC"/>
    <w:rsid w:val="001A2F55"/>
    <w:rsid w:val="001A3915"/>
    <w:rsid w:val="001A495D"/>
    <w:rsid w:val="001A7018"/>
    <w:rsid w:val="001A77BF"/>
    <w:rsid w:val="001A77E3"/>
    <w:rsid w:val="001A7813"/>
    <w:rsid w:val="001B108C"/>
    <w:rsid w:val="001B1469"/>
    <w:rsid w:val="001B146A"/>
    <w:rsid w:val="001B4AED"/>
    <w:rsid w:val="001B4F04"/>
    <w:rsid w:val="001B5544"/>
    <w:rsid w:val="001B6437"/>
    <w:rsid w:val="001B64E5"/>
    <w:rsid w:val="001B66A7"/>
    <w:rsid w:val="001B6D42"/>
    <w:rsid w:val="001B7D91"/>
    <w:rsid w:val="001C2067"/>
    <w:rsid w:val="001C28B0"/>
    <w:rsid w:val="001C40E0"/>
    <w:rsid w:val="001C4E38"/>
    <w:rsid w:val="001C5080"/>
    <w:rsid w:val="001C52BC"/>
    <w:rsid w:val="001C6997"/>
    <w:rsid w:val="001C7965"/>
    <w:rsid w:val="001C798A"/>
    <w:rsid w:val="001C7CBE"/>
    <w:rsid w:val="001D1BF3"/>
    <w:rsid w:val="001D2278"/>
    <w:rsid w:val="001D30F8"/>
    <w:rsid w:val="001D4455"/>
    <w:rsid w:val="001D5783"/>
    <w:rsid w:val="001E1ADC"/>
    <w:rsid w:val="001E513A"/>
    <w:rsid w:val="001E7DF2"/>
    <w:rsid w:val="001F1B03"/>
    <w:rsid w:val="001F33B6"/>
    <w:rsid w:val="001F4088"/>
    <w:rsid w:val="001F4CFF"/>
    <w:rsid w:val="001F507C"/>
    <w:rsid w:val="001F54F9"/>
    <w:rsid w:val="001F7D89"/>
    <w:rsid w:val="0020064A"/>
    <w:rsid w:val="0020191D"/>
    <w:rsid w:val="002051E2"/>
    <w:rsid w:val="0020686D"/>
    <w:rsid w:val="00211BAA"/>
    <w:rsid w:val="0021524D"/>
    <w:rsid w:val="0021696B"/>
    <w:rsid w:val="00217294"/>
    <w:rsid w:val="00217B86"/>
    <w:rsid w:val="00220EDC"/>
    <w:rsid w:val="00222F2B"/>
    <w:rsid w:val="00225331"/>
    <w:rsid w:val="00226833"/>
    <w:rsid w:val="00230411"/>
    <w:rsid w:val="0023179C"/>
    <w:rsid w:val="00232E54"/>
    <w:rsid w:val="002336CF"/>
    <w:rsid w:val="00236216"/>
    <w:rsid w:val="00236F74"/>
    <w:rsid w:val="0024065F"/>
    <w:rsid w:val="00241550"/>
    <w:rsid w:val="0024302C"/>
    <w:rsid w:val="0024369F"/>
    <w:rsid w:val="002464E3"/>
    <w:rsid w:val="0024733A"/>
    <w:rsid w:val="002524E7"/>
    <w:rsid w:val="002571D5"/>
    <w:rsid w:val="00263A00"/>
    <w:rsid w:val="00265039"/>
    <w:rsid w:val="0026595C"/>
    <w:rsid w:val="002731C8"/>
    <w:rsid w:val="002737F3"/>
    <w:rsid w:val="00280982"/>
    <w:rsid w:val="00281B1D"/>
    <w:rsid w:val="00281FCC"/>
    <w:rsid w:val="00287313"/>
    <w:rsid w:val="00287ED7"/>
    <w:rsid w:val="00290FA9"/>
    <w:rsid w:val="00291BF9"/>
    <w:rsid w:val="00292830"/>
    <w:rsid w:val="00292BED"/>
    <w:rsid w:val="00296C75"/>
    <w:rsid w:val="0029705F"/>
    <w:rsid w:val="0029784D"/>
    <w:rsid w:val="00297B44"/>
    <w:rsid w:val="002A35DB"/>
    <w:rsid w:val="002A772F"/>
    <w:rsid w:val="002B0029"/>
    <w:rsid w:val="002B1542"/>
    <w:rsid w:val="002B2963"/>
    <w:rsid w:val="002B297E"/>
    <w:rsid w:val="002B3E35"/>
    <w:rsid w:val="002B5A1C"/>
    <w:rsid w:val="002B634D"/>
    <w:rsid w:val="002C2CC5"/>
    <w:rsid w:val="002C5CBD"/>
    <w:rsid w:val="002C6B37"/>
    <w:rsid w:val="002C6BA9"/>
    <w:rsid w:val="002D1615"/>
    <w:rsid w:val="002D1CBE"/>
    <w:rsid w:val="002D1F7A"/>
    <w:rsid w:val="002D39BD"/>
    <w:rsid w:val="002D72C6"/>
    <w:rsid w:val="002D79DC"/>
    <w:rsid w:val="002E08C0"/>
    <w:rsid w:val="002E0CF6"/>
    <w:rsid w:val="002E5A38"/>
    <w:rsid w:val="002E6BEA"/>
    <w:rsid w:val="002E6D62"/>
    <w:rsid w:val="002F0CBD"/>
    <w:rsid w:val="002F6EB4"/>
    <w:rsid w:val="002F71BE"/>
    <w:rsid w:val="00301506"/>
    <w:rsid w:val="003017B2"/>
    <w:rsid w:val="00307356"/>
    <w:rsid w:val="00312533"/>
    <w:rsid w:val="00315502"/>
    <w:rsid w:val="00317895"/>
    <w:rsid w:val="00320134"/>
    <w:rsid w:val="00320863"/>
    <w:rsid w:val="003214DE"/>
    <w:rsid w:val="00322FCC"/>
    <w:rsid w:val="00323CF1"/>
    <w:rsid w:val="00326E5D"/>
    <w:rsid w:val="00333CDE"/>
    <w:rsid w:val="00335B7C"/>
    <w:rsid w:val="00335FB5"/>
    <w:rsid w:val="003362E5"/>
    <w:rsid w:val="00342AE7"/>
    <w:rsid w:val="00342F6A"/>
    <w:rsid w:val="0034360D"/>
    <w:rsid w:val="0034379B"/>
    <w:rsid w:val="003444FC"/>
    <w:rsid w:val="00345C87"/>
    <w:rsid w:val="00347178"/>
    <w:rsid w:val="00351240"/>
    <w:rsid w:val="00352F94"/>
    <w:rsid w:val="00354D9E"/>
    <w:rsid w:val="00355386"/>
    <w:rsid w:val="00355B16"/>
    <w:rsid w:val="00361D07"/>
    <w:rsid w:val="00363860"/>
    <w:rsid w:val="0036471C"/>
    <w:rsid w:val="00366F59"/>
    <w:rsid w:val="00371856"/>
    <w:rsid w:val="00373890"/>
    <w:rsid w:val="003806C3"/>
    <w:rsid w:val="00380F50"/>
    <w:rsid w:val="0038164C"/>
    <w:rsid w:val="00383098"/>
    <w:rsid w:val="00384831"/>
    <w:rsid w:val="00384E05"/>
    <w:rsid w:val="00385938"/>
    <w:rsid w:val="00385D0B"/>
    <w:rsid w:val="00386C04"/>
    <w:rsid w:val="00391104"/>
    <w:rsid w:val="0039700D"/>
    <w:rsid w:val="003A00C9"/>
    <w:rsid w:val="003A143A"/>
    <w:rsid w:val="003A3165"/>
    <w:rsid w:val="003A3E8B"/>
    <w:rsid w:val="003A55AB"/>
    <w:rsid w:val="003A61E4"/>
    <w:rsid w:val="003A69AC"/>
    <w:rsid w:val="003A6FD5"/>
    <w:rsid w:val="003B32F6"/>
    <w:rsid w:val="003B39E9"/>
    <w:rsid w:val="003B49EC"/>
    <w:rsid w:val="003B6026"/>
    <w:rsid w:val="003B60C8"/>
    <w:rsid w:val="003B77B2"/>
    <w:rsid w:val="003C1277"/>
    <w:rsid w:val="003C429C"/>
    <w:rsid w:val="003C79D8"/>
    <w:rsid w:val="003D2344"/>
    <w:rsid w:val="003D2E64"/>
    <w:rsid w:val="003D5152"/>
    <w:rsid w:val="003D592A"/>
    <w:rsid w:val="003D5A2A"/>
    <w:rsid w:val="003D66A6"/>
    <w:rsid w:val="003D66AD"/>
    <w:rsid w:val="003D7D55"/>
    <w:rsid w:val="003E193C"/>
    <w:rsid w:val="003E19F1"/>
    <w:rsid w:val="003E1AAE"/>
    <w:rsid w:val="003E2E00"/>
    <w:rsid w:val="003E2F54"/>
    <w:rsid w:val="003E5459"/>
    <w:rsid w:val="003F0F87"/>
    <w:rsid w:val="003F1394"/>
    <w:rsid w:val="003F1BD1"/>
    <w:rsid w:val="003F354C"/>
    <w:rsid w:val="003F40B1"/>
    <w:rsid w:val="003F622E"/>
    <w:rsid w:val="003F7428"/>
    <w:rsid w:val="00400020"/>
    <w:rsid w:val="0040082F"/>
    <w:rsid w:val="0040281D"/>
    <w:rsid w:val="00402FBF"/>
    <w:rsid w:val="004034E1"/>
    <w:rsid w:val="0040393D"/>
    <w:rsid w:val="00403FB4"/>
    <w:rsid w:val="00404D63"/>
    <w:rsid w:val="00405782"/>
    <w:rsid w:val="00406566"/>
    <w:rsid w:val="0041158F"/>
    <w:rsid w:val="0041206F"/>
    <w:rsid w:val="004127B7"/>
    <w:rsid w:val="0041288C"/>
    <w:rsid w:val="004134B4"/>
    <w:rsid w:val="00413A9E"/>
    <w:rsid w:val="00413FFA"/>
    <w:rsid w:val="004144DE"/>
    <w:rsid w:val="004154DD"/>
    <w:rsid w:val="00415DC5"/>
    <w:rsid w:val="004170D3"/>
    <w:rsid w:val="00420959"/>
    <w:rsid w:val="00421DC1"/>
    <w:rsid w:val="00424321"/>
    <w:rsid w:val="00425A78"/>
    <w:rsid w:val="0043170E"/>
    <w:rsid w:val="004329A7"/>
    <w:rsid w:val="0043512D"/>
    <w:rsid w:val="004371F2"/>
    <w:rsid w:val="00441A75"/>
    <w:rsid w:val="00441CA3"/>
    <w:rsid w:val="00441CAC"/>
    <w:rsid w:val="00442EBC"/>
    <w:rsid w:val="00444B1B"/>
    <w:rsid w:val="00445665"/>
    <w:rsid w:val="00445CA3"/>
    <w:rsid w:val="004463EB"/>
    <w:rsid w:val="0044731D"/>
    <w:rsid w:val="00450B0B"/>
    <w:rsid w:val="004524AB"/>
    <w:rsid w:val="0045546B"/>
    <w:rsid w:val="00456177"/>
    <w:rsid w:val="004578F0"/>
    <w:rsid w:val="00457D81"/>
    <w:rsid w:val="00461B26"/>
    <w:rsid w:val="00461B44"/>
    <w:rsid w:val="0046279E"/>
    <w:rsid w:val="00465E9E"/>
    <w:rsid w:val="00470912"/>
    <w:rsid w:val="00475209"/>
    <w:rsid w:val="004772C9"/>
    <w:rsid w:val="004776D9"/>
    <w:rsid w:val="00477A8F"/>
    <w:rsid w:val="004801D4"/>
    <w:rsid w:val="00481FEC"/>
    <w:rsid w:val="00490576"/>
    <w:rsid w:val="0049100B"/>
    <w:rsid w:val="0049300C"/>
    <w:rsid w:val="0049498F"/>
    <w:rsid w:val="00494B85"/>
    <w:rsid w:val="00495AD2"/>
    <w:rsid w:val="00495B02"/>
    <w:rsid w:val="004964D0"/>
    <w:rsid w:val="0049756E"/>
    <w:rsid w:val="004A0DAB"/>
    <w:rsid w:val="004A2446"/>
    <w:rsid w:val="004A3414"/>
    <w:rsid w:val="004A4080"/>
    <w:rsid w:val="004A4FE5"/>
    <w:rsid w:val="004B4788"/>
    <w:rsid w:val="004B5D92"/>
    <w:rsid w:val="004B6A4D"/>
    <w:rsid w:val="004B7516"/>
    <w:rsid w:val="004C0B79"/>
    <w:rsid w:val="004C290D"/>
    <w:rsid w:val="004C4961"/>
    <w:rsid w:val="004C7390"/>
    <w:rsid w:val="004D048D"/>
    <w:rsid w:val="004D04CD"/>
    <w:rsid w:val="004D09F8"/>
    <w:rsid w:val="004D15D4"/>
    <w:rsid w:val="004D74BD"/>
    <w:rsid w:val="004D76E1"/>
    <w:rsid w:val="004D7997"/>
    <w:rsid w:val="004D7FE1"/>
    <w:rsid w:val="004E1874"/>
    <w:rsid w:val="004E1FFC"/>
    <w:rsid w:val="004E3690"/>
    <w:rsid w:val="004E504F"/>
    <w:rsid w:val="004E57FE"/>
    <w:rsid w:val="004E58FB"/>
    <w:rsid w:val="004E5CBC"/>
    <w:rsid w:val="004E70CB"/>
    <w:rsid w:val="004E78E9"/>
    <w:rsid w:val="004F32F5"/>
    <w:rsid w:val="004F46B4"/>
    <w:rsid w:val="004F7161"/>
    <w:rsid w:val="004F724A"/>
    <w:rsid w:val="004F78C2"/>
    <w:rsid w:val="004F7BC8"/>
    <w:rsid w:val="005030A6"/>
    <w:rsid w:val="00503920"/>
    <w:rsid w:val="005055C9"/>
    <w:rsid w:val="00507ADA"/>
    <w:rsid w:val="00507DCD"/>
    <w:rsid w:val="0051095B"/>
    <w:rsid w:val="005129EB"/>
    <w:rsid w:val="00512A5B"/>
    <w:rsid w:val="005148B0"/>
    <w:rsid w:val="00515810"/>
    <w:rsid w:val="0051597A"/>
    <w:rsid w:val="00516B41"/>
    <w:rsid w:val="00520299"/>
    <w:rsid w:val="005214A1"/>
    <w:rsid w:val="0052301D"/>
    <w:rsid w:val="005239DE"/>
    <w:rsid w:val="00523DB4"/>
    <w:rsid w:val="00524811"/>
    <w:rsid w:val="00524ECC"/>
    <w:rsid w:val="005250BE"/>
    <w:rsid w:val="00527997"/>
    <w:rsid w:val="00532361"/>
    <w:rsid w:val="005342BA"/>
    <w:rsid w:val="00534F53"/>
    <w:rsid w:val="005360F3"/>
    <w:rsid w:val="005366A5"/>
    <w:rsid w:val="005420F3"/>
    <w:rsid w:val="0054260B"/>
    <w:rsid w:val="005426AE"/>
    <w:rsid w:val="0054341A"/>
    <w:rsid w:val="005455D9"/>
    <w:rsid w:val="005531F6"/>
    <w:rsid w:val="00554072"/>
    <w:rsid w:val="0055445C"/>
    <w:rsid w:val="00557FC3"/>
    <w:rsid w:val="00562F32"/>
    <w:rsid w:val="005676F8"/>
    <w:rsid w:val="00570832"/>
    <w:rsid w:val="00570A89"/>
    <w:rsid w:val="00571F38"/>
    <w:rsid w:val="00575C0B"/>
    <w:rsid w:val="00577D3B"/>
    <w:rsid w:val="005806A6"/>
    <w:rsid w:val="005838E0"/>
    <w:rsid w:val="0058616F"/>
    <w:rsid w:val="00586205"/>
    <w:rsid w:val="005871AA"/>
    <w:rsid w:val="00590083"/>
    <w:rsid w:val="00593E56"/>
    <w:rsid w:val="005940C4"/>
    <w:rsid w:val="00594EDE"/>
    <w:rsid w:val="005969EF"/>
    <w:rsid w:val="00596D24"/>
    <w:rsid w:val="005A04A3"/>
    <w:rsid w:val="005A1BA6"/>
    <w:rsid w:val="005A1BD0"/>
    <w:rsid w:val="005A1EF3"/>
    <w:rsid w:val="005A3FAC"/>
    <w:rsid w:val="005A4A01"/>
    <w:rsid w:val="005A50D3"/>
    <w:rsid w:val="005A5C47"/>
    <w:rsid w:val="005A700E"/>
    <w:rsid w:val="005B1E3D"/>
    <w:rsid w:val="005B21A7"/>
    <w:rsid w:val="005B507A"/>
    <w:rsid w:val="005B52EF"/>
    <w:rsid w:val="005B5F8E"/>
    <w:rsid w:val="005B634B"/>
    <w:rsid w:val="005B6DA7"/>
    <w:rsid w:val="005C07A7"/>
    <w:rsid w:val="005C07F7"/>
    <w:rsid w:val="005C1B28"/>
    <w:rsid w:val="005C4736"/>
    <w:rsid w:val="005C5B2D"/>
    <w:rsid w:val="005C7F1A"/>
    <w:rsid w:val="005D0D53"/>
    <w:rsid w:val="005D0EF5"/>
    <w:rsid w:val="005D10AE"/>
    <w:rsid w:val="005D4562"/>
    <w:rsid w:val="005D4D50"/>
    <w:rsid w:val="005D60FE"/>
    <w:rsid w:val="005D6A74"/>
    <w:rsid w:val="005D6FAA"/>
    <w:rsid w:val="005D7C43"/>
    <w:rsid w:val="005E381C"/>
    <w:rsid w:val="005E49F3"/>
    <w:rsid w:val="005E4E0F"/>
    <w:rsid w:val="005E7ED8"/>
    <w:rsid w:val="005E7EFE"/>
    <w:rsid w:val="005F0744"/>
    <w:rsid w:val="005F2453"/>
    <w:rsid w:val="005F2621"/>
    <w:rsid w:val="005F350E"/>
    <w:rsid w:val="005F535D"/>
    <w:rsid w:val="005F588E"/>
    <w:rsid w:val="005F62DE"/>
    <w:rsid w:val="005F6432"/>
    <w:rsid w:val="0060083D"/>
    <w:rsid w:val="00600DF1"/>
    <w:rsid w:val="00602751"/>
    <w:rsid w:val="00602761"/>
    <w:rsid w:val="00604A0D"/>
    <w:rsid w:val="00605032"/>
    <w:rsid w:val="00605BA4"/>
    <w:rsid w:val="00607081"/>
    <w:rsid w:val="00610426"/>
    <w:rsid w:val="00610967"/>
    <w:rsid w:val="00610E59"/>
    <w:rsid w:val="00612567"/>
    <w:rsid w:val="00612DC7"/>
    <w:rsid w:val="00613782"/>
    <w:rsid w:val="00615803"/>
    <w:rsid w:val="00615E7B"/>
    <w:rsid w:val="006211DE"/>
    <w:rsid w:val="00623D9F"/>
    <w:rsid w:val="006244B5"/>
    <w:rsid w:val="00624742"/>
    <w:rsid w:val="00624C33"/>
    <w:rsid w:val="006263D9"/>
    <w:rsid w:val="0062683A"/>
    <w:rsid w:val="00630FC2"/>
    <w:rsid w:val="00631C92"/>
    <w:rsid w:val="00634F1B"/>
    <w:rsid w:val="00637C44"/>
    <w:rsid w:val="00641752"/>
    <w:rsid w:val="006459C2"/>
    <w:rsid w:val="00647108"/>
    <w:rsid w:val="00647515"/>
    <w:rsid w:val="00651608"/>
    <w:rsid w:val="00651727"/>
    <w:rsid w:val="006521CC"/>
    <w:rsid w:val="0065397C"/>
    <w:rsid w:val="00654866"/>
    <w:rsid w:val="00654F3B"/>
    <w:rsid w:val="00656CA7"/>
    <w:rsid w:val="00656EE7"/>
    <w:rsid w:val="00657110"/>
    <w:rsid w:val="006607FA"/>
    <w:rsid w:val="0066147E"/>
    <w:rsid w:val="0066398C"/>
    <w:rsid w:val="00663C6B"/>
    <w:rsid w:val="00663E9D"/>
    <w:rsid w:val="00665B81"/>
    <w:rsid w:val="00665C01"/>
    <w:rsid w:val="00665EDF"/>
    <w:rsid w:val="00666EB2"/>
    <w:rsid w:val="00670E00"/>
    <w:rsid w:val="00671238"/>
    <w:rsid w:val="00671578"/>
    <w:rsid w:val="00671663"/>
    <w:rsid w:val="00672FFA"/>
    <w:rsid w:val="00675129"/>
    <w:rsid w:val="00677ECA"/>
    <w:rsid w:val="0068010A"/>
    <w:rsid w:val="00680285"/>
    <w:rsid w:val="00682122"/>
    <w:rsid w:val="00682E9F"/>
    <w:rsid w:val="006832D9"/>
    <w:rsid w:val="006837E7"/>
    <w:rsid w:val="00685209"/>
    <w:rsid w:val="00686763"/>
    <w:rsid w:val="00687443"/>
    <w:rsid w:val="00690C07"/>
    <w:rsid w:val="006932ED"/>
    <w:rsid w:val="00693722"/>
    <w:rsid w:val="0069507A"/>
    <w:rsid w:val="0069620E"/>
    <w:rsid w:val="0069705B"/>
    <w:rsid w:val="006976D8"/>
    <w:rsid w:val="006A0C7D"/>
    <w:rsid w:val="006A3714"/>
    <w:rsid w:val="006A7645"/>
    <w:rsid w:val="006B2DE2"/>
    <w:rsid w:val="006B4D88"/>
    <w:rsid w:val="006B7170"/>
    <w:rsid w:val="006C0168"/>
    <w:rsid w:val="006C1734"/>
    <w:rsid w:val="006C2B58"/>
    <w:rsid w:val="006C4D7A"/>
    <w:rsid w:val="006C507F"/>
    <w:rsid w:val="006C5CDA"/>
    <w:rsid w:val="006C73D7"/>
    <w:rsid w:val="006C7A10"/>
    <w:rsid w:val="006D305C"/>
    <w:rsid w:val="006D4958"/>
    <w:rsid w:val="006D627E"/>
    <w:rsid w:val="006D77C0"/>
    <w:rsid w:val="006E418D"/>
    <w:rsid w:val="006F0128"/>
    <w:rsid w:val="006F1525"/>
    <w:rsid w:val="006F2AF5"/>
    <w:rsid w:val="006F354B"/>
    <w:rsid w:val="006F58A6"/>
    <w:rsid w:val="006F6567"/>
    <w:rsid w:val="006F66CA"/>
    <w:rsid w:val="00703592"/>
    <w:rsid w:val="00704E71"/>
    <w:rsid w:val="00705B6C"/>
    <w:rsid w:val="0070665A"/>
    <w:rsid w:val="007068A0"/>
    <w:rsid w:val="00706F9C"/>
    <w:rsid w:val="0071013D"/>
    <w:rsid w:val="00710BDA"/>
    <w:rsid w:val="00711807"/>
    <w:rsid w:val="00711F3C"/>
    <w:rsid w:val="007128B5"/>
    <w:rsid w:val="00714401"/>
    <w:rsid w:val="007149F1"/>
    <w:rsid w:val="00714BD8"/>
    <w:rsid w:val="00716620"/>
    <w:rsid w:val="00720363"/>
    <w:rsid w:val="00720577"/>
    <w:rsid w:val="00721126"/>
    <w:rsid w:val="00722C33"/>
    <w:rsid w:val="007248B9"/>
    <w:rsid w:val="00724FC4"/>
    <w:rsid w:val="007257A9"/>
    <w:rsid w:val="007265A9"/>
    <w:rsid w:val="00726D49"/>
    <w:rsid w:val="007337D6"/>
    <w:rsid w:val="007340F5"/>
    <w:rsid w:val="00735884"/>
    <w:rsid w:val="007368E5"/>
    <w:rsid w:val="00740261"/>
    <w:rsid w:val="007437D2"/>
    <w:rsid w:val="00743FCE"/>
    <w:rsid w:val="00745265"/>
    <w:rsid w:val="00745E97"/>
    <w:rsid w:val="0074686A"/>
    <w:rsid w:val="00751327"/>
    <w:rsid w:val="007529D9"/>
    <w:rsid w:val="007530AC"/>
    <w:rsid w:val="007532D7"/>
    <w:rsid w:val="00754DD7"/>
    <w:rsid w:val="00755E34"/>
    <w:rsid w:val="0075715E"/>
    <w:rsid w:val="007571F7"/>
    <w:rsid w:val="00757279"/>
    <w:rsid w:val="0076317D"/>
    <w:rsid w:val="00763227"/>
    <w:rsid w:val="00763EB5"/>
    <w:rsid w:val="0076428A"/>
    <w:rsid w:val="007702DF"/>
    <w:rsid w:val="00770C55"/>
    <w:rsid w:val="00777EE8"/>
    <w:rsid w:val="00782C1C"/>
    <w:rsid w:val="007832AA"/>
    <w:rsid w:val="00783567"/>
    <w:rsid w:val="0079034C"/>
    <w:rsid w:val="0079299B"/>
    <w:rsid w:val="00792EF0"/>
    <w:rsid w:val="007942A2"/>
    <w:rsid w:val="007943A0"/>
    <w:rsid w:val="00797F0A"/>
    <w:rsid w:val="007A3446"/>
    <w:rsid w:val="007A47F7"/>
    <w:rsid w:val="007A50C6"/>
    <w:rsid w:val="007A5708"/>
    <w:rsid w:val="007A77D5"/>
    <w:rsid w:val="007B1C41"/>
    <w:rsid w:val="007C1C5D"/>
    <w:rsid w:val="007C3EA1"/>
    <w:rsid w:val="007C5384"/>
    <w:rsid w:val="007C5BD9"/>
    <w:rsid w:val="007C71A3"/>
    <w:rsid w:val="007D0DC0"/>
    <w:rsid w:val="007D1174"/>
    <w:rsid w:val="007D1DEB"/>
    <w:rsid w:val="007D2A24"/>
    <w:rsid w:val="007D2A46"/>
    <w:rsid w:val="007D5497"/>
    <w:rsid w:val="007D551B"/>
    <w:rsid w:val="007E113C"/>
    <w:rsid w:val="007E150A"/>
    <w:rsid w:val="007E1CB2"/>
    <w:rsid w:val="007E3E61"/>
    <w:rsid w:val="007E4845"/>
    <w:rsid w:val="007E6877"/>
    <w:rsid w:val="007E70DA"/>
    <w:rsid w:val="007F006F"/>
    <w:rsid w:val="007F1A76"/>
    <w:rsid w:val="007F6E1B"/>
    <w:rsid w:val="007F6E28"/>
    <w:rsid w:val="008009D4"/>
    <w:rsid w:val="00801060"/>
    <w:rsid w:val="008012FF"/>
    <w:rsid w:val="00801D83"/>
    <w:rsid w:val="00801E50"/>
    <w:rsid w:val="008029DA"/>
    <w:rsid w:val="00807ADF"/>
    <w:rsid w:val="00810472"/>
    <w:rsid w:val="008113A1"/>
    <w:rsid w:val="0081176D"/>
    <w:rsid w:val="0081260A"/>
    <w:rsid w:val="008128A8"/>
    <w:rsid w:val="008145EA"/>
    <w:rsid w:val="0081554E"/>
    <w:rsid w:val="00816010"/>
    <w:rsid w:val="00820EEC"/>
    <w:rsid w:val="00821EA4"/>
    <w:rsid w:val="00822084"/>
    <w:rsid w:val="00822B8E"/>
    <w:rsid w:val="008233C7"/>
    <w:rsid w:val="00823915"/>
    <w:rsid w:val="008307AD"/>
    <w:rsid w:val="0083169E"/>
    <w:rsid w:val="00831739"/>
    <w:rsid w:val="00831AF1"/>
    <w:rsid w:val="00834BBD"/>
    <w:rsid w:val="00840007"/>
    <w:rsid w:val="00843482"/>
    <w:rsid w:val="0084364C"/>
    <w:rsid w:val="00843DE3"/>
    <w:rsid w:val="00844C88"/>
    <w:rsid w:val="008454B3"/>
    <w:rsid w:val="008455AA"/>
    <w:rsid w:val="00846455"/>
    <w:rsid w:val="0084701C"/>
    <w:rsid w:val="00847F43"/>
    <w:rsid w:val="00850D70"/>
    <w:rsid w:val="00852E5B"/>
    <w:rsid w:val="0085445B"/>
    <w:rsid w:val="00854958"/>
    <w:rsid w:val="00857262"/>
    <w:rsid w:val="0085797B"/>
    <w:rsid w:val="00857E66"/>
    <w:rsid w:val="0086167C"/>
    <w:rsid w:val="00861D95"/>
    <w:rsid w:val="008627FB"/>
    <w:rsid w:val="0086505C"/>
    <w:rsid w:val="00867102"/>
    <w:rsid w:val="00871312"/>
    <w:rsid w:val="0087166A"/>
    <w:rsid w:val="0087217C"/>
    <w:rsid w:val="008727F4"/>
    <w:rsid w:val="008743C3"/>
    <w:rsid w:val="00874C5A"/>
    <w:rsid w:val="00875806"/>
    <w:rsid w:val="0087588C"/>
    <w:rsid w:val="00875B64"/>
    <w:rsid w:val="00883903"/>
    <w:rsid w:val="00883D22"/>
    <w:rsid w:val="00884885"/>
    <w:rsid w:val="00886623"/>
    <w:rsid w:val="00886AB2"/>
    <w:rsid w:val="0088772F"/>
    <w:rsid w:val="008914EE"/>
    <w:rsid w:val="008936CF"/>
    <w:rsid w:val="0089538B"/>
    <w:rsid w:val="008A2B2E"/>
    <w:rsid w:val="008A408B"/>
    <w:rsid w:val="008A43C8"/>
    <w:rsid w:val="008A55C6"/>
    <w:rsid w:val="008A6395"/>
    <w:rsid w:val="008B2BF1"/>
    <w:rsid w:val="008B2D9A"/>
    <w:rsid w:val="008B3CB4"/>
    <w:rsid w:val="008B4137"/>
    <w:rsid w:val="008B5C3D"/>
    <w:rsid w:val="008B5D9B"/>
    <w:rsid w:val="008B741A"/>
    <w:rsid w:val="008B7649"/>
    <w:rsid w:val="008B7BE9"/>
    <w:rsid w:val="008C0E44"/>
    <w:rsid w:val="008C17C2"/>
    <w:rsid w:val="008C2A76"/>
    <w:rsid w:val="008C3A00"/>
    <w:rsid w:val="008C53DC"/>
    <w:rsid w:val="008C54DD"/>
    <w:rsid w:val="008C593F"/>
    <w:rsid w:val="008D1580"/>
    <w:rsid w:val="008D6864"/>
    <w:rsid w:val="008D743D"/>
    <w:rsid w:val="008E4395"/>
    <w:rsid w:val="008E4B49"/>
    <w:rsid w:val="008F04A2"/>
    <w:rsid w:val="009032A0"/>
    <w:rsid w:val="0090401A"/>
    <w:rsid w:val="00904878"/>
    <w:rsid w:val="00906A88"/>
    <w:rsid w:val="00906E19"/>
    <w:rsid w:val="009110A6"/>
    <w:rsid w:val="009110C5"/>
    <w:rsid w:val="00913251"/>
    <w:rsid w:val="0091545E"/>
    <w:rsid w:val="00916BB3"/>
    <w:rsid w:val="009208F6"/>
    <w:rsid w:val="009214E0"/>
    <w:rsid w:val="00922F14"/>
    <w:rsid w:val="0092633E"/>
    <w:rsid w:val="00927E05"/>
    <w:rsid w:val="00930A56"/>
    <w:rsid w:val="009312D6"/>
    <w:rsid w:val="009312D9"/>
    <w:rsid w:val="00933441"/>
    <w:rsid w:val="00934F78"/>
    <w:rsid w:val="00935D28"/>
    <w:rsid w:val="009369B0"/>
    <w:rsid w:val="009402E1"/>
    <w:rsid w:val="00950C3C"/>
    <w:rsid w:val="009523F1"/>
    <w:rsid w:val="0095338F"/>
    <w:rsid w:val="00953957"/>
    <w:rsid w:val="00953C42"/>
    <w:rsid w:val="00954035"/>
    <w:rsid w:val="009551B6"/>
    <w:rsid w:val="00955E62"/>
    <w:rsid w:val="009606D4"/>
    <w:rsid w:val="009635B9"/>
    <w:rsid w:val="00963EB4"/>
    <w:rsid w:val="00966663"/>
    <w:rsid w:val="0096682D"/>
    <w:rsid w:val="00967981"/>
    <w:rsid w:val="009713B3"/>
    <w:rsid w:val="009720AA"/>
    <w:rsid w:val="00973A63"/>
    <w:rsid w:val="00974937"/>
    <w:rsid w:val="009858EE"/>
    <w:rsid w:val="00986064"/>
    <w:rsid w:val="00987D9A"/>
    <w:rsid w:val="009911D4"/>
    <w:rsid w:val="00993660"/>
    <w:rsid w:val="009937C7"/>
    <w:rsid w:val="00994A5F"/>
    <w:rsid w:val="00995044"/>
    <w:rsid w:val="00995F79"/>
    <w:rsid w:val="0099760B"/>
    <w:rsid w:val="009A3982"/>
    <w:rsid w:val="009A3B18"/>
    <w:rsid w:val="009A4952"/>
    <w:rsid w:val="009A69EC"/>
    <w:rsid w:val="009A6A8E"/>
    <w:rsid w:val="009A748D"/>
    <w:rsid w:val="009B1513"/>
    <w:rsid w:val="009B2F38"/>
    <w:rsid w:val="009B344E"/>
    <w:rsid w:val="009B46D9"/>
    <w:rsid w:val="009B6669"/>
    <w:rsid w:val="009B756E"/>
    <w:rsid w:val="009B7E0A"/>
    <w:rsid w:val="009C2053"/>
    <w:rsid w:val="009C2218"/>
    <w:rsid w:val="009C4040"/>
    <w:rsid w:val="009C4CFD"/>
    <w:rsid w:val="009C6665"/>
    <w:rsid w:val="009C7AC1"/>
    <w:rsid w:val="009C7C19"/>
    <w:rsid w:val="009D09AA"/>
    <w:rsid w:val="009D1458"/>
    <w:rsid w:val="009D2E0C"/>
    <w:rsid w:val="009D30DA"/>
    <w:rsid w:val="009D3A43"/>
    <w:rsid w:val="009D41CF"/>
    <w:rsid w:val="009D5939"/>
    <w:rsid w:val="009D5E37"/>
    <w:rsid w:val="009D7528"/>
    <w:rsid w:val="009E0A8A"/>
    <w:rsid w:val="009E1F81"/>
    <w:rsid w:val="009E6E09"/>
    <w:rsid w:val="009E760F"/>
    <w:rsid w:val="009F0414"/>
    <w:rsid w:val="009F184F"/>
    <w:rsid w:val="009F22A6"/>
    <w:rsid w:val="009F3861"/>
    <w:rsid w:val="009F40EB"/>
    <w:rsid w:val="009F50BB"/>
    <w:rsid w:val="009F76EC"/>
    <w:rsid w:val="00A009A1"/>
    <w:rsid w:val="00A00B06"/>
    <w:rsid w:val="00A02BE0"/>
    <w:rsid w:val="00A04880"/>
    <w:rsid w:val="00A060B5"/>
    <w:rsid w:val="00A062C1"/>
    <w:rsid w:val="00A1457C"/>
    <w:rsid w:val="00A1714A"/>
    <w:rsid w:val="00A21E38"/>
    <w:rsid w:val="00A24082"/>
    <w:rsid w:val="00A244A9"/>
    <w:rsid w:val="00A245C9"/>
    <w:rsid w:val="00A25463"/>
    <w:rsid w:val="00A25A8D"/>
    <w:rsid w:val="00A273E6"/>
    <w:rsid w:val="00A30B89"/>
    <w:rsid w:val="00A31A72"/>
    <w:rsid w:val="00A336D4"/>
    <w:rsid w:val="00A33E4B"/>
    <w:rsid w:val="00A35386"/>
    <w:rsid w:val="00A362A5"/>
    <w:rsid w:val="00A37E52"/>
    <w:rsid w:val="00A43EC6"/>
    <w:rsid w:val="00A46D7F"/>
    <w:rsid w:val="00A47D38"/>
    <w:rsid w:val="00A50A8D"/>
    <w:rsid w:val="00A5101F"/>
    <w:rsid w:val="00A5438C"/>
    <w:rsid w:val="00A54B0C"/>
    <w:rsid w:val="00A571E8"/>
    <w:rsid w:val="00A631E6"/>
    <w:rsid w:val="00A633FF"/>
    <w:rsid w:val="00A63593"/>
    <w:rsid w:val="00A653A2"/>
    <w:rsid w:val="00A7144A"/>
    <w:rsid w:val="00A718D4"/>
    <w:rsid w:val="00A72400"/>
    <w:rsid w:val="00A7260E"/>
    <w:rsid w:val="00A72EA1"/>
    <w:rsid w:val="00A80532"/>
    <w:rsid w:val="00A806F8"/>
    <w:rsid w:val="00A8134D"/>
    <w:rsid w:val="00A81A55"/>
    <w:rsid w:val="00A845EB"/>
    <w:rsid w:val="00A84DD6"/>
    <w:rsid w:val="00A84F61"/>
    <w:rsid w:val="00A860F6"/>
    <w:rsid w:val="00A904C7"/>
    <w:rsid w:val="00A911CB"/>
    <w:rsid w:val="00A93A90"/>
    <w:rsid w:val="00A95189"/>
    <w:rsid w:val="00A95F66"/>
    <w:rsid w:val="00A9651D"/>
    <w:rsid w:val="00AA16FA"/>
    <w:rsid w:val="00AA1BAD"/>
    <w:rsid w:val="00AA1FC7"/>
    <w:rsid w:val="00AA4E08"/>
    <w:rsid w:val="00AA6B93"/>
    <w:rsid w:val="00AB2050"/>
    <w:rsid w:val="00AB26A8"/>
    <w:rsid w:val="00AB43A3"/>
    <w:rsid w:val="00AB4604"/>
    <w:rsid w:val="00AC039D"/>
    <w:rsid w:val="00AC1058"/>
    <w:rsid w:val="00AC18B1"/>
    <w:rsid w:val="00AC2EB6"/>
    <w:rsid w:val="00AC5081"/>
    <w:rsid w:val="00AD020E"/>
    <w:rsid w:val="00AD190C"/>
    <w:rsid w:val="00AD1B92"/>
    <w:rsid w:val="00AD2A99"/>
    <w:rsid w:val="00AD439B"/>
    <w:rsid w:val="00AE079F"/>
    <w:rsid w:val="00AE29EA"/>
    <w:rsid w:val="00AE49F0"/>
    <w:rsid w:val="00AE5D88"/>
    <w:rsid w:val="00AE73A7"/>
    <w:rsid w:val="00AE7910"/>
    <w:rsid w:val="00AF3E88"/>
    <w:rsid w:val="00AF5BB3"/>
    <w:rsid w:val="00AF7BE9"/>
    <w:rsid w:val="00AF7DA0"/>
    <w:rsid w:val="00AF7EB5"/>
    <w:rsid w:val="00B01568"/>
    <w:rsid w:val="00B01638"/>
    <w:rsid w:val="00B044BA"/>
    <w:rsid w:val="00B05C3D"/>
    <w:rsid w:val="00B07061"/>
    <w:rsid w:val="00B11C30"/>
    <w:rsid w:val="00B11EDE"/>
    <w:rsid w:val="00B12F0B"/>
    <w:rsid w:val="00B149DD"/>
    <w:rsid w:val="00B178DC"/>
    <w:rsid w:val="00B204C0"/>
    <w:rsid w:val="00B20EAD"/>
    <w:rsid w:val="00B21FD4"/>
    <w:rsid w:val="00B2201A"/>
    <w:rsid w:val="00B25D59"/>
    <w:rsid w:val="00B26653"/>
    <w:rsid w:val="00B27967"/>
    <w:rsid w:val="00B30ABD"/>
    <w:rsid w:val="00B326A7"/>
    <w:rsid w:val="00B335D2"/>
    <w:rsid w:val="00B3459A"/>
    <w:rsid w:val="00B354C8"/>
    <w:rsid w:val="00B36233"/>
    <w:rsid w:val="00B3663A"/>
    <w:rsid w:val="00B40603"/>
    <w:rsid w:val="00B4193B"/>
    <w:rsid w:val="00B419CA"/>
    <w:rsid w:val="00B4771D"/>
    <w:rsid w:val="00B533EB"/>
    <w:rsid w:val="00B53AAC"/>
    <w:rsid w:val="00B53CB4"/>
    <w:rsid w:val="00B5718D"/>
    <w:rsid w:val="00B611BD"/>
    <w:rsid w:val="00B62E7E"/>
    <w:rsid w:val="00B63F28"/>
    <w:rsid w:val="00B66ED5"/>
    <w:rsid w:val="00B70819"/>
    <w:rsid w:val="00B708B7"/>
    <w:rsid w:val="00B714DB"/>
    <w:rsid w:val="00B72C2B"/>
    <w:rsid w:val="00B759F7"/>
    <w:rsid w:val="00B81A16"/>
    <w:rsid w:val="00B845BD"/>
    <w:rsid w:val="00B87973"/>
    <w:rsid w:val="00B90289"/>
    <w:rsid w:val="00B92563"/>
    <w:rsid w:val="00B93563"/>
    <w:rsid w:val="00B938E3"/>
    <w:rsid w:val="00B944F0"/>
    <w:rsid w:val="00B949CC"/>
    <w:rsid w:val="00B95236"/>
    <w:rsid w:val="00B95C92"/>
    <w:rsid w:val="00B96E08"/>
    <w:rsid w:val="00B96E52"/>
    <w:rsid w:val="00BA0FE1"/>
    <w:rsid w:val="00BA20A6"/>
    <w:rsid w:val="00BA6C85"/>
    <w:rsid w:val="00BA73B4"/>
    <w:rsid w:val="00BB07CE"/>
    <w:rsid w:val="00BB0B7E"/>
    <w:rsid w:val="00BB2E6C"/>
    <w:rsid w:val="00BB4F32"/>
    <w:rsid w:val="00BC1827"/>
    <w:rsid w:val="00BC2A37"/>
    <w:rsid w:val="00BC434C"/>
    <w:rsid w:val="00BD0718"/>
    <w:rsid w:val="00BD131A"/>
    <w:rsid w:val="00BD1A14"/>
    <w:rsid w:val="00BD3201"/>
    <w:rsid w:val="00BD4716"/>
    <w:rsid w:val="00BD76A3"/>
    <w:rsid w:val="00BD7C0D"/>
    <w:rsid w:val="00BD7C62"/>
    <w:rsid w:val="00BE0000"/>
    <w:rsid w:val="00BE036D"/>
    <w:rsid w:val="00BE2D6F"/>
    <w:rsid w:val="00BE439E"/>
    <w:rsid w:val="00BE45C8"/>
    <w:rsid w:val="00BE4D78"/>
    <w:rsid w:val="00BE5088"/>
    <w:rsid w:val="00BE5F21"/>
    <w:rsid w:val="00BF01FE"/>
    <w:rsid w:val="00BF3957"/>
    <w:rsid w:val="00BF4CBF"/>
    <w:rsid w:val="00BF639E"/>
    <w:rsid w:val="00BF65A1"/>
    <w:rsid w:val="00C05890"/>
    <w:rsid w:val="00C06045"/>
    <w:rsid w:val="00C06FA2"/>
    <w:rsid w:val="00C0723D"/>
    <w:rsid w:val="00C10C03"/>
    <w:rsid w:val="00C115FD"/>
    <w:rsid w:val="00C11CDC"/>
    <w:rsid w:val="00C11D33"/>
    <w:rsid w:val="00C13902"/>
    <w:rsid w:val="00C1410F"/>
    <w:rsid w:val="00C15518"/>
    <w:rsid w:val="00C15F83"/>
    <w:rsid w:val="00C16566"/>
    <w:rsid w:val="00C2197F"/>
    <w:rsid w:val="00C22325"/>
    <w:rsid w:val="00C22B2C"/>
    <w:rsid w:val="00C22F20"/>
    <w:rsid w:val="00C23238"/>
    <w:rsid w:val="00C276DF"/>
    <w:rsid w:val="00C27C21"/>
    <w:rsid w:val="00C32D25"/>
    <w:rsid w:val="00C35D8E"/>
    <w:rsid w:val="00C35DEB"/>
    <w:rsid w:val="00C35F81"/>
    <w:rsid w:val="00C3710E"/>
    <w:rsid w:val="00C371B2"/>
    <w:rsid w:val="00C40FD5"/>
    <w:rsid w:val="00C4386A"/>
    <w:rsid w:val="00C5051B"/>
    <w:rsid w:val="00C50581"/>
    <w:rsid w:val="00C5125C"/>
    <w:rsid w:val="00C52785"/>
    <w:rsid w:val="00C5411B"/>
    <w:rsid w:val="00C54F95"/>
    <w:rsid w:val="00C568C0"/>
    <w:rsid w:val="00C56E8C"/>
    <w:rsid w:val="00C56EA6"/>
    <w:rsid w:val="00C57670"/>
    <w:rsid w:val="00C60BF8"/>
    <w:rsid w:val="00C617E6"/>
    <w:rsid w:val="00C62DB9"/>
    <w:rsid w:val="00C63B73"/>
    <w:rsid w:val="00C6654F"/>
    <w:rsid w:val="00C67C80"/>
    <w:rsid w:val="00C70D2B"/>
    <w:rsid w:val="00C71BD3"/>
    <w:rsid w:val="00C729A6"/>
    <w:rsid w:val="00C735CE"/>
    <w:rsid w:val="00C73A85"/>
    <w:rsid w:val="00C754E0"/>
    <w:rsid w:val="00C761AB"/>
    <w:rsid w:val="00C764D7"/>
    <w:rsid w:val="00C7712B"/>
    <w:rsid w:val="00C81629"/>
    <w:rsid w:val="00C82777"/>
    <w:rsid w:val="00C827EF"/>
    <w:rsid w:val="00C874FE"/>
    <w:rsid w:val="00C877B2"/>
    <w:rsid w:val="00C87CA9"/>
    <w:rsid w:val="00C90073"/>
    <w:rsid w:val="00C92770"/>
    <w:rsid w:val="00C9357B"/>
    <w:rsid w:val="00C940F9"/>
    <w:rsid w:val="00C953C7"/>
    <w:rsid w:val="00C9706E"/>
    <w:rsid w:val="00CA0600"/>
    <w:rsid w:val="00CA1FAB"/>
    <w:rsid w:val="00CA402C"/>
    <w:rsid w:val="00CA4166"/>
    <w:rsid w:val="00CA4C99"/>
    <w:rsid w:val="00CA74DA"/>
    <w:rsid w:val="00CB04DD"/>
    <w:rsid w:val="00CB1E8D"/>
    <w:rsid w:val="00CB2289"/>
    <w:rsid w:val="00CB321C"/>
    <w:rsid w:val="00CB55C7"/>
    <w:rsid w:val="00CB6384"/>
    <w:rsid w:val="00CC2A5F"/>
    <w:rsid w:val="00CC4302"/>
    <w:rsid w:val="00CC4E18"/>
    <w:rsid w:val="00CC5929"/>
    <w:rsid w:val="00CC5D85"/>
    <w:rsid w:val="00CC5F36"/>
    <w:rsid w:val="00CC600E"/>
    <w:rsid w:val="00CD014E"/>
    <w:rsid w:val="00CD1282"/>
    <w:rsid w:val="00CD52C8"/>
    <w:rsid w:val="00CD53A3"/>
    <w:rsid w:val="00CD61CE"/>
    <w:rsid w:val="00CD6E56"/>
    <w:rsid w:val="00CD70B7"/>
    <w:rsid w:val="00CE00E1"/>
    <w:rsid w:val="00CE1117"/>
    <w:rsid w:val="00CE3413"/>
    <w:rsid w:val="00CE4A1E"/>
    <w:rsid w:val="00CF359C"/>
    <w:rsid w:val="00CF6576"/>
    <w:rsid w:val="00CF7CBB"/>
    <w:rsid w:val="00D06932"/>
    <w:rsid w:val="00D12FD2"/>
    <w:rsid w:val="00D13896"/>
    <w:rsid w:val="00D16403"/>
    <w:rsid w:val="00D2228E"/>
    <w:rsid w:val="00D22530"/>
    <w:rsid w:val="00D2446E"/>
    <w:rsid w:val="00D26628"/>
    <w:rsid w:val="00D26D46"/>
    <w:rsid w:val="00D32221"/>
    <w:rsid w:val="00D32FB5"/>
    <w:rsid w:val="00D33550"/>
    <w:rsid w:val="00D33CD3"/>
    <w:rsid w:val="00D341A2"/>
    <w:rsid w:val="00D353C0"/>
    <w:rsid w:val="00D35994"/>
    <w:rsid w:val="00D3747D"/>
    <w:rsid w:val="00D42E94"/>
    <w:rsid w:val="00D43CDC"/>
    <w:rsid w:val="00D4523C"/>
    <w:rsid w:val="00D4576C"/>
    <w:rsid w:val="00D47B7F"/>
    <w:rsid w:val="00D50869"/>
    <w:rsid w:val="00D50F8C"/>
    <w:rsid w:val="00D52228"/>
    <w:rsid w:val="00D52885"/>
    <w:rsid w:val="00D531AB"/>
    <w:rsid w:val="00D5501D"/>
    <w:rsid w:val="00D55189"/>
    <w:rsid w:val="00D551DD"/>
    <w:rsid w:val="00D561C5"/>
    <w:rsid w:val="00D61B2A"/>
    <w:rsid w:val="00D61E06"/>
    <w:rsid w:val="00D6226C"/>
    <w:rsid w:val="00D62391"/>
    <w:rsid w:val="00D62F61"/>
    <w:rsid w:val="00D6466B"/>
    <w:rsid w:val="00D647AC"/>
    <w:rsid w:val="00D65A4B"/>
    <w:rsid w:val="00D66633"/>
    <w:rsid w:val="00D67767"/>
    <w:rsid w:val="00D72970"/>
    <w:rsid w:val="00D72CC6"/>
    <w:rsid w:val="00D74D88"/>
    <w:rsid w:val="00D76B40"/>
    <w:rsid w:val="00D77116"/>
    <w:rsid w:val="00D77E29"/>
    <w:rsid w:val="00D818D8"/>
    <w:rsid w:val="00D83F90"/>
    <w:rsid w:val="00D85D01"/>
    <w:rsid w:val="00D85D77"/>
    <w:rsid w:val="00D8706A"/>
    <w:rsid w:val="00D902D7"/>
    <w:rsid w:val="00D906AB"/>
    <w:rsid w:val="00D90BB4"/>
    <w:rsid w:val="00D93FB5"/>
    <w:rsid w:val="00D96C23"/>
    <w:rsid w:val="00DA0A31"/>
    <w:rsid w:val="00DA0F95"/>
    <w:rsid w:val="00DA224A"/>
    <w:rsid w:val="00DA2678"/>
    <w:rsid w:val="00DA30E3"/>
    <w:rsid w:val="00DA3B6C"/>
    <w:rsid w:val="00DA4CC5"/>
    <w:rsid w:val="00DA6B13"/>
    <w:rsid w:val="00DA7729"/>
    <w:rsid w:val="00DB053B"/>
    <w:rsid w:val="00DB09ED"/>
    <w:rsid w:val="00DB198B"/>
    <w:rsid w:val="00DB1D77"/>
    <w:rsid w:val="00DB1F02"/>
    <w:rsid w:val="00DB5A78"/>
    <w:rsid w:val="00DB7117"/>
    <w:rsid w:val="00DB7311"/>
    <w:rsid w:val="00DC047D"/>
    <w:rsid w:val="00DC04BF"/>
    <w:rsid w:val="00DC1022"/>
    <w:rsid w:val="00DC1D01"/>
    <w:rsid w:val="00DC307C"/>
    <w:rsid w:val="00DC52D4"/>
    <w:rsid w:val="00DC62CF"/>
    <w:rsid w:val="00DC646A"/>
    <w:rsid w:val="00DC6E92"/>
    <w:rsid w:val="00DC778D"/>
    <w:rsid w:val="00DC79DF"/>
    <w:rsid w:val="00DD3BFF"/>
    <w:rsid w:val="00DD3C63"/>
    <w:rsid w:val="00DD3D8A"/>
    <w:rsid w:val="00DD4638"/>
    <w:rsid w:val="00DD4C5E"/>
    <w:rsid w:val="00DD73CE"/>
    <w:rsid w:val="00DE1BCB"/>
    <w:rsid w:val="00DE647E"/>
    <w:rsid w:val="00DE771C"/>
    <w:rsid w:val="00DF1722"/>
    <w:rsid w:val="00DF31BF"/>
    <w:rsid w:val="00DF3C3E"/>
    <w:rsid w:val="00DF5237"/>
    <w:rsid w:val="00DF734E"/>
    <w:rsid w:val="00DF7F00"/>
    <w:rsid w:val="00E02DAC"/>
    <w:rsid w:val="00E03318"/>
    <w:rsid w:val="00E06626"/>
    <w:rsid w:val="00E06FFA"/>
    <w:rsid w:val="00E07D50"/>
    <w:rsid w:val="00E148A2"/>
    <w:rsid w:val="00E16478"/>
    <w:rsid w:val="00E176B9"/>
    <w:rsid w:val="00E17DD6"/>
    <w:rsid w:val="00E2256A"/>
    <w:rsid w:val="00E22A93"/>
    <w:rsid w:val="00E22E51"/>
    <w:rsid w:val="00E2432D"/>
    <w:rsid w:val="00E2553B"/>
    <w:rsid w:val="00E255F7"/>
    <w:rsid w:val="00E262D3"/>
    <w:rsid w:val="00E2676A"/>
    <w:rsid w:val="00E2724B"/>
    <w:rsid w:val="00E30073"/>
    <w:rsid w:val="00E31BBB"/>
    <w:rsid w:val="00E32AA5"/>
    <w:rsid w:val="00E348C0"/>
    <w:rsid w:val="00E35B46"/>
    <w:rsid w:val="00E37C48"/>
    <w:rsid w:val="00E40002"/>
    <w:rsid w:val="00E438DD"/>
    <w:rsid w:val="00E44E11"/>
    <w:rsid w:val="00E45189"/>
    <w:rsid w:val="00E5468F"/>
    <w:rsid w:val="00E55EC2"/>
    <w:rsid w:val="00E56739"/>
    <w:rsid w:val="00E577E0"/>
    <w:rsid w:val="00E57BBA"/>
    <w:rsid w:val="00E60304"/>
    <w:rsid w:val="00E60E95"/>
    <w:rsid w:val="00E61AA0"/>
    <w:rsid w:val="00E622D3"/>
    <w:rsid w:val="00E64295"/>
    <w:rsid w:val="00E64AFF"/>
    <w:rsid w:val="00E6559D"/>
    <w:rsid w:val="00E66215"/>
    <w:rsid w:val="00E66E12"/>
    <w:rsid w:val="00E70F77"/>
    <w:rsid w:val="00E719E2"/>
    <w:rsid w:val="00E71D4B"/>
    <w:rsid w:val="00E73230"/>
    <w:rsid w:val="00E7387B"/>
    <w:rsid w:val="00E74136"/>
    <w:rsid w:val="00E74983"/>
    <w:rsid w:val="00E74C2B"/>
    <w:rsid w:val="00E756F7"/>
    <w:rsid w:val="00E769FA"/>
    <w:rsid w:val="00E77486"/>
    <w:rsid w:val="00E7766E"/>
    <w:rsid w:val="00E77792"/>
    <w:rsid w:val="00E84F07"/>
    <w:rsid w:val="00E87ADF"/>
    <w:rsid w:val="00E904F8"/>
    <w:rsid w:val="00E930E7"/>
    <w:rsid w:val="00E95696"/>
    <w:rsid w:val="00E97946"/>
    <w:rsid w:val="00EA00ED"/>
    <w:rsid w:val="00EA0B32"/>
    <w:rsid w:val="00EA0C22"/>
    <w:rsid w:val="00EA13E8"/>
    <w:rsid w:val="00EA1B48"/>
    <w:rsid w:val="00EA3CBA"/>
    <w:rsid w:val="00EA4CCF"/>
    <w:rsid w:val="00EA4EE3"/>
    <w:rsid w:val="00EA5EB3"/>
    <w:rsid w:val="00EA61C3"/>
    <w:rsid w:val="00EA7517"/>
    <w:rsid w:val="00EA7E8B"/>
    <w:rsid w:val="00EB05DB"/>
    <w:rsid w:val="00EB08B0"/>
    <w:rsid w:val="00EB0BA4"/>
    <w:rsid w:val="00EB37A7"/>
    <w:rsid w:val="00EB657E"/>
    <w:rsid w:val="00EB722B"/>
    <w:rsid w:val="00EC01B0"/>
    <w:rsid w:val="00EC0CA6"/>
    <w:rsid w:val="00EC4FA7"/>
    <w:rsid w:val="00ED0AEE"/>
    <w:rsid w:val="00ED2108"/>
    <w:rsid w:val="00ED2332"/>
    <w:rsid w:val="00ED32C8"/>
    <w:rsid w:val="00ED33BF"/>
    <w:rsid w:val="00ED70B3"/>
    <w:rsid w:val="00EE32D8"/>
    <w:rsid w:val="00EE32EC"/>
    <w:rsid w:val="00EE3458"/>
    <w:rsid w:val="00EE7BDB"/>
    <w:rsid w:val="00EF1265"/>
    <w:rsid w:val="00EF325F"/>
    <w:rsid w:val="00EF621E"/>
    <w:rsid w:val="00EF7FC6"/>
    <w:rsid w:val="00F013D1"/>
    <w:rsid w:val="00F0515E"/>
    <w:rsid w:val="00F06490"/>
    <w:rsid w:val="00F0728C"/>
    <w:rsid w:val="00F072C3"/>
    <w:rsid w:val="00F10932"/>
    <w:rsid w:val="00F1120D"/>
    <w:rsid w:val="00F118B7"/>
    <w:rsid w:val="00F12620"/>
    <w:rsid w:val="00F131F9"/>
    <w:rsid w:val="00F1613C"/>
    <w:rsid w:val="00F17AFA"/>
    <w:rsid w:val="00F17E80"/>
    <w:rsid w:val="00F20282"/>
    <w:rsid w:val="00F20323"/>
    <w:rsid w:val="00F21C6B"/>
    <w:rsid w:val="00F22884"/>
    <w:rsid w:val="00F23F85"/>
    <w:rsid w:val="00F26A67"/>
    <w:rsid w:val="00F26C9A"/>
    <w:rsid w:val="00F2749B"/>
    <w:rsid w:val="00F3338A"/>
    <w:rsid w:val="00F34B38"/>
    <w:rsid w:val="00F34BC4"/>
    <w:rsid w:val="00F350F0"/>
    <w:rsid w:val="00F350FD"/>
    <w:rsid w:val="00F35BC4"/>
    <w:rsid w:val="00F36133"/>
    <w:rsid w:val="00F37357"/>
    <w:rsid w:val="00F37D26"/>
    <w:rsid w:val="00F407FD"/>
    <w:rsid w:val="00F40BDA"/>
    <w:rsid w:val="00F417A2"/>
    <w:rsid w:val="00F42730"/>
    <w:rsid w:val="00F43022"/>
    <w:rsid w:val="00F47493"/>
    <w:rsid w:val="00F50B75"/>
    <w:rsid w:val="00F50FA7"/>
    <w:rsid w:val="00F530CC"/>
    <w:rsid w:val="00F55FD1"/>
    <w:rsid w:val="00F5641B"/>
    <w:rsid w:val="00F61EA8"/>
    <w:rsid w:val="00F6343F"/>
    <w:rsid w:val="00F648FF"/>
    <w:rsid w:val="00F651A4"/>
    <w:rsid w:val="00F71408"/>
    <w:rsid w:val="00F7193D"/>
    <w:rsid w:val="00F72B65"/>
    <w:rsid w:val="00F73D58"/>
    <w:rsid w:val="00F819B1"/>
    <w:rsid w:val="00F82437"/>
    <w:rsid w:val="00F828BF"/>
    <w:rsid w:val="00F84E75"/>
    <w:rsid w:val="00F87C09"/>
    <w:rsid w:val="00F87C89"/>
    <w:rsid w:val="00F90A81"/>
    <w:rsid w:val="00F91806"/>
    <w:rsid w:val="00F92C3D"/>
    <w:rsid w:val="00F94C7D"/>
    <w:rsid w:val="00F96131"/>
    <w:rsid w:val="00F96B6A"/>
    <w:rsid w:val="00F96F8E"/>
    <w:rsid w:val="00F96FCE"/>
    <w:rsid w:val="00FA0CC0"/>
    <w:rsid w:val="00FA1809"/>
    <w:rsid w:val="00FA2EE8"/>
    <w:rsid w:val="00FA6281"/>
    <w:rsid w:val="00FB2C64"/>
    <w:rsid w:val="00FB5DF3"/>
    <w:rsid w:val="00FB7D14"/>
    <w:rsid w:val="00FC177B"/>
    <w:rsid w:val="00FC19A2"/>
    <w:rsid w:val="00FC2B94"/>
    <w:rsid w:val="00FC3B2A"/>
    <w:rsid w:val="00FC425A"/>
    <w:rsid w:val="00FC5261"/>
    <w:rsid w:val="00FC5F43"/>
    <w:rsid w:val="00FC6B29"/>
    <w:rsid w:val="00FC6D25"/>
    <w:rsid w:val="00FC6D34"/>
    <w:rsid w:val="00FD2798"/>
    <w:rsid w:val="00FD2A9A"/>
    <w:rsid w:val="00FD3928"/>
    <w:rsid w:val="00FD3C0D"/>
    <w:rsid w:val="00FD6265"/>
    <w:rsid w:val="00FE00C0"/>
    <w:rsid w:val="00FE0CCA"/>
    <w:rsid w:val="00FE10FC"/>
    <w:rsid w:val="00FE3E36"/>
    <w:rsid w:val="00FE5910"/>
    <w:rsid w:val="00FE5CF2"/>
    <w:rsid w:val="00FF051B"/>
    <w:rsid w:val="00FF23A4"/>
    <w:rsid w:val="00FF3358"/>
    <w:rsid w:val="00FF374B"/>
    <w:rsid w:val="00FF40E0"/>
    <w:rsid w:val="00FF52ED"/>
    <w:rsid w:val="00FF56B1"/>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81BB0"/>
  <w15:docId w15:val="{5862A997-2E1D-44A1-B28D-29F82777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13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uiPriority w:val="99"/>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unhideWhenUsed/>
    <w:rsid w:val="00987D9A"/>
    <w:rPr>
      <w:sz w:val="16"/>
      <w:szCs w:val="16"/>
    </w:rPr>
  </w:style>
  <w:style w:type="paragraph" w:styleId="af">
    <w:name w:val="annotation text"/>
    <w:basedOn w:val="a"/>
    <w:link w:val="af0"/>
    <w:uiPriority w:val="99"/>
    <w:unhideWhenUsed/>
    <w:rsid w:val="00987D9A"/>
    <w:pPr>
      <w:spacing w:line="240" w:lineRule="auto"/>
    </w:pPr>
    <w:rPr>
      <w:sz w:val="20"/>
      <w:szCs w:val="20"/>
    </w:rPr>
  </w:style>
  <w:style w:type="character" w:customStyle="1" w:styleId="af0">
    <w:name w:val="Текст примечания Знак"/>
    <w:basedOn w:val="a0"/>
    <w:link w:val="af"/>
    <w:uiPriority w:val="99"/>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rvts7">
    <w:name w:val="rvts7"/>
    <w:basedOn w:val="a0"/>
    <w:rsid w:val="003E193C"/>
  </w:style>
  <w:style w:type="paragraph" w:customStyle="1" w:styleId="af5">
    <w:name w:val="a"/>
    <w:basedOn w:val="a"/>
    <w:rsid w:val="00E033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Plain Text"/>
    <w:basedOn w:val="a"/>
    <w:link w:val="af7"/>
    <w:uiPriority w:val="99"/>
    <w:unhideWhenUsed/>
    <w:rsid w:val="00E03318"/>
    <w:pPr>
      <w:spacing w:after="0" w:line="240" w:lineRule="auto"/>
    </w:pPr>
    <w:rPr>
      <w:rFonts w:ascii="Calibri" w:hAnsi="Calibri"/>
      <w:szCs w:val="21"/>
    </w:rPr>
  </w:style>
  <w:style w:type="character" w:customStyle="1" w:styleId="af7">
    <w:name w:val="Текст Знак"/>
    <w:basedOn w:val="a0"/>
    <w:link w:val="af6"/>
    <w:uiPriority w:val="99"/>
    <w:rsid w:val="00E03318"/>
    <w:rPr>
      <w:rFonts w:ascii="Calibri" w:hAnsi="Calibri"/>
      <w:szCs w:val="21"/>
    </w:rPr>
  </w:style>
  <w:style w:type="paragraph" w:customStyle="1" w:styleId="1">
    <w:name w:val="1"/>
    <w:basedOn w:val="a"/>
    <w:rsid w:val="00E033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scope">
    <w:name w:val="ng-scope"/>
    <w:basedOn w:val="a0"/>
    <w:rsid w:val="00E03318"/>
  </w:style>
  <w:style w:type="paragraph" w:customStyle="1" w:styleId="consplusdoclist">
    <w:name w:val="consplusdoclist"/>
    <w:basedOn w:val="a"/>
    <w:rsid w:val="00E033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Знак Знак Знак Знак Знак Знак Знак1"/>
    <w:basedOn w:val="a"/>
    <w:rsid w:val="00E03318"/>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89548738">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31E6CE854F1F7240C401C63EC29ECC3D931B080B18D4F675B16A0A19BD2D2C36EA8C99EDFE7AFETBa0F" TargetMode="External"/><Relationship Id="rId18" Type="http://schemas.openxmlformats.org/officeDocument/2006/relationships/hyperlink" Target="consultantplus://offline/ref=0331E6CE854F1F7240C401C63EC29ECC3D931B080B18D4F675B16A0A19BD2D2C36EA8C99EDFE7AFFTBa0F" TargetMode="External"/><Relationship Id="rId26" Type="http://schemas.openxmlformats.org/officeDocument/2006/relationships/hyperlink" Target="consultantplus://offline/ref=F4540561BAC79A53510511077107B7C84DB185FB5DBBED3AE8F3EB99B2E1E8D79045279EDBC537326EA21373DAc0X" TargetMode="External"/><Relationship Id="rId39" Type="http://schemas.openxmlformats.org/officeDocument/2006/relationships/theme" Target="theme/theme1.xml"/><Relationship Id="rId21" Type="http://schemas.openxmlformats.org/officeDocument/2006/relationships/hyperlink" Target="consultantplus://offline/ref=73B0FA688F32E53CA2C1752CAB9F983E01145900376918AEDACB7B03BA95F55C225EE4DDA4BDC0ED8A68F9A48C5CF0C7274C3C98C86A5346T819W" TargetMode="External"/><Relationship Id="rId34" Type="http://schemas.openxmlformats.org/officeDocument/2006/relationships/hyperlink" Target="consultantplus://offline/ref=E13E4A77739433CB1756A8704A90F4389386E7B343A0CE7CEA7BEC5706C507540DE7DDDAICxFE" TargetMode="External"/><Relationship Id="rId7" Type="http://schemas.openxmlformats.org/officeDocument/2006/relationships/endnotes" Target="endnotes.xml"/><Relationship Id="rId12" Type="http://schemas.openxmlformats.org/officeDocument/2006/relationships/hyperlink" Target="consultantplus://offline/ref=0331E6CE854F1F7240C401C63EC29ECC3D931B080B18D4F675B16A0A19BD2D2C36EA8C99EDFE7AFETBa1F" TargetMode="External"/><Relationship Id="rId17" Type="http://schemas.openxmlformats.org/officeDocument/2006/relationships/hyperlink" Target="consultantplus://offline/ref=0331E6CE854F1F7240C401C63EC29ECC3D931B080B18D4F675B16A0A19BD2D2C36EA8C99EDFE7AFFTBa1F" TargetMode="External"/><Relationship Id="rId25" Type="http://schemas.openxmlformats.org/officeDocument/2006/relationships/hyperlink" Target="consultantplus://offline/ref=F4540561BAC79A53510511077107B7C84DB185FB5DBBED3AE8F3EB99B2E1E8D79045279EDBC537326EA21373DAc0X" TargetMode="External"/><Relationship Id="rId33" Type="http://schemas.openxmlformats.org/officeDocument/2006/relationships/hyperlink" Target="consultantplus://offline/ref=E13E4A77739433CB1756A8704A90F4389386E7B343A0CE7CEA7BEC5706C507540DE7DDDACF7119D5I1xA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331E6CE854F1F7240C401C63EC29ECC3D931B080B18D4F675B16A0A19BD2D2C36EA8C99EDFE7AFFTBa6F" TargetMode="External"/><Relationship Id="rId20" Type="http://schemas.openxmlformats.org/officeDocument/2006/relationships/hyperlink" Target="consultantplus://offline/ref=C735E93196AF0C2197A5D15CD0C48236CF0F628DA08B3D23DBEF4662002D5440AEB96DC246847EAD148F0D2ATBbDW" TargetMode="External"/><Relationship Id="rId29" Type="http://schemas.openxmlformats.org/officeDocument/2006/relationships/hyperlink" Target="consultantplus://offline/ref=2836A1FA50B6D76491DBDB5703E10C4086B98F284DB3493BCF329AF793650D9711482C63175A5824941EDE96q5e8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31E6CE854F1F7240C401C63EC29ECC3D931B080B18D4F675B16A0A19BD2D2C36EA8C99EDFE7AFETBa6F" TargetMode="External"/><Relationship Id="rId24" Type="http://schemas.openxmlformats.org/officeDocument/2006/relationships/hyperlink" Target="consultantplus://offline/ref=154A4C317F3F75BFC692ECCEBF93C6BA2A102B28AA53508A9C2DA58D0AF4EE81707E7CDC23A42FCF98486DBDi5W7X" TargetMode="External"/><Relationship Id="rId32" Type="http://schemas.openxmlformats.org/officeDocument/2006/relationships/hyperlink" Target="consultantplus://offline/ref=28987990F909BF82FA122B8D058F98F4E97755274B6A0D2F86B720863A0BE592D33EE4CA31A1ED71AC8311m3eCA" TargetMode="External"/><Relationship Id="rId37"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0331E6CE854F1F7240C401C63EC29ECC3D931B080B18D4F675B16A0A19BD2D2C36EA8C99EDFE7AFFTBa7F" TargetMode="External"/><Relationship Id="rId23" Type="http://schemas.openxmlformats.org/officeDocument/2006/relationships/hyperlink" Target="consultantplus://offline/ref=7DA6F98159E76C561895BDC187406E14245173D83EA697C125A60F94D18E0CCF525C40D206C8C72FfCK9K" TargetMode="External"/><Relationship Id="rId28" Type="http://schemas.openxmlformats.org/officeDocument/2006/relationships/hyperlink" Target="consultantplus://offline/ref=A7ED79487F01DE0DC8B9CCB46C5F79B185A6F85D59ED6EB62B46FB3E7EB1908893144C0E00BBBEJ9A" TargetMode="External"/><Relationship Id="rId36" Type="http://schemas.openxmlformats.org/officeDocument/2006/relationships/header" Target="header2.xml"/><Relationship Id="rId10" Type="http://schemas.openxmlformats.org/officeDocument/2006/relationships/hyperlink" Target="consultantplus://offline/ref=0331E6CE854F1F7240C401C63EC29ECC3D931B080B18D4F675B16A0A19BD2D2C36EA8C99EDFE7AF9TBa6F" TargetMode="External"/><Relationship Id="rId19" Type="http://schemas.openxmlformats.org/officeDocument/2006/relationships/hyperlink" Target="consultantplus://offline/ref=CBCDAD24DF7E70300ED84B05AD9614B0FB4DC6D22C6163E21E169DD478057EF" TargetMode="External"/><Relationship Id="rId31" Type="http://schemas.openxmlformats.org/officeDocument/2006/relationships/hyperlink" Target="consultantplus://offline/ref=28987990F909BF82FA122B8D058F98F4E97755274B6D0E2B87B720863A0BE592mDe3A" TargetMode="External"/><Relationship Id="rId4" Type="http://schemas.openxmlformats.org/officeDocument/2006/relationships/settings" Target="settings.xml"/><Relationship Id="rId9" Type="http://schemas.openxmlformats.org/officeDocument/2006/relationships/hyperlink" Target="consultantplus://offline/ref=0331E6CE854F1F7240C401C63EC29ECC3D931B080B18D4F675B16A0A19BD2D2C36EA8C99EDFE7AF8TBaCF" TargetMode="External"/><Relationship Id="rId14" Type="http://schemas.openxmlformats.org/officeDocument/2006/relationships/hyperlink" Target="consultantplus://offline/ref=0331E6CE854F1F7240C401C63EC29ECC3D931B080B18D4F675B16A0A19BD2D2C36EA8C99EDFE7AFETBaDF" TargetMode="External"/><Relationship Id="rId22" Type="http://schemas.openxmlformats.org/officeDocument/2006/relationships/hyperlink" Target="consultantplus://offline/ref=73B0FA688F32E53CA2C1752CAB9F983E01145900376918AEDACB7B03BA95F55C225EE4DDA4BDC0ED8A68F9A48C5CF0C7274C3C98C86A5346T819W" TargetMode="External"/><Relationship Id="rId27" Type="http://schemas.openxmlformats.org/officeDocument/2006/relationships/hyperlink" Target="consultantplus://offline/ref=F4540561BAC79A53510511077107B7C84DB185FB5DBBED3AE8F3EB99B2E1E8D79045279EDBC537326EA21373DAc0X" TargetMode="External"/><Relationship Id="rId30" Type="http://schemas.openxmlformats.org/officeDocument/2006/relationships/hyperlink" Target="consultantplus://offline/ref=28987990F909BF82FA122B9B06E3C6FBE87B0D29446D057BD2E87BDB6Dm0e2A" TargetMode="External"/><Relationship Id="rId35" Type="http://schemas.openxmlformats.org/officeDocument/2006/relationships/header" Target="header1.xml"/><Relationship Id="rId8" Type="http://schemas.openxmlformats.org/officeDocument/2006/relationships/hyperlink" Target="consultantplus://offline/ref=4E77871436BFABD03124474AAB5E39D4CAAF7DF66224A4EE03FB065DDED025D768459765A85E4FD3j0m6C"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E3A5E-EE65-4F29-8B3E-42F1A3B7A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46</Pages>
  <Words>13704</Words>
  <Characters>78117</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Машковская Надежда Александровна</cp:lastModifiedBy>
  <cp:revision>66</cp:revision>
  <cp:lastPrinted>2018-04-08T23:15:00Z</cp:lastPrinted>
  <dcterms:created xsi:type="dcterms:W3CDTF">2018-04-05T00:40:00Z</dcterms:created>
  <dcterms:modified xsi:type="dcterms:W3CDTF">2019-01-09T07:01:00Z</dcterms:modified>
</cp:coreProperties>
</file>