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E8432E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февраля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E8432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144-па 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644D2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A84787">
        <w:rPr>
          <w:b/>
          <w:szCs w:val="26"/>
        </w:rPr>
        <w:t>дизайн-проектов</w:t>
      </w:r>
    </w:p>
    <w:p w:rsidR="006C27A2" w:rsidRDefault="002644D2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по благоустройству </w:t>
      </w:r>
      <w:r w:rsidR="00A84787">
        <w:rPr>
          <w:b/>
          <w:szCs w:val="26"/>
        </w:rPr>
        <w:t>общественных территорий</w:t>
      </w:r>
      <w:r w:rsidR="000F48F0">
        <w:rPr>
          <w:b/>
          <w:szCs w:val="26"/>
        </w:rPr>
        <w:t>,</w:t>
      </w:r>
      <w:r w:rsidR="0059381B">
        <w:rPr>
          <w:b/>
          <w:szCs w:val="26"/>
        </w:rPr>
        <w:t xml:space="preserve"> </w:t>
      </w:r>
    </w:p>
    <w:p w:rsidR="00CF6915" w:rsidRDefault="000F48F0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сроков представления, рассмотрения и оценки предложений граждан, организаций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A84787">
      <w:pPr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</w:t>
      </w:r>
      <w:r w:rsidR="00DA4FF1">
        <w:rPr>
          <w:szCs w:val="26"/>
        </w:rPr>
        <w:t>наиболее посещаем</w:t>
      </w:r>
      <w:r w:rsidR="00A84787">
        <w:rPr>
          <w:szCs w:val="26"/>
        </w:rPr>
        <w:t>ых муниципальных</w:t>
      </w:r>
      <w:r w:rsidR="00DA4FF1">
        <w:rPr>
          <w:szCs w:val="26"/>
        </w:rPr>
        <w:t xml:space="preserve"> территори</w:t>
      </w:r>
      <w:r w:rsidR="00A84787">
        <w:rPr>
          <w:szCs w:val="26"/>
        </w:rPr>
        <w:t>й</w:t>
      </w:r>
      <w:r w:rsidR="00DA4FF1">
        <w:rPr>
          <w:szCs w:val="26"/>
        </w:rPr>
        <w:t xml:space="preserve"> общего пользования </w:t>
      </w:r>
      <w:r w:rsidRPr="002644D2">
        <w:rPr>
          <w:szCs w:val="26"/>
        </w:rPr>
        <w:t xml:space="preserve">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DA4FF1">
        <w:rPr>
          <w:szCs w:val="26"/>
        </w:rPr>
        <w:t xml:space="preserve">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2094A" w:rsidRPr="002644D2">
        <w:rPr>
          <w:szCs w:val="26"/>
        </w:rPr>
        <w:t>постановлени</w:t>
      </w:r>
      <w:r w:rsidR="002644D2">
        <w:rPr>
          <w:szCs w:val="26"/>
        </w:rPr>
        <w:t>я</w:t>
      </w:r>
      <w:r w:rsidR="0012094A" w:rsidRPr="002644D2">
        <w:rPr>
          <w:szCs w:val="26"/>
        </w:rPr>
        <w:t xml:space="preserve"> администрации Арсеньевского городского округа от </w:t>
      </w:r>
      <w:r w:rsidR="00104976" w:rsidRPr="002644D2">
        <w:rPr>
          <w:szCs w:val="26"/>
        </w:rPr>
        <w:t>16 марта 2017 года</w:t>
      </w:r>
      <w:r w:rsidR="0012094A" w:rsidRPr="002644D2">
        <w:rPr>
          <w:szCs w:val="26"/>
        </w:rPr>
        <w:t xml:space="preserve"> №</w:t>
      </w:r>
      <w:r w:rsidR="00104976" w:rsidRPr="002644D2">
        <w:rPr>
          <w:szCs w:val="26"/>
        </w:rPr>
        <w:t xml:space="preserve"> 148-па</w:t>
      </w:r>
      <w:r w:rsidR="0012094A" w:rsidRPr="002644D2">
        <w:rPr>
          <w:szCs w:val="26"/>
        </w:rPr>
        <w:t xml:space="preserve"> «Об утверждении </w:t>
      </w:r>
      <w:r w:rsidR="000F48F0" w:rsidRPr="002644D2">
        <w:rPr>
          <w:szCs w:val="26"/>
        </w:rPr>
        <w:t>Положени</w:t>
      </w:r>
      <w:r w:rsidR="002644D2" w:rsidRPr="002644D2">
        <w:rPr>
          <w:szCs w:val="26"/>
        </w:rPr>
        <w:t>я</w:t>
      </w:r>
      <w:r w:rsidR="000F48F0" w:rsidRPr="002644D2">
        <w:rPr>
          <w:szCs w:val="26"/>
        </w:rPr>
        <w:t xml:space="preserve"> о порядке организации и проведения на территории Арсеньевского городского округа общественных обсуждений</w:t>
      </w:r>
      <w:r w:rsidR="0012094A" w:rsidRPr="002644D2">
        <w:rPr>
          <w:szCs w:val="26"/>
        </w:rPr>
        <w:t>»,</w:t>
      </w:r>
      <w:r w:rsidR="002644D2" w:rsidRPr="002644D2">
        <w:rPr>
          <w:szCs w:val="26"/>
        </w:rPr>
        <w:t xml:space="preserve"> протокола подведения итогов общественных обсуждений </w:t>
      </w:r>
      <w:r w:rsidR="00A84787" w:rsidRPr="00A84787">
        <w:rPr>
          <w:szCs w:val="26"/>
        </w:rPr>
        <w:t>по определению перечня общественных территорий общего пользования Арсеньевского городского округа, подлежащих благоустройству в первоочередном порядке, для проведения тайного голосования</w:t>
      </w:r>
      <w:r w:rsidR="00A84787">
        <w:rPr>
          <w:szCs w:val="26"/>
        </w:rPr>
        <w:t xml:space="preserve"> </w:t>
      </w:r>
      <w:r w:rsidR="002644D2" w:rsidRPr="002644D2">
        <w:rPr>
          <w:szCs w:val="26"/>
        </w:rPr>
        <w:t xml:space="preserve">от </w:t>
      </w:r>
      <w:r w:rsidR="00A84787">
        <w:rPr>
          <w:szCs w:val="26"/>
        </w:rPr>
        <w:t>08 февраля 2018</w:t>
      </w:r>
      <w:r w:rsidR="002644D2" w:rsidRPr="002644D2">
        <w:rPr>
          <w:szCs w:val="26"/>
        </w:rPr>
        <w:t xml:space="preserve"> № </w:t>
      </w:r>
      <w:r w:rsidR="00DA4FF1">
        <w:rPr>
          <w:szCs w:val="26"/>
        </w:rPr>
        <w:t>2</w:t>
      </w:r>
      <w:r w:rsidR="002644D2">
        <w:rPr>
          <w:szCs w:val="26"/>
        </w:rPr>
        <w:t xml:space="preserve">,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872D21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2644D2">
        <w:rPr>
          <w:szCs w:val="26"/>
        </w:rPr>
        <w:t xml:space="preserve">утверждения </w:t>
      </w:r>
      <w:r w:rsidR="00A84787">
        <w:rPr>
          <w:szCs w:val="26"/>
        </w:rPr>
        <w:t>дизайн-проектов</w:t>
      </w:r>
      <w:r w:rsidR="002644D2">
        <w:rPr>
          <w:szCs w:val="26"/>
        </w:rPr>
        <w:t xml:space="preserve"> по благоустройству территории </w:t>
      </w:r>
      <w:r w:rsidR="00DA4FF1">
        <w:rPr>
          <w:szCs w:val="26"/>
        </w:rPr>
        <w:t>сквера в честь 25-летия г. Арсеньева</w:t>
      </w:r>
      <w:r w:rsidR="00A84787">
        <w:rPr>
          <w:szCs w:val="26"/>
        </w:rPr>
        <w:t xml:space="preserve"> и аллеи Депутатов</w:t>
      </w:r>
      <w:r w:rsidR="00DA4FF1">
        <w:rPr>
          <w:szCs w:val="26"/>
        </w:rPr>
        <w:t>.</w:t>
      </w:r>
      <w:r w:rsidR="00CF6915">
        <w:rPr>
          <w:szCs w:val="26"/>
        </w:rPr>
        <w:t xml:space="preserve"> </w:t>
      </w:r>
    </w:p>
    <w:p w:rsidR="0012094A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 xml:space="preserve">2. Установить срок проведения общественных обсуждений с </w:t>
      </w:r>
      <w:r w:rsidR="00A84787">
        <w:rPr>
          <w:szCs w:val="26"/>
        </w:rPr>
        <w:t>0</w:t>
      </w:r>
      <w:r w:rsidR="008F57D3">
        <w:rPr>
          <w:szCs w:val="26"/>
        </w:rPr>
        <w:t>2 марта</w:t>
      </w:r>
      <w:r w:rsidR="00A84787">
        <w:rPr>
          <w:szCs w:val="26"/>
        </w:rPr>
        <w:t xml:space="preserve"> </w:t>
      </w:r>
      <w:r w:rsidR="008F57D3">
        <w:rPr>
          <w:szCs w:val="26"/>
        </w:rPr>
        <w:t>по 02 апреля</w:t>
      </w:r>
      <w:r w:rsidR="00A84787">
        <w:rPr>
          <w:szCs w:val="26"/>
        </w:rPr>
        <w:t xml:space="preserve"> </w:t>
      </w:r>
      <w:r>
        <w:rPr>
          <w:szCs w:val="26"/>
        </w:rPr>
        <w:t>201</w:t>
      </w:r>
      <w:r w:rsidR="008F57D3">
        <w:rPr>
          <w:szCs w:val="26"/>
        </w:rPr>
        <w:t>8</w:t>
      </w:r>
      <w:r>
        <w:rPr>
          <w:szCs w:val="26"/>
        </w:rPr>
        <w:t xml:space="preserve"> года.</w:t>
      </w:r>
    </w:p>
    <w:p w:rsidR="00CF6915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 xml:space="preserve">3. Отделу содержания городских территорий управления жизнеобеспечения </w:t>
      </w:r>
      <w:r>
        <w:rPr>
          <w:szCs w:val="26"/>
        </w:rPr>
        <w:lastRenderedPageBreak/>
        <w:t>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2094A">
        <w:rPr>
          <w:szCs w:val="26"/>
        </w:rPr>
        <w:t xml:space="preserve"> вести прием предложений</w:t>
      </w:r>
      <w:r w:rsidR="00D52FF4">
        <w:rPr>
          <w:szCs w:val="26"/>
        </w:rPr>
        <w:t xml:space="preserve"> и (или) дополнений</w:t>
      </w:r>
      <w:r w:rsidR="0012094A">
        <w:rPr>
          <w:szCs w:val="26"/>
        </w:rPr>
        <w:t xml:space="preserve"> </w:t>
      </w:r>
      <w:r w:rsidR="00D52FF4">
        <w:rPr>
          <w:szCs w:val="26"/>
        </w:rPr>
        <w:t>к предложенн</w:t>
      </w:r>
      <w:r w:rsidR="008F57D3">
        <w:rPr>
          <w:szCs w:val="26"/>
        </w:rPr>
        <w:t>ым</w:t>
      </w:r>
      <w:r w:rsidR="00D52FF4">
        <w:rPr>
          <w:szCs w:val="26"/>
        </w:rPr>
        <w:t xml:space="preserve"> </w:t>
      </w:r>
      <w:r w:rsidR="008F57D3">
        <w:rPr>
          <w:szCs w:val="26"/>
        </w:rPr>
        <w:t>дизайн-проектам</w:t>
      </w:r>
      <w:r w:rsidR="00D52FF4">
        <w:rPr>
          <w:szCs w:val="26"/>
        </w:rPr>
        <w:t xml:space="preserve"> </w:t>
      </w:r>
      <w:r w:rsidR="0012094A">
        <w:rPr>
          <w:szCs w:val="26"/>
        </w:rPr>
        <w:t xml:space="preserve">от жителей </w:t>
      </w:r>
      <w:r w:rsidR="00747D2C">
        <w:rPr>
          <w:szCs w:val="26"/>
        </w:rPr>
        <w:t xml:space="preserve">и организаций всех форм собственности Арсеньевского городского округа по адресу: г. Арсеньев, ул. Ленинская, д. 8, каб. 219, </w:t>
      </w:r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D11D26">
        <w:rPr>
          <w:szCs w:val="26"/>
        </w:rPr>
        <w:t xml:space="preserve"> </w:t>
      </w:r>
      <w:proofErr w:type="spellStart"/>
      <w:r w:rsidR="00747D2C">
        <w:rPr>
          <w:szCs w:val="26"/>
          <w:lang w:val="en-US"/>
        </w:rPr>
        <w:t>ecolog</w:t>
      </w:r>
      <w:proofErr w:type="spellEnd"/>
      <w:r w:rsidR="00747D2C" w:rsidRPr="00CF6915">
        <w:rPr>
          <w:szCs w:val="26"/>
        </w:rPr>
        <w:t>@</w:t>
      </w:r>
      <w:proofErr w:type="spellStart"/>
      <w:r w:rsidR="00747D2C">
        <w:rPr>
          <w:szCs w:val="26"/>
          <w:lang w:val="en-US"/>
        </w:rPr>
        <w:t>ars</w:t>
      </w:r>
      <w:proofErr w:type="spellEnd"/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 городского округа.</w:t>
      </w:r>
    </w:p>
    <w:p w:rsidR="00704549" w:rsidRDefault="00704549" w:rsidP="003E6674">
      <w:pPr>
        <w:spacing w:line="360" w:lineRule="auto"/>
        <w:rPr>
          <w:szCs w:val="26"/>
        </w:rPr>
      </w:pPr>
      <w:r>
        <w:rPr>
          <w:szCs w:val="26"/>
        </w:rPr>
        <w:t xml:space="preserve">4. Предложения </w:t>
      </w:r>
      <w:r w:rsidR="00D52FF4">
        <w:rPr>
          <w:szCs w:val="26"/>
        </w:rPr>
        <w:t>и (или) дополнения</w:t>
      </w:r>
      <w:r>
        <w:rPr>
          <w:szCs w:val="26"/>
        </w:rPr>
        <w:t xml:space="preserve"> </w:t>
      </w:r>
      <w:r w:rsidR="001F4688">
        <w:rPr>
          <w:szCs w:val="26"/>
        </w:rPr>
        <w:t xml:space="preserve">принимаются с 09.00 </w:t>
      </w:r>
      <w:r w:rsidR="008F57D3">
        <w:rPr>
          <w:szCs w:val="26"/>
        </w:rPr>
        <w:t>02 марта</w:t>
      </w:r>
      <w:r w:rsidR="001F4688">
        <w:rPr>
          <w:szCs w:val="26"/>
        </w:rPr>
        <w:t xml:space="preserve"> до 09.00 </w:t>
      </w:r>
      <w:r w:rsidR="00D52FF4">
        <w:rPr>
          <w:szCs w:val="26"/>
        </w:rPr>
        <w:t xml:space="preserve">                        </w:t>
      </w:r>
      <w:r w:rsidR="008F57D3">
        <w:rPr>
          <w:szCs w:val="26"/>
        </w:rPr>
        <w:t>02 апреля 2018</w:t>
      </w:r>
      <w:r w:rsidR="001F4688">
        <w:rPr>
          <w:szCs w:val="26"/>
        </w:rPr>
        <w:t xml:space="preserve"> года</w:t>
      </w:r>
      <w:r>
        <w:rPr>
          <w:szCs w:val="26"/>
        </w:rPr>
        <w:t xml:space="preserve"> в виде заявки по форме согласно </w:t>
      </w:r>
      <w:proofErr w:type="gramStart"/>
      <w:r>
        <w:rPr>
          <w:szCs w:val="26"/>
        </w:rPr>
        <w:t>приложению</w:t>
      </w:r>
      <w:proofErr w:type="gramEnd"/>
      <w:r>
        <w:rPr>
          <w:szCs w:val="26"/>
        </w:rPr>
        <w:t xml:space="preserve"> к настоящему постановлению.</w:t>
      </w:r>
    </w:p>
    <w:p w:rsidR="00747D2C" w:rsidRPr="00D11D26" w:rsidRDefault="001F4688" w:rsidP="006B14C5">
      <w:pPr>
        <w:spacing w:line="360" w:lineRule="auto"/>
        <w:rPr>
          <w:szCs w:val="26"/>
        </w:rPr>
      </w:pPr>
      <w:r w:rsidRPr="00D11D26">
        <w:rPr>
          <w:szCs w:val="26"/>
        </w:rPr>
        <w:t>5</w:t>
      </w:r>
      <w:r w:rsidR="00747D2C" w:rsidRPr="00D11D26">
        <w:rPr>
          <w:szCs w:val="26"/>
        </w:rPr>
        <w:t xml:space="preserve">. </w:t>
      </w:r>
      <w:r w:rsidRPr="00D11D26">
        <w:rPr>
          <w:szCs w:val="26"/>
        </w:rPr>
        <w:t xml:space="preserve">Создать </w:t>
      </w:r>
      <w:r w:rsidR="00D11D26" w:rsidRPr="00D11D26">
        <w:rPr>
          <w:szCs w:val="26"/>
        </w:rPr>
        <w:t>комисси</w:t>
      </w:r>
      <w:r w:rsidR="00D11D26">
        <w:rPr>
          <w:szCs w:val="26"/>
        </w:rPr>
        <w:t xml:space="preserve">ю </w:t>
      </w:r>
      <w:r w:rsidR="00D11D26" w:rsidRPr="00D11D26">
        <w:rPr>
          <w:szCs w:val="26"/>
        </w:rPr>
        <w:t>по проведению на территории Арсеньевского городского округа общественных обсуждений (по должностям)</w:t>
      </w:r>
      <w:r w:rsidR="00D11D26">
        <w:rPr>
          <w:szCs w:val="26"/>
        </w:rPr>
        <w:t xml:space="preserve"> </w:t>
      </w:r>
      <w:r w:rsidR="006B14C5">
        <w:rPr>
          <w:szCs w:val="26"/>
        </w:rPr>
        <w:t xml:space="preserve">(далее – комиссия) </w:t>
      </w:r>
      <w:r w:rsidRPr="00D11D26">
        <w:rPr>
          <w:szCs w:val="26"/>
        </w:rPr>
        <w:t>и у</w:t>
      </w:r>
      <w:r w:rsidR="00747D2C" w:rsidRPr="00D11D26">
        <w:rPr>
          <w:szCs w:val="26"/>
        </w:rPr>
        <w:t xml:space="preserve">твердить </w:t>
      </w:r>
      <w:r w:rsidR="00D11D26">
        <w:rPr>
          <w:szCs w:val="26"/>
        </w:rPr>
        <w:t>её</w:t>
      </w:r>
      <w:r w:rsidR="00747D2C" w:rsidRPr="00D11D26">
        <w:rPr>
          <w:szCs w:val="26"/>
        </w:rPr>
        <w:t xml:space="preserve"> состав на время их проведения</w:t>
      </w:r>
      <w:r w:rsidR="00534113">
        <w:rPr>
          <w:szCs w:val="26"/>
        </w:rPr>
        <w:t xml:space="preserve"> </w:t>
      </w:r>
      <w:r w:rsidR="006B14C5">
        <w:rPr>
          <w:szCs w:val="26"/>
        </w:rPr>
        <w:t>(прилагается).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6</w:t>
      </w:r>
      <w:r w:rsidRPr="00DE3229">
        <w:rPr>
          <w:szCs w:val="26"/>
        </w:rPr>
        <w:t>. Комиссия осуществляет рассмотрение</w:t>
      </w:r>
      <w:r>
        <w:rPr>
          <w:szCs w:val="26"/>
        </w:rPr>
        <w:t xml:space="preserve"> и о</w:t>
      </w:r>
      <w:r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>
        <w:rPr>
          <w:szCs w:val="26"/>
        </w:rPr>
        <w:t xml:space="preserve"> </w:t>
      </w:r>
      <w:r w:rsidRPr="00DE3229">
        <w:rPr>
          <w:szCs w:val="26"/>
        </w:rPr>
        <w:t xml:space="preserve">постановлением требованиям. 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7. Заявки, не отвечающие требованиям, установленным настоящим постановлением, отклоняются.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8. Комиссией проводится оценка поступивших заявок путем голосования.</w:t>
      </w:r>
    </w:p>
    <w:p w:rsidR="00EC69F7" w:rsidRDefault="001E342A" w:rsidP="00747D2C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EC69F7">
        <w:rPr>
          <w:szCs w:val="26"/>
        </w:rPr>
        <w:t xml:space="preserve">. Организационному управлению администрации Арсеньевского городского округа </w:t>
      </w:r>
      <w:r w:rsidR="004B58E4">
        <w:rPr>
          <w:szCs w:val="26"/>
        </w:rPr>
        <w:t xml:space="preserve">(Абрамова) </w:t>
      </w:r>
      <w:r w:rsidR="00EC69F7">
        <w:rPr>
          <w:szCs w:val="26"/>
        </w:rPr>
        <w:t>направи</w:t>
      </w:r>
      <w:r w:rsidR="00D11D26">
        <w:rPr>
          <w:szCs w:val="26"/>
        </w:rPr>
        <w:t>ть настоящее постановление для</w:t>
      </w:r>
      <w:r w:rsidR="00EC69F7">
        <w:rPr>
          <w:szCs w:val="26"/>
        </w:rPr>
        <w:t xml:space="preserve">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EC69F7" w:rsidRPr="00660D2B" w:rsidRDefault="001E342A" w:rsidP="00747D2C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EC69F7"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750372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D52FF4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>
        <w:rPr>
          <w:szCs w:val="26"/>
        </w:rPr>
        <w:t xml:space="preserve">                         </w:t>
      </w:r>
      <w:r w:rsidR="00747D2C">
        <w:rPr>
          <w:szCs w:val="26"/>
        </w:rPr>
        <w:t xml:space="preserve">  </w:t>
      </w:r>
      <w:r>
        <w:rPr>
          <w:szCs w:val="26"/>
        </w:rPr>
        <w:t xml:space="preserve"> </w:t>
      </w:r>
      <w:r w:rsidR="004B58E4">
        <w:rPr>
          <w:szCs w:val="26"/>
        </w:rPr>
        <w:t xml:space="preserve">     </w:t>
      </w:r>
      <w:r w:rsidR="001F4688">
        <w:rPr>
          <w:szCs w:val="26"/>
        </w:rPr>
        <w:t xml:space="preserve"> </w:t>
      </w:r>
      <w:r w:rsidR="004B58E4">
        <w:rPr>
          <w:szCs w:val="26"/>
        </w:rPr>
        <w:t xml:space="preserve">  </w:t>
      </w:r>
      <w:r w:rsidR="00D52FF4">
        <w:rPr>
          <w:szCs w:val="26"/>
        </w:rPr>
        <w:t xml:space="preserve">       А.В. Коваль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6B14C5" w:rsidRDefault="006B14C5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E8432E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  <w:u w:val="single"/>
        </w:rPr>
      </w:pPr>
      <w:r w:rsidRPr="009459AD">
        <w:rPr>
          <w:szCs w:val="26"/>
        </w:rPr>
        <w:t>от «</w:t>
      </w:r>
      <w:r w:rsidR="00E8432E" w:rsidRPr="00E8432E">
        <w:rPr>
          <w:szCs w:val="26"/>
          <w:u w:val="single"/>
        </w:rPr>
        <w:t>02</w:t>
      </w:r>
      <w:r w:rsidRPr="009459AD">
        <w:rPr>
          <w:szCs w:val="26"/>
        </w:rPr>
        <w:t xml:space="preserve">» </w:t>
      </w:r>
      <w:r w:rsidR="00E8432E">
        <w:rPr>
          <w:szCs w:val="26"/>
          <w:u w:val="single"/>
        </w:rPr>
        <w:t>марта</w:t>
      </w:r>
      <w:r w:rsidR="00B85061">
        <w:rPr>
          <w:szCs w:val="26"/>
        </w:rPr>
        <w:t xml:space="preserve"> </w:t>
      </w:r>
      <w:r w:rsidRPr="009459AD">
        <w:rPr>
          <w:szCs w:val="26"/>
        </w:rPr>
        <w:t>201</w:t>
      </w:r>
      <w:r w:rsidR="008F57D3">
        <w:rPr>
          <w:szCs w:val="26"/>
        </w:rPr>
        <w:t>8</w:t>
      </w:r>
      <w:r w:rsidRPr="009459AD">
        <w:rPr>
          <w:szCs w:val="26"/>
        </w:rPr>
        <w:t xml:space="preserve"> </w:t>
      </w:r>
      <w:r w:rsidR="00456B95" w:rsidRPr="009459AD">
        <w:rPr>
          <w:szCs w:val="26"/>
        </w:rPr>
        <w:t>года №</w:t>
      </w:r>
      <w:r w:rsidR="00084E3C">
        <w:rPr>
          <w:szCs w:val="26"/>
        </w:rPr>
        <w:t xml:space="preserve"> </w:t>
      </w:r>
      <w:r w:rsidR="00E8432E">
        <w:rPr>
          <w:szCs w:val="26"/>
          <w:u w:val="single"/>
        </w:rPr>
        <w:t>144-па</w:t>
      </w:r>
    </w:p>
    <w:p w:rsidR="0028162D" w:rsidRPr="00E77BF6" w:rsidRDefault="0028162D" w:rsidP="0028162D">
      <w:pPr>
        <w:rPr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EC69F7" w:rsidRDefault="00EC69F7" w:rsidP="00EC69F7">
      <w:pPr>
        <w:ind w:firstLine="0"/>
        <w:jc w:val="center"/>
        <w:rPr>
          <w:b/>
          <w:szCs w:val="26"/>
        </w:rPr>
      </w:pPr>
    </w:p>
    <w:p w:rsidR="007E5B93" w:rsidRDefault="007E5B93" w:rsidP="00747D2C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первый заместитель главы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084E3C" w:rsidRDefault="00084E3C" w:rsidP="00CB5BB5">
            <w:pPr>
              <w:ind w:firstLine="0"/>
              <w:rPr>
                <w:szCs w:val="26"/>
              </w:rPr>
            </w:pP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DA4FF1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</w:p>
    <w:p w:rsidR="006016A6" w:rsidRPr="00E8432E" w:rsidRDefault="006016A6" w:rsidP="006016A6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  <w:u w:val="single"/>
        </w:rPr>
      </w:pPr>
      <w:r w:rsidRPr="009459AD">
        <w:rPr>
          <w:szCs w:val="26"/>
        </w:rPr>
        <w:t>от «</w:t>
      </w:r>
      <w:r w:rsidR="00E8432E">
        <w:rPr>
          <w:szCs w:val="26"/>
          <w:u w:val="single"/>
        </w:rPr>
        <w:t>02</w:t>
      </w:r>
      <w:r w:rsidRPr="009459AD">
        <w:rPr>
          <w:szCs w:val="26"/>
        </w:rPr>
        <w:t xml:space="preserve">» </w:t>
      </w:r>
      <w:r w:rsidR="00E8432E">
        <w:rPr>
          <w:szCs w:val="26"/>
          <w:u w:val="single"/>
        </w:rPr>
        <w:t>марта</w:t>
      </w:r>
      <w:r>
        <w:rPr>
          <w:szCs w:val="26"/>
        </w:rPr>
        <w:t xml:space="preserve"> </w:t>
      </w:r>
      <w:r w:rsidR="008F57D3">
        <w:rPr>
          <w:szCs w:val="26"/>
        </w:rPr>
        <w:t>2018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E8432E">
        <w:rPr>
          <w:szCs w:val="26"/>
          <w:u w:val="single"/>
        </w:rPr>
        <w:t>144-па</w:t>
      </w:r>
      <w:bookmarkStart w:id="0" w:name="_GoBack"/>
      <w:bookmarkEnd w:id="0"/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D11D26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</w:t>
      </w:r>
      <w:r w:rsidRPr="00D11D26">
        <w:rPr>
          <w:szCs w:val="26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D52FF4" w:rsidRDefault="00D52FF4" w:rsidP="00ED6F8E">
      <w:pPr>
        <w:spacing w:line="360" w:lineRule="auto"/>
        <w:ind w:firstLine="0"/>
      </w:pPr>
      <w:r>
        <w:t xml:space="preserve">1. Предложения и (или) дополнения к </w:t>
      </w:r>
      <w:r w:rsidR="008F57D3">
        <w:t>дизайн-проекту</w:t>
      </w:r>
      <w:r>
        <w:t xml:space="preserve"> благоустройства территории </w:t>
      </w:r>
      <w:r w:rsidR="00DA4FF1">
        <w:t>сквера в честь 25-летия г. Арсеньева</w:t>
      </w:r>
      <w:r w:rsidR="008F57D3">
        <w:t>/ аллеи Депутатов (нужное подчеркнуть)</w:t>
      </w:r>
      <w:r w:rsidR="00DA4FF1">
        <w:t>.</w:t>
      </w:r>
    </w:p>
    <w:p w:rsidR="00ED6F8E" w:rsidRDefault="00D52FF4" w:rsidP="00ED6F8E">
      <w:pPr>
        <w:spacing w:line="360" w:lineRule="auto"/>
        <w:ind w:firstLine="0"/>
      </w:pPr>
      <w:r>
        <w:t>2. Обоснование.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Default="00ED6F8E" w:rsidP="00ED6F8E">
      <w:pPr>
        <w:ind w:firstLine="0"/>
        <w:rPr>
          <w:szCs w:val="26"/>
        </w:rPr>
      </w:pPr>
      <w:r w:rsidRPr="00D11D26">
        <w:rPr>
          <w:szCs w:val="26"/>
        </w:rPr>
        <w:t xml:space="preserve">________________________       </w:t>
      </w:r>
      <w:r>
        <w:rPr>
          <w:szCs w:val="26"/>
        </w:rPr>
        <w:t xml:space="preserve">        </w:t>
      </w:r>
      <w:r w:rsidRPr="00D11D26">
        <w:rPr>
          <w:szCs w:val="26"/>
        </w:rPr>
        <w:t xml:space="preserve">_______________  </w:t>
      </w:r>
      <w:r>
        <w:rPr>
          <w:szCs w:val="26"/>
        </w:rPr>
        <w:t xml:space="preserve">                 _</w:t>
      </w:r>
      <w:r w:rsidRPr="00D11D26">
        <w:rPr>
          <w:szCs w:val="26"/>
        </w:rPr>
        <w:t>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3D" w:rsidRDefault="00692B3D">
      <w:r>
        <w:separator/>
      </w:r>
    </w:p>
  </w:endnote>
  <w:endnote w:type="continuationSeparator" w:id="0">
    <w:p w:rsidR="00692B3D" w:rsidRDefault="0069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3D" w:rsidRDefault="00692B3D">
      <w:r>
        <w:separator/>
      </w:r>
    </w:p>
  </w:footnote>
  <w:footnote w:type="continuationSeparator" w:id="0">
    <w:p w:rsidR="00692B3D" w:rsidRDefault="0069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24E5F"/>
    <w:rsid w:val="00040504"/>
    <w:rsid w:val="00054010"/>
    <w:rsid w:val="000616AF"/>
    <w:rsid w:val="0008485B"/>
    <w:rsid w:val="00084E3C"/>
    <w:rsid w:val="000B49D9"/>
    <w:rsid w:val="000D141F"/>
    <w:rsid w:val="000D32DB"/>
    <w:rsid w:val="000F48F0"/>
    <w:rsid w:val="00104976"/>
    <w:rsid w:val="0012094A"/>
    <w:rsid w:val="00123568"/>
    <w:rsid w:val="00150032"/>
    <w:rsid w:val="00150A68"/>
    <w:rsid w:val="00160D34"/>
    <w:rsid w:val="00161858"/>
    <w:rsid w:val="001C12F8"/>
    <w:rsid w:val="001D210B"/>
    <w:rsid w:val="001E342A"/>
    <w:rsid w:val="001F38B4"/>
    <w:rsid w:val="001F398F"/>
    <w:rsid w:val="001F4688"/>
    <w:rsid w:val="001F5E74"/>
    <w:rsid w:val="001F7ABE"/>
    <w:rsid w:val="00206BE9"/>
    <w:rsid w:val="00212507"/>
    <w:rsid w:val="0025096D"/>
    <w:rsid w:val="00262A6B"/>
    <w:rsid w:val="002644D2"/>
    <w:rsid w:val="00264681"/>
    <w:rsid w:val="00266358"/>
    <w:rsid w:val="0028162D"/>
    <w:rsid w:val="00286612"/>
    <w:rsid w:val="00292DA6"/>
    <w:rsid w:val="002B1A43"/>
    <w:rsid w:val="002D431C"/>
    <w:rsid w:val="002F5299"/>
    <w:rsid w:val="00300FA4"/>
    <w:rsid w:val="00303407"/>
    <w:rsid w:val="0032700A"/>
    <w:rsid w:val="0038137C"/>
    <w:rsid w:val="003B3D1A"/>
    <w:rsid w:val="003B416B"/>
    <w:rsid w:val="003C7484"/>
    <w:rsid w:val="003E5E9E"/>
    <w:rsid w:val="003E6674"/>
    <w:rsid w:val="003F5F54"/>
    <w:rsid w:val="00403018"/>
    <w:rsid w:val="00445B8E"/>
    <w:rsid w:val="00454238"/>
    <w:rsid w:val="00456B95"/>
    <w:rsid w:val="0046315B"/>
    <w:rsid w:val="00471E00"/>
    <w:rsid w:val="00475A8A"/>
    <w:rsid w:val="004866CC"/>
    <w:rsid w:val="004B58E4"/>
    <w:rsid w:val="004B75CA"/>
    <w:rsid w:val="004E7DB7"/>
    <w:rsid w:val="004F24B5"/>
    <w:rsid w:val="00507153"/>
    <w:rsid w:val="00514707"/>
    <w:rsid w:val="00523739"/>
    <w:rsid w:val="00534113"/>
    <w:rsid w:val="00566947"/>
    <w:rsid w:val="00592A52"/>
    <w:rsid w:val="0059381B"/>
    <w:rsid w:val="0059491F"/>
    <w:rsid w:val="005A55C1"/>
    <w:rsid w:val="005F38F2"/>
    <w:rsid w:val="005F45EB"/>
    <w:rsid w:val="005F5086"/>
    <w:rsid w:val="005F621C"/>
    <w:rsid w:val="006016A6"/>
    <w:rsid w:val="006454B4"/>
    <w:rsid w:val="0067573A"/>
    <w:rsid w:val="006765A2"/>
    <w:rsid w:val="00681EFD"/>
    <w:rsid w:val="00692B3D"/>
    <w:rsid w:val="006A7761"/>
    <w:rsid w:val="006B14C5"/>
    <w:rsid w:val="006C27A2"/>
    <w:rsid w:val="006C74BD"/>
    <w:rsid w:val="006E3865"/>
    <w:rsid w:val="006E5EA1"/>
    <w:rsid w:val="00704549"/>
    <w:rsid w:val="007076D8"/>
    <w:rsid w:val="007240A1"/>
    <w:rsid w:val="00746D09"/>
    <w:rsid w:val="00747D2C"/>
    <w:rsid w:val="00750372"/>
    <w:rsid w:val="0077066E"/>
    <w:rsid w:val="00773123"/>
    <w:rsid w:val="00773245"/>
    <w:rsid w:val="007B27E6"/>
    <w:rsid w:val="007B2B5B"/>
    <w:rsid w:val="007D4755"/>
    <w:rsid w:val="007E5B93"/>
    <w:rsid w:val="00804BE1"/>
    <w:rsid w:val="008154ED"/>
    <w:rsid w:val="008337E8"/>
    <w:rsid w:val="00836031"/>
    <w:rsid w:val="00840F54"/>
    <w:rsid w:val="008613AC"/>
    <w:rsid w:val="008620C0"/>
    <w:rsid w:val="00872D21"/>
    <w:rsid w:val="00873BC1"/>
    <w:rsid w:val="00882939"/>
    <w:rsid w:val="00892E4E"/>
    <w:rsid w:val="008C51D3"/>
    <w:rsid w:val="008E0B13"/>
    <w:rsid w:val="008F1446"/>
    <w:rsid w:val="008F57D3"/>
    <w:rsid w:val="0090245B"/>
    <w:rsid w:val="009031B8"/>
    <w:rsid w:val="00930BD4"/>
    <w:rsid w:val="00932D35"/>
    <w:rsid w:val="009750B7"/>
    <w:rsid w:val="0098570D"/>
    <w:rsid w:val="00992B48"/>
    <w:rsid w:val="00993138"/>
    <w:rsid w:val="00994D10"/>
    <w:rsid w:val="009B6CA3"/>
    <w:rsid w:val="009C452A"/>
    <w:rsid w:val="00A04BAB"/>
    <w:rsid w:val="00A2655B"/>
    <w:rsid w:val="00A47E6F"/>
    <w:rsid w:val="00A5659D"/>
    <w:rsid w:val="00A84787"/>
    <w:rsid w:val="00A90A27"/>
    <w:rsid w:val="00AB65B3"/>
    <w:rsid w:val="00AB6BB2"/>
    <w:rsid w:val="00AC5275"/>
    <w:rsid w:val="00AE0D0A"/>
    <w:rsid w:val="00AF6318"/>
    <w:rsid w:val="00B3463D"/>
    <w:rsid w:val="00B40C75"/>
    <w:rsid w:val="00B4356A"/>
    <w:rsid w:val="00B53139"/>
    <w:rsid w:val="00B56871"/>
    <w:rsid w:val="00B85061"/>
    <w:rsid w:val="00B90291"/>
    <w:rsid w:val="00B945F8"/>
    <w:rsid w:val="00BA10C1"/>
    <w:rsid w:val="00BB5081"/>
    <w:rsid w:val="00BC3DC5"/>
    <w:rsid w:val="00BD14A9"/>
    <w:rsid w:val="00BE6D8D"/>
    <w:rsid w:val="00BF651D"/>
    <w:rsid w:val="00C30BE6"/>
    <w:rsid w:val="00C31E1C"/>
    <w:rsid w:val="00C53553"/>
    <w:rsid w:val="00C86421"/>
    <w:rsid w:val="00CA760F"/>
    <w:rsid w:val="00CD66E5"/>
    <w:rsid w:val="00CF6915"/>
    <w:rsid w:val="00D03713"/>
    <w:rsid w:val="00D11D26"/>
    <w:rsid w:val="00D127D8"/>
    <w:rsid w:val="00D203CE"/>
    <w:rsid w:val="00D27694"/>
    <w:rsid w:val="00D52FF4"/>
    <w:rsid w:val="00D541F6"/>
    <w:rsid w:val="00D57F1D"/>
    <w:rsid w:val="00D7375A"/>
    <w:rsid w:val="00D74227"/>
    <w:rsid w:val="00D96501"/>
    <w:rsid w:val="00DA40DB"/>
    <w:rsid w:val="00DA4FF1"/>
    <w:rsid w:val="00DC230A"/>
    <w:rsid w:val="00DF02F0"/>
    <w:rsid w:val="00E0057D"/>
    <w:rsid w:val="00E175D5"/>
    <w:rsid w:val="00E26D49"/>
    <w:rsid w:val="00E57861"/>
    <w:rsid w:val="00E8432E"/>
    <w:rsid w:val="00E954C3"/>
    <w:rsid w:val="00E97C4A"/>
    <w:rsid w:val="00EC6431"/>
    <w:rsid w:val="00EC69F7"/>
    <w:rsid w:val="00ED6F8E"/>
    <w:rsid w:val="00EE6E10"/>
    <w:rsid w:val="00EF340C"/>
    <w:rsid w:val="00F057D9"/>
    <w:rsid w:val="00F26A54"/>
    <w:rsid w:val="00F37B6A"/>
    <w:rsid w:val="00F66375"/>
    <w:rsid w:val="00F770C6"/>
    <w:rsid w:val="00F7778A"/>
    <w:rsid w:val="00F87ADF"/>
    <w:rsid w:val="00FA2DAD"/>
    <w:rsid w:val="00FA31F5"/>
    <w:rsid w:val="00FE58A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37630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Кубанова Елена Николаевна</cp:lastModifiedBy>
  <cp:revision>11</cp:revision>
  <cp:lastPrinted>2018-03-01T06:33:00Z</cp:lastPrinted>
  <dcterms:created xsi:type="dcterms:W3CDTF">2017-05-23T23:30:00Z</dcterms:created>
  <dcterms:modified xsi:type="dcterms:W3CDTF">2018-03-02T04:31:00Z</dcterms:modified>
</cp:coreProperties>
</file>