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2787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июля 2017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2787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Pr="006B0502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B0502">
        <w:rPr>
          <w:b/>
          <w:szCs w:val="26"/>
        </w:rPr>
        <w:t>О внесении изменени</w:t>
      </w:r>
      <w:r w:rsidR="00A96289">
        <w:rPr>
          <w:b/>
          <w:szCs w:val="26"/>
        </w:rPr>
        <w:t>й</w:t>
      </w:r>
      <w:r w:rsidRPr="006B0502">
        <w:rPr>
          <w:b/>
          <w:szCs w:val="26"/>
        </w:rPr>
        <w:t xml:space="preserve"> в постановление администрации Арсеньевского городского округа от </w:t>
      </w:r>
      <w:r w:rsidR="006506CF">
        <w:rPr>
          <w:b/>
          <w:szCs w:val="26"/>
        </w:rPr>
        <w:t>11</w:t>
      </w:r>
      <w:r w:rsidR="002F3B52" w:rsidRPr="006B0502">
        <w:rPr>
          <w:b/>
          <w:szCs w:val="26"/>
        </w:rPr>
        <w:t xml:space="preserve"> </w:t>
      </w:r>
      <w:r w:rsidR="006506CF">
        <w:rPr>
          <w:b/>
          <w:szCs w:val="26"/>
        </w:rPr>
        <w:t>июля</w:t>
      </w:r>
      <w:r w:rsidRPr="006B0502">
        <w:rPr>
          <w:b/>
          <w:szCs w:val="26"/>
        </w:rPr>
        <w:t xml:space="preserve"> </w:t>
      </w:r>
      <w:r w:rsidR="005F36FC" w:rsidRPr="006B0502">
        <w:rPr>
          <w:b/>
          <w:szCs w:val="26"/>
        </w:rPr>
        <w:t>201</w:t>
      </w:r>
      <w:r w:rsidR="006506CF">
        <w:rPr>
          <w:b/>
          <w:szCs w:val="26"/>
        </w:rPr>
        <w:t>6</w:t>
      </w:r>
      <w:r w:rsidR="005F36FC" w:rsidRPr="006B0502">
        <w:rPr>
          <w:b/>
          <w:szCs w:val="26"/>
        </w:rPr>
        <w:t xml:space="preserve"> года </w:t>
      </w:r>
      <w:r w:rsidRPr="006B0502">
        <w:rPr>
          <w:b/>
          <w:szCs w:val="26"/>
        </w:rPr>
        <w:t xml:space="preserve">№ </w:t>
      </w:r>
      <w:r w:rsidR="006506CF">
        <w:rPr>
          <w:b/>
          <w:szCs w:val="26"/>
        </w:rPr>
        <w:t>558</w:t>
      </w:r>
      <w:r w:rsidRPr="006B0502">
        <w:rPr>
          <w:b/>
          <w:szCs w:val="26"/>
        </w:rPr>
        <w:t>-па «Об утверждении административного регламента по пре</w:t>
      </w:r>
      <w:r w:rsidR="002F3B52" w:rsidRPr="006B0502">
        <w:rPr>
          <w:b/>
          <w:szCs w:val="26"/>
        </w:rPr>
        <w:t xml:space="preserve">дставлению муниципальной услуги </w:t>
      </w:r>
      <w:r w:rsidRPr="006B0502">
        <w:rPr>
          <w:b/>
          <w:szCs w:val="26"/>
        </w:rPr>
        <w:t>«</w:t>
      </w:r>
      <w:bookmarkStart w:id="1" w:name="_Hlk488303661"/>
      <w:r w:rsidR="006506CF">
        <w:rPr>
          <w:b/>
          <w:szCs w:val="26"/>
        </w:rPr>
        <w:t xml:space="preserve">Перераспределение земель и (или) земельных </w:t>
      </w:r>
      <w:r w:rsidR="00CD6F2F">
        <w:rPr>
          <w:b/>
          <w:szCs w:val="26"/>
        </w:rPr>
        <w:t>участков</w:t>
      </w:r>
      <w:r w:rsidR="002F3B52" w:rsidRPr="006B0502">
        <w:rPr>
          <w:b/>
          <w:szCs w:val="26"/>
        </w:rPr>
        <w:t xml:space="preserve">, находящихся в ведении </w:t>
      </w:r>
      <w:r w:rsidR="00CD6F2F">
        <w:rPr>
          <w:b/>
          <w:szCs w:val="26"/>
        </w:rPr>
        <w:t>и (</w:t>
      </w:r>
      <w:r w:rsidR="002F3B52" w:rsidRPr="006B0502">
        <w:rPr>
          <w:b/>
          <w:szCs w:val="26"/>
        </w:rPr>
        <w:t>или</w:t>
      </w:r>
      <w:r w:rsidR="00CD6F2F">
        <w:rPr>
          <w:b/>
          <w:szCs w:val="26"/>
        </w:rPr>
        <w:t>)</w:t>
      </w:r>
      <w:r w:rsidR="002F3B52" w:rsidRPr="006B0502">
        <w:rPr>
          <w:b/>
          <w:szCs w:val="26"/>
        </w:rPr>
        <w:t xml:space="preserve"> собственности </w:t>
      </w:r>
      <w:r w:rsidR="00CD6F2F">
        <w:rPr>
          <w:b/>
          <w:szCs w:val="26"/>
        </w:rPr>
        <w:t>Арсеньевского городского округа, и земельных участков, находящихся в частной собственности</w:t>
      </w:r>
      <w:bookmarkEnd w:id="1"/>
      <w:r w:rsidR="00CD6F2F">
        <w:rPr>
          <w:b/>
          <w:szCs w:val="26"/>
        </w:rPr>
        <w:t>»</w:t>
      </w:r>
    </w:p>
    <w:p w:rsidR="005D10F7" w:rsidRPr="006B0502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6B0502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6B0502" w:rsidRDefault="00777D5B" w:rsidP="005B2527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6B0502">
        <w:rPr>
          <w:b w:val="0"/>
          <w:sz w:val="26"/>
          <w:szCs w:val="26"/>
        </w:rPr>
        <w:t>В соответствии с Федеральным законом от 13 июля 2015</w:t>
      </w:r>
      <w:r w:rsidR="00A46111">
        <w:rPr>
          <w:b w:val="0"/>
          <w:sz w:val="26"/>
          <w:szCs w:val="26"/>
        </w:rPr>
        <w:t xml:space="preserve"> года</w:t>
      </w:r>
      <w:r w:rsidRPr="006B0502">
        <w:rPr>
          <w:b w:val="0"/>
          <w:sz w:val="26"/>
          <w:szCs w:val="26"/>
        </w:rPr>
        <w:t xml:space="preserve"> №</w:t>
      </w:r>
      <w:r w:rsidR="00A46111">
        <w:rPr>
          <w:b w:val="0"/>
          <w:sz w:val="26"/>
          <w:szCs w:val="26"/>
        </w:rPr>
        <w:t xml:space="preserve"> </w:t>
      </w:r>
      <w:r w:rsidRPr="006B0502">
        <w:rPr>
          <w:b w:val="0"/>
          <w:sz w:val="26"/>
          <w:szCs w:val="26"/>
        </w:rPr>
        <w:t xml:space="preserve">218-ФЗ «О государственной регистрации недвижимости», </w:t>
      </w:r>
      <w:r w:rsidR="005D10F7" w:rsidRPr="006B0502">
        <w:rPr>
          <w:b w:val="0"/>
          <w:bCs w:val="0"/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6B0502">
        <w:rPr>
          <w:b w:val="0"/>
          <w:bCs w:val="0"/>
          <w:sz w:val="26"/>
          <w:szCs w:val="26"/>
        </w:rPr>
        <w:t>ПОСТАНОВЛЯЕТ:</w:t>
      </w:r>
    </w:p>
    <w:p w:rsidR="005D10F7" w:rsidRPr="006B0502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A96289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6B0502">
        <w:rPr>
          <w:b w:val="0"/>
          <w:sz w:val="26"/>
          <w:szCs w:val="26"/>
        </w:rPr>
        <w:t>1.</w:t>
      </w:r>
      <w:r w:rsidR="00170BFB" w:rsidRPr="006B0502">
        <w:rPr>
          <w:b w:val="0"/>
          <w:sz w:val="26"/>
          <w:szCs w:val="26"/>
        </w:rPr>
        <w:t xml:space="preserve"> </w:t>
      </w:r>
      <w:r w:rsidR="007F0B9C" w:rsidRPr="006B0502">
        <w:rPr>
          <w:b w:val="0"/>
          <w:sz w:val="26"/>
          <w:szCs w:val="26"/>
        </w:rPr>
        <w:t>Внести в</w:t>
      </w:r>
      <w:r w:rsidR="005D10F7" w:rsidRPr="006B0502">
        <w:rPr>
          <w:b w:val="0"/>
          <w:sz w:val="26"/>
          <w:szCs w:val="26"/>
        </w:rPr>
        <w:t xml:space="preserve"> административный регламент по представлению муниципальной услуги «</w:t>
      </w:r>
      <w:r w:rsidR="00CD6F2F" w:rsidRPr="00CD6F2F">
        <w:rPr>
          <w:b w:val="0"/>
          <w:sz w:val="26"/>
          <w:szCs w:val="26"/>
        </w:rPr>
        <w:t xml:space="preserve">Перераспределение земель и (или) земельных участков, находящихся в ведении и (или) собственности Арсеньевского городского округа, и земельных </w:t>
      </w:r>
      <w:r w:rsidR="00CD6F2F" w:rsidRPr="00CD6F2F">
        <w:rPr>
          <w:b w:val="0"/>
          <w:sz w:val="26"/>
          <w:szCs w:val="26"/>
        </w:rPr>
        <w:lastRenderedPageBreak/>
        <w:t>участков, находящихся в частной собственности</w:t>
      </w:r>
      <w:r w:rsidR="005D10F7" w:rsidRPr="006B0502">
        <w:rPr>
          <w:b w:val="0"/>
          <w:sz w:val="26"/>
          <w:szCs w:val="26"/>
        </w:rPr>
        <w:t>»</w:t>
      </w:r>
      <w:r w:rsidR="00FA6E2B" w:rsidRPr="006B0502">
        <w:rPr>
          <w:b w:val="0"/>
          <w:sz w:val="26"/>
          <w:szCs w:val="26"/>
        </w:rPr>
        <w:t xml:space="preserve">, утвержденный </w:t>
      </w:r>
      <w:r w:rsidR="005D10F7" w:rsidRPr="006B0502">
        <w:rPr>
          <w:b w:val="0"/>
          <w:sz w:val="26"/>
          <w:szCs w:val="26"/>
        </w:rPr>
        <w:t>постановление</w:t>
      </w:r>
      <w:r w:rsidR="00FA6E2B" w:rsidRPr="006B0502">
        <w:rPr>
          <w:b w:val="0"/>
          <w:sz w:val="26"/>
          <w:szCs w:val="26"/>
        </w:rPr>
        <w:t>м</w:t>
      </w:r>
      <w:r w:rsidR="002F3B52" w:rsidRPr="006B0502">
        <w:rPr>
          <w:b w:val="0"/>
          <w:sz w:val="26"/>
          <w:szCs w:val="26"/>
        </w:rPr>
        <w:t xml:space="preserve"> </w:t>
      </w:r>
      <w:r w:rsidR="005D10F7" w:rsidRPr="006B0502">
        <w:rPr>
          <w:b w:val="0"/>
          <w:sz w:val="26"/>
          <w:szCs w:val="26"/>
        </w:rPr>
        <w:t xml:space="preserve">администрации Арсеньевского городского округа от </w:t>
      </w:r>
      <w:r w:rsidR="00CD6F2F">
        <w:rPr>
          <w:b w:val="0"/>
          <w:sz w:val="26"/>
          <w:szCs w:val="26"/>
        </w:rPr>
        <w:t>11</w:t>
      </w:r>
      <w:r w:rsidR="004A0BD5" w:rsidRPr="006B0502">
        <w:rPr>
          <w:b w:val="0"/>
          <w:sz w:val="26"/>
          <w:szCs w:val="26"/>
        </w:rPr>
        <w:t xml:space="preserve"> </w:t>
      </w:r>
      <w:r w:rsidR="00CD6F2F">
        <w:rPr>
          <w:b w:val="0"/>
          <w:sz w:val="26"/>
          <w:szCs w:val="26"/>
        </w:rPr>
        <w:t>июля</w:t>
      </w:r>
      <w:r w:rsidR="004A0BD5" w:rsidRPr="006B0502">
        <w:rPr>
          <w:b w:val="0"/>
          <w:sz w:val="26"/>
          <w:szCs w:val="26"/>
        </w:rPr>
        <w:t xml:space="preserve"> 201</w:t>
      </w:r>
      <w:r w:rsidR="00A46111">
        <w:rPr>
          <w:b w:val="0"/>
          <w:sz w:val="26"/>
          <w:szCs w:val="26"/>
        </w:rPr>
        <w:t>6</w:t>
      </w:r>
      <w:r w:rsidR="004A0BD5" w:rsidRPr="006B0502">
        <w:rPr>
          <w:b w:val="0"/>
          <w:sz w:val="26"/>
          <w:szCs w:val="26"/>
        </w:rPr>
        <w:t xml:space="preserve"> года № </w:t>
      </w:r>
      <w:r w:rsidR="00CD6F2F">
        <w:rPr>
          <w:b w:val="0"/>
          <w:sz w:val="26"/>
          <w:szCs w:val="26"/>
        </w:rPr>
        <w:t>558</w:t>
      </w:r>
      <w:r w:rsidR="004A0BD5" w:rsidRPr="006B0502">
        <w:rPr>
          <w:b w:val="0"/>
          <w:sz w:val="26"/>
          <w:szCs w:val="26"/>
        </w:rPr>
        <w:t>-па</w:t>
      </w:r>
      <w:r w:rsidR="005D10F7" w:rsidRPr="006B0502">
        <w:rPr>
          <w:b w:val="0"/>
          <w:sz w:val="26"/>
          <w:szCs w:val="26"/>
        </w:rPr>
        <w:t xml:space="preserve"> </w:t>
      </w:r>
      <w:r w:rsidR="00FA6E2B" w:rsidRPr="006B0502">
        <w:rPr>
          <w:b w:val="0"/>
          <w:sz w:val="26"/>
          <w:szCs w:val="26"/>
        </w:rPr>
        <w:t>(в редакции постановлени</w:t>
      </w:r>
      <w:r w:rsidR="00020BFA" w:rsidRPr="006B0502">
        <w:rPr>
          <w:b w:val="0"/>
          <w:sz w:val="26"/>
          <w:szCs w:val="26"/>
        </w:rPr>
        <w:t>й</w:t>
      </w:r>
      <w:r w:rsidR="00FA6E2B" w:rsidRPr="006B0502">
        <w:rPr>
          <w:b w:val="0"/>
          <w:sz w:val="26"/>
          <w:szCs w:val="26"/>
        </w:rPr>
        <w:t xml:space="preserve"> администрации Арсеньевского городского округа от</w:t>
      </w:r>
      <w:r w:rsidR="0062358C">
        <w:rPr>
          <w:b w:val="0"/>
          <w:sz w:val="26"/>
          <w:szCs w:val="26"/>
        </w:rPr>
        <w:t xml:space="preserve"> </w:t>
      </w:r>
      <w:r w:rsidR="003B13FE" w:rsidRPr="006B0502">
        <w:rPr>
          <w:b w:val="0"/>
          <w:sz w:val="26"/>
          <w:szCs w:val="26"/>
        </w:rPr>
        <w:t>29</w:t>
      </w:r>
      <w:r w:rsidR="004A0BD5" w:rsidRPr="006B0502">
        <w:rPr>
          <w:b w:val="0"/>
          <w:sz w:val="26"/>
          <w:szCs w:val="26"/>
        </w:rPr>
        <w:t xml:space="preserve"> </w:t>
      </w:r>
      <w:r w:rsidR="003B13FE" w:rsidRPr="006B0502">
        <w:rPr>
          <w:b w:val="0"/>
          <w:sz w:val="26"/>
          <w:szCs w:val="26"/>
        </w:rPr>
        <w:t>декабря</w:t>
      </w:r>
      <w:r w:rsidR="004A0BD5" w:rsidRPr="006B0502">
        <w:rPr>
          <w:b w:val="0"/>
          <w:sz w:val="26"/>
          <w:szCs w:val="26"/>
        </w:rPr>
        <w:t xml:space="preserve"> 2016 года</w:t>
      </w:r>
      <w:r w:rsidR="00FA6E2B" w:rsidRPr="006B0502">
        <w:rPr>
          <w:b w:val="0"/>
          <w:sz w:val="26"/>
          <w:szCs w:val="26"/>
        </w:rPr>
        <w:t xml:space="preserve"> № </w:t>
      </w:r>
      <w:r w:rsidR="0062358C">
        <w:rPr>
          <w:b w:val="0"/>
          <w:sz w:val="26"/>
          <w:szCs w:val="26"/>
        </w:rPr>
        <w:t>1074</w:t>
      </w:r>
      <w:r w:rsidR="00FA6E2B" w:rsidRPr="006B0502">
        <w:rPr>
          <w:b w:val="0"/>
          <w:sz w:val="26"/>
          <w:szCs w:val="26"/>
        </w:rPr>
        <w:t xml:space="preserve">-па) </w:t>
      </w:r>
      <w:r w:rsidR="003B13FE" w:rsidRPr="006B0502">
        <w:rPr>
          <w:b w:val="0"/>
          <w:sz w:val="26"/>
          <w:szCs w:val="26"/>
        </w:rPr>
        <w:t>изменени</w:t>
      </w:r>
      <w:r w:rsidR="00A96289">
        <w:rPr>
          <w:b w:val="0"/>
          <w:sz w:val="26"/>
          <w:szCs w:val="26"/>
        </w:rPr>
        <w:t>я</w:t>
      </w:r>
      <w:r w:rsidR="00A25984">
        <w:rPr>
          <w:b w:val="0"/>
          <w:sz w:val="26"/>
          <w:szCs w:val="26"/>
        </w:rPr>
        <w:t>, заменив</w:t>
      </w:r>
      <w:r w:rsidR="00A96289">
        <w:rPr>
          <w:b w:val="0"/>
          <w:sz w:val="26"/>
          <w:szCs w:val="26"/>
        </w:rPr>
        <w:t>:</w:t>
      </w:r>
    </w:p>
    <w:p w:rsidR="00955601" w:rsidRDefault="00A25984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46111">
        <w:rPr>
          <w:b w:val="0"/>
          <w:sz w:val="26"/>
          <w:szCs w:val="26"/>
        </w:rPr>
        <w:t>1.1. В</w:t>
      </w:r>
      <w:r w:rsidR="003B13FE" w:rsidRPr="006B0502">
        <w:rPr>
          <w:b w:val="0"/>
          <w:sz w:val="26"/>
          <w:szCs w:val="26"/>
        </w:rPr>
        <w:t xml:space="preserve"> </w:t>
      </w:r>
      <w:r w:rsidR="00955601" w:rsidRPr="006B0502">
        <w:rPr>
          <w:b w:val="0"/>
          <w:sz w:val="26"/>
          <w:szCs w:val="26"/>
        </w:rPr>
        <w:t>подпункт</w:t>
      </w:r>
      <w:r>
        <w:rPr>
          <w:b w:val="0"/>
          <w:sz w:val="26"/>
          <w:szCs w:val="26"/>
        </w:rPr>
        <w:t>е</w:t>
      </w:r>
      <w:r w:rsidR="00955601" w:rsidRPr="006B0502">
        <w:rPr>
          <w:b w:val="0"/>
          <w:sz w:val="26"/>
          <w:szCs w:val="26"/>
        </w:rPr>
        <w:t xml:space="preserve"> 2.6.2 </w:t>
      </w:r>
      <w:r w:rsidR="003B13FE" w:rsidRPr="006B0502">
        <w:rPr>
          <w:b w:val="0"/>
          <w:sz w:val="26"/>
          <w:szCs w:val="26"/>
        </w:rPr>
        <w:t>пункт</w:t>
      </w:r>
      <w:r w:rsidR="00955601" w:rsidRPr="006B0502">
        <w:rPr>
          <w:b w:val="0"/>
          <w:sz w:val="26"/>
          <w:szCs w:val="26"/>
        </w:rPr>
        <w:t>а</w:t>
      </w:r>
      <w:r w:rsidR="003B13FE" w:rsidRPr="006B0502">
        <w:rPr>
          <w:b w:val="0"/>
          <w:sz w:val="26"/>
          <w:szCs w:val="26"/>
        </w:rPr>
        <w:t xml:space="preserve"> 2.6 </w:t>
      </w:r>
      <w:r>
        <w:rPr>
          <w:b w:val="0"/>
          <w:sz w:val="26"/>
          <w:szCs w:val="26"/>
        </w:rPr>
        <w:t>слова</w:t>
      </w:r>
      <w:r w:rsidR="0055651A">
        <w:rPr>
          <w:b w:val="0"/>
          <w:sz w:val="26"/>
          <w:szCs w:val="26"/>
        </w:rPr>
        <w:t xml:space="preserve"> «в </w:t>
      </w:r>
      <w:r w:rsidR="0055651A" w:rsidRPr="0055651A">
        <w:rPr>
          <w:b w:val="0"/>
          <w:sz w:val="26"/>
          <w:szCs w:val="26"/>
        </w:rPr>
        <w:t>Едином государственном реестре</w:t>
      </w:r>
      <w:r w:rsidR="0055651A">
        <w:rPr>
          <w:b w:val="0"/>
          <w:sz w:val="26"/>
          <w:szCs w:val="26"/>
        </w:rPr>
        <w:t xml:space="preserve"> прав на недвижимое имущество и сделок с ним» словами «в </w:t>
      </w:r>
      <w:r w:rsidR="00955601" w:rsidRPr="006B0502">
        <w:rPr>
          <w:b w:val="0"/>
          <w:sz w:val="26"/>
          <w:szCs w:val="26"/>
        </w:rPr>
        <w:t>Едином государственном реестре недвижимости</w:t>
      </w:r>
      <w:r w:rsidR="00E36B7D">
        <w:rPr>
          <w:b w:val="0"/>
          <w:sz w:val="26"/>
          <w:szCs w:val="26"/>
        </w:rPr>
        <w:t>»</w:t>
      </w:r>
      <w:r w:rsidR="00A96289">
        <w:rPr>
          <w:b w:val="0"/>
          <w:sz w:val="26"/>
          <w:szCs w:val="26"/>
        </w:rPr>
        <w:t>;</w:t>
      </w:r>
    </w:p>
    <w:p w:rsidR="00A96289" w:rsidRPr="006B0502" w:rsidRDefault="00A46111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 В</w:t>
      </w:r>
      <w:r w:rsidR="00A96289">
        <w:rPr>
          <w:b w:val="0"/>
          <w:sz w:val="26"/>
          <w:szCs w:val="26"/>
        </w:rPr>
        <w:t xml:space="preserve"> Приложении № 1 </w:t>
      </w:r>
      <w:r w:rsidR="00176188">
        <w:rPr>
          <w:b w:val="0"/>
          <w:sz w:val="26"/>
          <w:szCs w:val="26"/>
        </w:rPr>
        <w:t xml:space="preserve">к </w:t>
      </w:r>
      <w:r w:rsidRPr="00A46111">
        <w:rPr>
          <w:b w:val="0"/>
          <w:sz w:val="26"/>
          <w:szCs w:val="26"/>
        </w:rPr>
        <w:t>административно</w:t>
      </w:r>
      <w:r w:rsidR="00176188">
        <w:rPr>
          <w:b w:val="0"/>
          <w:sz w:val="26"/>
          <w:szCs w:val="26"/>
        </w:rPr>
        <w:t>му регламенту</w:t>
      </w:r>
      <w:r w:rsidRPr="00A46111">
        <w:rPr>
          <w:b w:val="0"/>
          <w:sz w:val="26"/>
          <w:szCs w:val="26"/>
        </w:rPr>
        <w:t xml:space="preserve"> по представлению муниципальной услуги «Перераспределение земель и (или) земельных участков, находящихся в ведении и (или) собственности Арсеньевского городского округа, </w:t>
      </w:r>
      <w:r w:rsidRPr="00A46111">
        <w:rPr>
          <w:b w:val="0"/>
          <w:sz w:val="26"/>
          <w:szCs w:val="26"/>
        </w:rPr>
        <w:lastRenderedPageBreak/>
        <w:t>и земельных участков, находящихся в частной собственности»</w:t>
      </w:r>
      <w:r>
        <w:rPr>
          <w:b w:val="0"/>
          <w:sz w:val="26"/>
          <w:szCs w:val="26"/>
        </w:rPr>
        <w:t xml:space="preserve"> </w:t>
      </w:r>
      <w:r w:rsidR="00A96289">
        <w:rPr>
          <w:b w:val="0"/>
          <w:sz w:val="26"/>
          <w:szCs w:val="26"/>
        </w:rPr>
        <w:t xml:space="preserve">слова </w:t>
      </w:r>
      <w:r w:rsidR="00A96289" w:rsidRPr="00A96289">
        <w:rPr>
          <w:b w:val="0"/>
          <w:sz w:val="26"/>
          <w:szCs w:val="26"/>
        </w:rPr>
        <w:t>«в Едином государственном реестре прав на недвижимое имущество и сделок с ним» словами «в Едином государственном реестре недвижимости».</w:t>
      </w:r>
    </w:p>
    <w:p w:rsidR="005B2527" w:rsidRPr="006B0502" w:rsidRDefault="005B2527" w:rsidP="003D48F2">
      <w:pPr>
        <w:widowControl/>
        <w:spacing w:line="360" w:lineRule="auto"/>
        <w:rPr>
          <w:bCs/>
          <w:szCs w:val="26"/>
        </w:rPr>
      </w:pPr>
      <w:r w:rsidRPr="006B0502">
        <w:rPr>
          <w:szCs w:val="26"/>
        </w:rPr>
        <w:t xml:space="preserve">2. Организационному управлению администрации </w:t>
      </w:r>
      <w:r w:rsidRPr="006B0502">
        <w:rPr>
          <w:bCs/>
          <w:szCs w:val="26"/>
        </w:rPr>
        <w:t xml:space="preserve">Арсеньевского городского округа </w:t>
      </w:r>
      <w:r w:rsidR="00042815">
        <w:rPr>
          <w:bCs/>
          <w:szCs w:val="26"/>
        </w:rPr>
        <w:t xml:space="preserve">(Абрамова) </w:t>
      </w:r>
      <w:r w:rsidRPr="006B0502">
        <w:rPr>
          <w:bCs/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Pr="006B0502">
        <w:rPr>
          <w:szCs w:val="26"/>
        </w:rPr>
        <w:t xml:space="preserve"> администрации </w:t>
      </w:r>
      <w:r w:rsidRPr="006B0502">
        <w:rPr>
          <w:bCs/>
          <w:szCs w:val="26"/>
        </w:rPr>
        <w:t>Арсеньевского городского округа.</w:t>
      </w:r>
    </w:p>
    <w:p w:rsidR="005B2527" w:rsidRPr="006B0502" w:rsidRDefault="005B2527" w:rsidP="003D48F2">
      <w:pPr>
        <w:widowControl/>
        <w:spacing w:line="360" w:lineRule="auto"/>
        <w:rPr>
          <w:bCs/>
          <w:szCs w:val="26"/>
        </w:rPr>
      </w:pPr>
      <w:r w:rsidRPr="006B0502">
        <w:rPr>
          <w:bCs/>
          <w:szCs w:val="26"/>
        </w:rPr>
        <w:t>3. Настоящее постановление вступает в силу после его официального опубликования.</w:t>
      </w: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150032" w:rsidRPr="006B0502" w:rsidRDefault="005B2527" w:rsidP="00170BFB">
      <w:pPr>
        <w:widowControl/>
        <w:ind w:firstLine="0"/>
        <w:rPr>
          <w:szCs w:val="26"/>
        </w:rPr>
      </w:pPr>
      <w:r w:rsidRPr="006B0502">
        <w:rPr>
          <w:bCs/>
          <w:szCs w:val="26"/>
        </w:rPr>
        <w:lastRenderedPageBreak/>
        <w:t>Глав</w:t>
      </w:r>
      <w:r w:rsidR="00955601" w:rsidRPr="006B0502">
        <w:rPr>
          <w:bCs/>
          <w:szCs w:val="26"/>
        </w:rPr>
        <w:t>а</w:t>
      </w:r>
      <w:r w:rsidRPr="006B0502">
        <w:rPr>
          <w:bCs/>
          <w:szCs w:val="26"/>
        </w:rPr>
        <w:t xml:space="preserve"> городского округа                                                             </w:t>
      </w:r>
      <w:r w:rsidR="004F2918" w:rsidRPr="006B0502">
        <w:rPr>
          <w:bCs/>
          <w:szCs w:val="26"/>
        </w:rPr>
        <w:t xml:space="preserve"> </w:t>
      </w:r>
      <w:r w:rsidR="006B0502">
        <w:rPr>
          <w:bCs/>
          <w:szCs w:val="26"/>
        </w:rPr>
        <w:t xml:space="preserve">              </w:t>
      </w:r>
      <w:r w:rsidR="004F2918" w:rsidRPr="006B0502">
        <w:rPr>
          <w:bCs/>
          <w:szCs w:val="26"/>
        </w:rPr>
        <w:t xml:space="preserve">  </w:t>
      </w:r>
      <w:r w:rsidRPr="006B0502">
        <w:rPr>
          <w:bCs/>
          <w:szCs w:val="26"/>
        </w:rPr>
        <w:t xml:space="preserve">    </w:t>
      </w:r>
      <w:r w:rsidR="00955601" w:rsidRPr="006B0502">
        <w:rPr>
          <w:bCs/>
          <w:szCs w:val="26"/>
        </w:rPr>
        <w:t xml:space="preserve">       А.В. Коваль</w:t>
      </w:r>
    </w:p>
    <w:sectPr w:rsidR="00150032" w:rsidRPr="006B050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AA" w:rsidRDefault="00F125AA">
      <w:r>
        <w:separator/>
      </w:r>
    </w:p>
  </w:endnote>
  <w:endnote w:type="continuationSeparator" w:id="0">
    <w:p w:rsidR="00F125AA" w:rsidRDefault="00F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AA" w:rsidRDefault="00F125AA">
      <w:r>
        <w:separator/>
      </w:r>
    </w:p>
  </w:footnote>
  <w:footnote w:type="continuationSeparator" w:id="0">
    <w:p w:rsidR="00F125AA" w:rsidRDefault="00F1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12E93"/>
    <w:rsid w:val="00014DFB"/>
    <w:rsid w:val="00020BFA"/>
    <w:rsid w:val="00042815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70BFB"/>
    <w:rsid w:val="00176188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53C03"/>
    <w:rsid w:val="0027411F"/>
    <w:rsid w:val="00286612"/>
    <w:rsid w:val="002F1363"/>
    <w:rsid w:val="002F3B52"/>
    <w:rsid w:val="002F5299"/>
    <w:rsid w:val="00300FA4"/>
    <w:rsid w:val="00303407"/>
    <w:rsid w:val="0032475A"/>
    <w:rsid w:val="0032700A"/>
    <w:rsid w:val="00332F75"/>
    <w:rsid w:val="003B13FE"/>
    <w:rsid w:val="003C7484"/>
    <w:rsid w:val="003D48F2"/>
    <w:rsid w:val="003F5F54"/>
    <w:rsid w:val="004027EF"/>
    <w:rsid w:val="00402F4E"/>
    <w:rsid w:val="00403018"/>
    <w:rsid w:val="0044114E"/>
    <w:rsid w:val="00454238"/>
    <w:rsid w:val="00471E00"/>
    <w:rsid w:val="004A0BD5"/>
    <w:rsid w:val="004E3C21"/>
    <w:rsid w:val="004F2918"/>
    <w:rsid w:val="00514707"/>
    <w:rsid w:val="00527878"/>
    <w:rsid w:val="0054326B"/>
    <w:rsid w:val="0055651A"/>
    <w:rsid w:val="00577C5B"/>
    <w:rsid w:val="00592A52"/>
    <w:rsid w:val="0059491F"/>
    <w:rsid w:val="005A55C1"/>
    <w:rsid w:val="005B2527"/>
    <w:rsid w:val="005D10F7"/>
    <w:rsid w:val="005F36FC"/>
    <w:rsid w:val="005F38F2"/>
    <w:rsid w:val="005F45EB"/>
    <w:rsid w:val="005F621C"/>
    <w:rsid w:val="0062358C"/>
    <w:rsid w:val="006268BE"/>
    <w:rsid w:val="006454B4"/>
    <w:rsid w:val="006506CF"/>
    <w:rsid w:val="00681EFD"/>
    <w:rsid w:val="006A7761"/>
    <w:rsid w:val="006B0502"/>
    <w:rsid w:val="006C74BD"/>
    <w:rsid w:val="006E3865"/>
    <w:rsid w:val="006E5EA1"/>
    <w:rsid w:val="007076D8"/>
    <w:rsid w:val="007240A1"/>
    <w:rsid w:val="00731966"/>
    <w:rsid w:val="0077066E"/>
    <w:rsid w:val="00773245"/>
    <w:rsid w:val="00777D5B"/>
    <w:rsid w:val="007B2B5B"/>
    <w:rsid w:val="007F0B9C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55601"/>
    <w:rsid w:val="00955EDD"/>
    <w:rsid w:val="009750B7"/>
    <w:rsid w:val="00992B48"/>
    <w:rsid w:val="00994D10"/>
    <w:rsid w:val="009B6CA3"/>
    <w:rsid w:val="009C452A"/>
    <w:rsid w:val="009C6A5F"/>
    <w:rsid w:val="009F7AAE"/>
    <w:rsid w:val="00A25984"/>
    <w:rsid w:val="00A2655B"/>
    <w:rsid w:val="00A46111"/>
    <w:rsid w:val="00A46C44"/>
    <w:rsid w:val="00A90A27"/>
    <w:rsid w:val="00A96289"/>
    <w:rsid w:val="00AA0A96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118F0"/>
    <w:rsid w:val="00C53553"/>
    <w:rsid w:val="00C86421"/>
    <w:rsid w:val="00CD66E5"/>
    <w:rsid w:val="00CD6F2F"/>
    <w:rsid w:val="00D03713"/>
    <w:rsid w:val="00D127D8"/>
    <w:rsid w:val="00D203CE"/>
    <w:rsid w:val="00D7375A"/>
    <w:rsid w:val="00D74227"/>
    <w:rsid w:val="00D96501"/>
    <w:rsid w:val="00DA71A5"/>
    <w:rsid w:val="00DF02F0"/>
    <w:rsid w:val="00E0057D"/>
    <w:rsid w:val="00E26D49"/>
    <w:rsid w:val="00E36B7D"/>
    <w:rsid w:val="00E954C3"/>
    <w:rsid w:val="00E954E3"/>
    <w:rsid w:val="00E97C4A"/>
    <w:rsid w:val="00EA4BDF"/>
    <w:rsid w:val="00EC6431"/>
    <w:rsid w:val="00EE6E10"/>
    <w:rsid w:val="00EF340C"/>
    <w:rsid w:val="00F057D9"/>
    <w:rsid w:val="00F125AA"/>
    <w:rsid w:val="00F36504"/>
    <w:rsid w:val="00F37B6A"/>
    <w:rsid w:val="00F66375"/>
    <w:rsid w:val="00F7778A"/>
    <w:rsid w:val="00F87ADF"/>
    <w:rsid w:val="00F90C24"/>
    <w:rsid w:val="00FA31F5"/>
    <w:rsid w:val="00FA6E2B"/>
    <w:rsid w:val="00FD06E2"/>
    <w:rsid w:val="00FE612F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4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</TotalTime>
  <Pages>2</Pages>
  <Words>276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Головко Олеся Михайловна</cp:lastModifiedBy>
  <cp:revision>7</cp:revision>
  <cp:lastPrinted>2017-06-15T00:16:00Z</cp:lastPrinted>
  <dcterms:created xsi:type="dcterms:W3CDTF">2017-07-19T22:32:00Z</dcterms:created>
  <dcterms:modified xsi:type="dcterms:W3CDTF">2017-07-24T06:23:00Z</dcterms:modified>
</cp:coreProperties>
</file>