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3C56E1" w:rsidRPr="003C56E1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</w:t>
      </w:r>
      <w:r w:rsidR="004D1592">
        <w:rPr>
          <w:sz w:val="24"/>
          <w:szCs w:val="24"/>
        </w:rPr>
        <w:t>41</w:t>
      </w:r>
      <w:r w:rsidR="003C56E1" w:rsidRPr="003C56E1">
        <w:rPr>
          <w:sz w:val="24"/>
          <w:szCs w:val="24"/>
        </w:rPr>
        <w:t xml:space="preserve"> м от ориентира по направлению на северо-</w:t>
      </w:r>
      <w:r w:rsidR="004D1592">
        <w:rPr>
          <w:sz w:val="24"/>
          <w:szCs w:val="24"/>
        </w:rPr>
        <w:t>восток</w:t>
      </w:r>
      <w:r w:rsidR="003C56E1" w:rsidRPr="003C56E1">
        <w:rPr>
          <w:sz w:val="24"/>
          <w:szCs w:val="24"/>
        </w:rPr>
        <w:t>, почтовый адрес ориентира: Приморский</w:t>
      </w:r>
      <w:r w:rsidR="004D1592" w:rsidRPr="004D1592">
        <w:rPr>
          <w:sz w:val="24"/>
          <w:szCs w:val="24"/>
        </w:rPr>
        <w:t xml:space="preserve"> </w:t>
      </w:r>
      <w:r w:rsidR="004D1592" w:rsidRPr="003C56E1">
        <w:rPr>
          <w:sz w:val="24"/>
          <w:szCs w:val="24"/>
        </w:rPr>
        <w:t>край</w:t>
      </w:r>
      <w:r w:rsidR="003C56E1" w:rsidRPr="003C56E1">
        <w:rPr>
          <w:sz w:val="24"/>
          <w:szCs w:val="24"/>
        </w:rPr>
        <w:t xml:space="preserve">, г. Арсеньев, ул. </w:t>
      </w:r>
      <w:r w:rsidR="004D1592">
        <w:rPr>
          <w:sz w:val="24"/>
          <w:szCs w:val="24"/>
        </w:rPr>
        <w:t>Первомайская</w:t>
      </w:r>
      <w:r w:rsidR="003C56E1" w:rsidRPr="003C56E1">
        <w:rPr>
          <w:sz w:val="24"/>
          <w:szCs w:val="24"/>
        </w:rPr>
        <w:t xml:space="preserve">, д. 2а, площадью </w:t>
      </w:r>
      <w:r w:rsidR="004D1592">
        <w:rPr>
          <w:sz w:val="24"/>
          <w:szCs w:val="24"/>
        </w:rPr>
        <w:t>88</w:t>
      </w:r>
      <w:r w:rsidR="003C56E1" w:rsidRPr="003C56E1">
        <w:rPr>
          <w:sz w:val="24"/>
          <w:szCs w:val="24"/>
        </w:rPr>
        <w:t xml:space="preserve"> </w:t>
      </w:r>
      <w:proofErr w:type="spellStart"/>
      <w:r w:rsidR="003C56E1" w:rsidRPr="003C56E1">
        <w:rPr>
          <w:sz w:val="24"/>
          <w:szCs w:val="24"/>
        </w:rPr>
        <w:t>кв.м</w:t>
      </w:r>
      <w:proofErr w:type="spellEnd"/>
      <w:r w:rsidR="003C56E1" w:rsidRPr="003C56E1">
        <w:rPr>
          <w:sz w:val="24"/>
          <w:szCs w:val="24"/>
        </w:rPr>
        <w:t>, с кадастровым номером 25:26:</w:t>
      </w:r>
      <w:r w:rsidR="004D1592">
        <w:rPr>
          <w:sz w:val="24"/>
          <w:szCs w:val="24"/>
        </w:rPr>
        <w:t>010205</w:t>
      </w:r>
      <w:r w:rsidR="003C56E1" w:rsidRPr="003C56E1">
        <w:rPr>
          <w:sz w:val="24"/>
          <w:szCs w:val="24"/>
        </w:rPr>
        <w:t>:</w:t>
      </w:r>
      <w:r w:rsidR="004D1592">
        <w:rPr>
          <w:sz w:val="24"/>
          <w:szCs w:val="24"/>
        </w:rPr>
        <w:t>316</w:t>
      </w:r>
      <w:r w:rsidR="003C56E1" w:rsidRPr="003C56E1">
        <w:rPr>
          <w:sz w:val="24"/>
          <w:szCs w:val="24"/>
        </w:rPr>
        <w:t xml:space="preserve">. Цель использования: строительство </w:t>
      </w:r>
      <w:r w:rsidR="004D1592">
        <w:rPr>
          <w:sz w:val="24"/>
          <w:szCs w:val="24"/>
        </w:rPr>
        <w:t>индивидуального гаража</w:t>
      </w:r>
      <w:r w:rsidR="003C56E1" w:rsidRPr="003C56E1">
        <w:rPr>
          <w:sz w:val="24"/>
          <w:szCs w:val="24"/>
        </w:rPr>
        <w:t xml:space="preserve">. Разрешенное использование: </w:t>
      </w:r>
      <w:r w:rsidR="004D1592">
        <w:rPr>
          <w:sz w:val="24"/>
          <w:szCs w:val="24"/>
        </w:rPr>
        <w:t xml:space="preserve">хранение </w:t>
      </w:r>
      <w:proofErr w:type="spellStart"/>
      <w:r w:rsidR="004D1592">
        <w:rPr>
          <w:sz w:val="24"/>
          <w:szCs w:val="24"/>
        </w:rPr>
        <w:t>автотраспорта</w:t>
      </w:r>
      <w:bookmarkStart w:id="0" w:name="_GoBack"/>
      <w:bookmarkEnd w:id="0"/>
      <w:proofErr w:type="spellEnd"/>
      <w:r w:rsidR="003C56E1" w:rsidRPr="003C56E1">
        <w:rPr>
          <w:sz w:val="24"/>
          <w:szCs w:val="24"/>
        </w:rPr>
        <w:t xml:space="preserve">. 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8A9E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41</cp:revision>
  <cp:lastPrinted>2020-05-06T01:27:00Z</cp:lastPrinted>
  <dcterms:created xsi:type="dcterms:W3CDTF">2016-08-08T02:06:00Z</dcterms:created>
  <dcterms:modified xsi:type="dcterms:W3CDTF">2020-05-06T01:27:00Z</dcterms:modified>
</cp:coreProperties>
</file>