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3C56E1" w:rsidRPr="003C56E1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нежилое строение, участок находится примерно в 45 м от ориентира по направлению на северо-запад, почтовый адрес ориентира: край Приморский, г. Арсеньев, ул. Новикова, д. 26а, площадью 12747 </w:t>
      </w:r>
      <w:proofErr w:type="spellStart"/>
      <w:r w:rsidR="003C56E1" w:rsidRPr="003C56E1">
        <w:rPr>
          <w:sz w:val="24"/>
          <w:szCs w:val="24"/>
        </w:rPr>
        <w:t>кв.м</w:t>
      </w:r>
      <w:proofErr w:type="spellEnd"/>
      <w:r w:rsidR="003C56E1" w:rsidRPr="003C56E1">
        <w:rPr>
          <w:sz w:val="24"/>
          <w:szCs w:val="24"/>
        </w:rPr>
        <w:t xml:space="preserve">, с кадастровым номером 25:26:020204:212. Цель использования: строительство асфальтового завода. Разрешенное использование: строительная промышленность. 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CCC76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39</cp:revision>
  <cp:lastPrinted>2020-03-02T00:24:00Z</cp:lastPrinted>
  <dcterms:created xsi:type="dcterms:W3CDTF">2016-08-08T02:06:00Z</dcterms:created>
  <dcterms:modified xsi:type="dcterms:W3CDTF">2020-03-02T00:24:00Z</dcterms:modified>
</cp:coreProperties>
</file>