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213D17">
        <w:rPr>
          <w:sz w:val="24"/>
          <w:szCs w:val="24"/>
        </w:rPr>
        <w:t>1</w:t>
      </w:r>
    </w:p>
    <w:p w:rsidR="00817845" w:rsidRPr="00B147E0" w:rsidRDefault="00817845" w:rsidP="00817845">
      <w:pPr>
        <w:pStyle w:val="a5"/>
        <w:rPr>
          <w:sz w:val="24"/>
          <w:szCs w:val="24"/>
        </w:rPr>
      </w:pPr>
    </w:p>
    <w:p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201</w:t>
      </w:r>
      <w:r w:rsidR="009A726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9A726A">
        <w:rPr>
          <w:sz w:val="24"/>
          <w:szCs w:val="24"/>
        </w:rPr>
        <w:t>9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1826C6" w:rsidRPr="001826C6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юго-запад, почтовый адрес ориентира: край Приморский, г. Арсеньев, ул. </w:t>
      </w:r>
      <w:proofErr w:type="spellStart"/>
      <w:r w:rsidR="001826C6" w:rsidRPr="001826C6">
        <w:rPr>
          <w:sz w:val="24"/>
          <w:szCs w:val="24"/>
        </w:rPr>
        <w:t>Суличевского</w:t>
      </w:r>
      <w:proofErr w:type="spellEnd"/>
      <w:r w:rsidR="001826C6" w:rsidRPr="001826C6">
        <w:rPr>
          <w:sz w:val="24"/>
          <w:szCs w:val="24"/>
        </w:rPr>
        <w:t xml:space="preserve">, 6, площадью 1096 </w:t>
      </w:r>
      <w:proofErr w:type="spellStart"/>
      <w:r w:rsidR="001826C6" w:rsidRPr="001826C6">
        <w:rPr>
          <w:sz w:val="24"/>
          <w:szCs w:val="24"/>
        </w:rPr>
        <w:t>кв.м</w:t>
      </w:r>
      <w:proofErr w:type="spellEnd"/>
      <w:r w:rsidR="001826C6" w:rsidRPr="001826C6">
        <w:rPr>
          <w:sz w:val="24"/>
          <w:szCs w:val="24"/>
        </w:rPr>
        <w:t>, с кадастровым номером 25:26:010204:147</w:t>
      </w:r>
      <w:r w:rsidR="009A726A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2501001680 КПП 250101001 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:rsidR="00817845" w:rsidRDefault="00817845" w:rsidP="0081784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получателя: Дальневосточное ГУ Банка России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040507001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счет № 40101810900000010002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код БК 985 114 06012 04 0000 430 </w:t>
      </w:r>
      <w:r>
        <w:rPr>
          <w:sz w:val="24"/>
          <w:szCs w:val="24"/>
        </w:rPr>
        <w:t xml:space="preserve">продажа земли код ОКТМО 05703000 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:rsidR="001826C6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5. Особые условия.</w:t>
      </w:r>
    </w:p>
    <w:p w:rsidR="00860D9A" w:rsidRDefault="00860D9A" w:rsidP="00860D9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826C6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>ри наличии инженерных зон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 xml:space="preserve">             </w:t>
      </w:r>
      <w:r w:rsidR="00860D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Заключительные положения.</w:t>
      </w:r>
    </w:p>
    <w:bookmarkEnd w:id="0"/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.1. Договор вступает в силу с момента его подписания сторонами.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</w:t>
      </w:r>
      <w:bookmarkStart w:id="1" w:name="_GoBack"/>
      <w:bookmarkEnd w:id="1"/>
      <w:r w:rsidR="00817845">
        <w:rPr>
          <w:sz w:val="24"/>
          <w:szCs w:val="24"/>
        </w:rPr>
        <w:t>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.4. Договор составлен в 3-х экземплярах, по одному для Сторон, один экземпляр для Арсеньевского отдела управления Федеральной службы государственной регистрации, кадастра и картографии по Приморскому краю.</w:t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:rsidR="00817845" w:rsidRPr="00B26829" w:rsidRDefault="00817845" w:rsidP="00817845">
      <w:pPr>
        <w:pStyle w:val="a5"/>
      </w:pPr>
    </w:p>
    <w:p w:rsidR="00791FD4" w:rsidRPr="00DE104B" w:rsidRDefault="00791FD4" w:rsidP="00791FD4">
      <w:pPr>
        <w:rPr>
          <w:sz w:val="24"/>
          <w:szCs w:val="24"/>
        </w:rPr>
      </w:pPr>
    </w:p>
    <w:p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1826C6">
      <w:pgSz w:w="11906" w:h="16838"/>
      <w:pgMar w:top="1134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6C6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995F"/>
  <w15:docId w15:val="{71C0CBA7-E18A-4DDA-B918-D59F99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Виолетта Дмитриевна</cp:lastModifiedBy>
  <cp:revision>27</cp:revision>
  <cp:lastPrinted>2018-12-24T04:58:00Z</cp:lastPrinted>
  <dcterms:created xsi:type="dcterms:W3CDTF">2016-08-08T01:13:00Z</dcterms:created>
  <dcterms:modified xsi:type="dcterms:W3CDTF">2019-10-01T23:41:00Z</dcterms:modified>
</cp:coreProperties>
</file>