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50" w:rsidRDefault="005E4D5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3981AE7C" wp14:editId="3F0F95D3">
            <wp:extent cx="590550" cy="752475"/>
            <wp:effectExtent l="0" t="0" r="0" b="9525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7546D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53E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E4D50">
          <w:headerReference w:type="default" r:id="rId9"/>
          <w:type w:val="continuous"/>
          <w:pgSz w:w="11906" w:h="16838" w:code="9"/>
          <w:pgMar w:top="42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FB76FE" w:rsidP="00FB76F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ноября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FB76F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A120FB" w:rsidRDefault="00A120FB" w:rsidP="007C7B0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7C7B0D" w:rsidRPr="00DA7D02">
        <w:rPr>
          <w:b/>
          <w:szCs w:val="26"/>
        </w:rPr>
        <w:t xml:space="preserve">б утверждении муниципальной программы </w:t>
      </w:r>
    </w:p>
    <w:p w:rsidR="00A120FB" w:rsidRDefault="007C7B0D" w:rsidP="007C7B0D">
      <w:pPr>
        <w:ind w:firstLine="0"/>
        <w:jc w:val="center"/>
        <w:rPr>
          <w:b/>
          <w:szCs w:val="26"/>
        </w:rPr>
      </w:pPr>
      <w:r w:rsidRPr="00DA7D02">
        <w:rPr>
          <w:b/>
          <w:szCs w:val="26"/>
        </w:rPr>
        <w:t xml:space="preserve">«Развитие муниципальной службы в </w:t>
      </w:r>
      <w:r w:rsidR="00A120FB">
        <w:rPr>
          <w:b/>
          <w:szCs w:val="26"/>
        </w:rPr>
        <w:t xml:space="preserve">органах местного самоуправления </w:t>
      </w:r>
      <w:r w:rsidRPr="00DA7D02">
        <w:rPr>
          <w:b/>
          <w:szCs w:val="26"/>
        </w:rPr>
        <w:t>Арсеньевско</w:t>
      </w:r>
      <w:r w:rsidR="00A120FB">
        <w:rPr>
          <w:b/>
          <w:szCs w:val="26"/>
        </w:rPr>
        <w:t>го</w:t>
      </w:r>
      <w:r w:rsidR="00E371AC">
        <w:rPr>
          <w:b/>
          <w:szCs w:val="26"/>
        </w:rPr>
        <w:t xml:space="preserve"> городско</w:t>
      </w:r>
      <w:r w:rsidR="00A120FB">
        <w:rPr>
          <w:b/>
          <w:szCs w:val="26"/>
        </w:rPr>
        <w:t>го</w:t>
      </w:r>
      <w:r w:rsidR="00E371AC">
        <w:rPr>
          <w:b/>
          <w:szCs w:val="26"/>
        </w:rPr>
        <w:t xml:space="preserve"> округ</w:t>
      </w:r>
      <w:r w:rsidR="00A120FB">
        <w:rPr>
          <w:b/>
          <w:szCs w:val="26"/>
        </w:rPr>
        <w:t>а</w:t>
      </w:r>
      <w:r w:rsidR="003D3D68">
        <w:rPr>
          <w:b/>
          <w:szCs w:val="26"/>
        </w:rPr>
        <w:t>»</w:t>
      </w:r>
      <w:r w:rsidR="00E371AC">
        <w:rPr>
          <w:b/>
          <w:szCs w:val="26"/>
        </w:rPr>
        <w:t xml:space="preserve"> </w:t>
      </w:r>
    </w:p>
    <w:p w:rsidR="007C7B0D" w:rsidRPr="00DA7D02" w:rsidRDefault="00A120FB" w:rsidP="007C7B0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на 2020</w:t>
      </w:r>
      <w:r w:rsidR="00E371AC">
        <w:rPr>
          <w:b/>
          <w:szCs w:val="26"/>
        </w:rPr>
        <w:t>-202</w:t>
      </w:r>
      <w:r>
        <w:rPr>
          <w:b/>
          <w:szCs w:val="26"/>
        </w:rPr>
        <w:t>4</w:t>
      </w:r>
      <w:r w:rsidR="007C7B0D" w:rsidRPr="00DA7D02">
        <w:rPr>
          <w:b/>
          <w:szCs w:val="26"/>
        </w:rPr>
        <w:t xml:space="preserve"> годы</w:t>
      </w: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546D3" w:rsidRPr="00DA7D02" w:rsidRDefault="007546D3" w:rsidP="007546D3">
      <w:pPr>
        <w:tabs>
          <w:tab w:val="left" w:pos="8041"/>
        </w:tabs>
        <w:ind w:firstLine="0"/>
        <w:jc w:val="center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DA7D02">
        <w:rPr>
          <w:szCs w:val="26"/>
        </w:rPr>
        <w:t xml:space="preserve">В целях развития муниципальной службы в администрации Арсеньевского </w:t>
      </w:r>
      <w:r w:rsidRPr="00DA7D02">
        <w:rPr>
          <w:spacing w:val="-3"/>
          <w:szCs w:val="26"/>
        </w:rPr>
        <w:t xml:space="preserve">городского округа, на основании </w:t>
      </w:r>
      <w:r w:rsidR="0060433C">
        <w:rPr>
          <w:spacing w:val="-3"/>
          <w:szCs w:val="26"/>
        </w:rPr>
        <w:t xml:space="preserve">статьи 35 </w:t>
      </w:r>
      <w:r w:rsidRPr="00DA7D02">
        <w:rPr>
          <w:spacing w:val="-3"/>
          <w:szCs w:val="26"/>
        </w:rPr>
        <w:t>Федерального закона от 02 марта 2007 года</w:t>
      </w:r>
      <w:r w:rsidR="001655A2" w:rsidRPr="00DA7D02">
        <w:rPr>
          <w:spacing w:val="-3"/>
          <w:szCs w:val="26"/>
        </w:rPr>
        <w:t xml:space="preserve"> </w:t>
      </w:r>
      <w:r w:rsidR="005D095B">
        <w:rPr>
          <w:spacing w:val="-3"/>
          <w:szCs w:val="26"/>
        </w:rPr>
        <w:br/>
      </w:r>
      <w:r w:rsidRPr="00DA7D02">
        <w:rPr>
          <w:spacing w:val="-3"/>
          <w:szCs w:val="26"/>
        </w:rPr>
        <w:t>№ 25-ФЗ «О муниципальной с</w:t>
      </w:r>
      <w:r w:rsidR="000E664B">
        <w:rPr>
          <w:spacing w:val="-3"/>
          <w:szCs w:val="26"/>
        </w:rPr>
        <w:t xml:space="preserve">лужбе в Российской Федерации», </w:t>
      </w:r>
      <w:r w:rsidR="0060433C">
        <w:rPr>
          <w:spacing w:val="-3"/>
          <w:szCs w:val="26"/>
        </w:rPr>
        <w:t xml:space="preserve">статьи 20 </w:t>
      </w:r>
      <w:r w:rsidR="009B3DB2">
        <w:rPr>
          <w:spacing w:val="-3"/>
          <w:szCs w:val="26"/>
        </w:rPr>
        <w:t>З</w:t>
      </w:r>
      <w:r w:rsidRPr="00DA7D02">
        <w:rPr>
          <w:spacing w:val="-3"/>
          <w:szCs w:val="26"/>
        </w:rPr>
        <w:t xml:space="preserve">акона Приморского края от 04 июня </w:t>
      </w:r>
      <w:r w:rsidRPr="00DA7D02">
        <w:rPr>
          <w:spacing w:val="-2"/>
          <w:szCs w:val="26"/>
        </w:rPr>
        <w:t xml:space="preserve">2007 года № 82-КЗ «О муниципальной службе в Приморском крае», руководствуясь </w:t>
      </w:r>
      <w:r w:rsidRPr="00DA7D02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546D3" w:rsidRPr="00DA7D02" w:rsidRDefault="007546D3" w:rsidP="007546D3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D02">
        <w:rPr>
          <w:szCs w:val="26"/>
        </w:rPr>
        <w:t>ПОСТАНОВЛЯЕТ:</w:t>
      </w:r>
    </w:p>
    <w:p w:rsidR="002E0881" w:rsidRPr="00DA7D02" w:rsidRDefault="002E0881" w:rsidP="007546D3">
      <w:pPr>
        <w:tabs>
          <w:tab w:val="left" w:pos="8041"/>
        </w:tabs>
        <w:ind w:firstLine="0"/>
        <w:rPr>
          <w:szCs w:val="26"/>
        </w:rPr>
      </w:pPr>
    </w:p>
    <w:p w:rsidR="00A120FB" w:rsidRDefault="007C7B0D" w:rsidP="005A08AD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 w:rsidRPr="00DA7D02">
        <w:rPr>
          <w:szCs w:val="26"/>
        </w:rPr>
        <w:t xml:space="preserve">1. </w:t>
      </w:r>
      <w:r w:rsidR="007546D3" w:rsidRPr="00DA7D02">
        <w:rPr>
          <w:szCs w:val="26"/>
        </w:rPr>
        <w:t xml:space="preserve">  </w:t>
      </w:r>
      <w:r w:rsidR="00A120FB">
        <w:rPr>
          <w:szCs w:val="26"/>
        </w:rPr>
        <w:t>Утвердить</w:t>
      </w:r>
      <w:r w:rsidRPr="00DA7D02">
        <w:rPr>
          <w:szCs w:val="26"/>
        </w:rPr>
        <w:t xml:space="preserve"> </w:t>
      </w:r>
      <w:r w:rsidR="009B3DB2">
        <w:rPr>
          <w:szCs w:val="26"/>
        </w:rPr>
        <w:t xml:space="preserve">прилагаемую </w:t>
      </w:r>
      <w:r w:rsidRPr="00DA7D02">
        <w:rPr>
          <w:szCs w:val="26"/>
        </w:rPr>
        <w:t>муниципальн</w:t>
      </w:r>
      <w:r w:rsidR="00E371AC">
        <w:rPr>
          <w:szCs w:val="26"/>
        </w:rPr>
        <w:t>ую</w:t>
      </w:r>
      <w:r w:rsidRPr="00DA7D02">
        <w:rPr>
          <w:szCs w:val="26"/>
        </w:rPr>
        <w:t xml:space="preserve"> программ</w:t>
      </w:r>
      <w:r w:rsidR="00E371AC">
        <w:rPr>
          <w:szCs w:val="26"/>
        </w:rPr>
        <w:t>у</w:t>
      </w:r>
      <w:r w:rsidRPr="00DA7D02">
        <w:rPr>
          <w:szCs w:val="26"/>
        </w:rPr>
        <w:t xml:space="preserve"> «Развитие муниципальной службы в</w:t>
      </w:r>
      <w:r w:rsidR="00A120FB">
        <w:rPr>
          <w:szCs w:val="26"/>
        </w:rPr>
        <w:t xml:space="preserve"> органах местного самоуправления</w:t>
      </w:r>
      <w:r w:rsidRPr="00DA7D02">
        <w:rPr>
          <w:szCs w:val="26"/>
        </w:rPr>
        <w:t xml:space="preserve"> Арсеньевско</w:t>
      </w:r>
      <w:r w:rsidR="00A120FB">
        <w:rPr>
          <w:szCs w:val="26"/>
        </w:rPr>
        <w:t>го</w:t>
      </w:r>
      <w:r w:rsidRPr="00DA7D02">
        <w:rPr>
          <w:szCs w:val="26"/>
        </w:rPr>
        <w:t xml:space="preserve"> городско</w:t>
      </w:r>
      <w:r w:rsidR="00A120FB">
        <w:rPr>
          <w:szCs w:val="26"/>
        </w:rPr>
        <w:t>го</w:t>
      </w:r>
      <w:r w:rsidRPr="00DA7D02">
        <w:rPr>
          <w:szCs w:val="26"/>
        </w:rPr>
        <w:t xml:space="preserve"> округ</w:t>
      </w:r>
      <w:r w:rsidR="00A120FB">
        <w:rPr>
          <w:szCs w:val="26"/>
        </w:rPr>
        <w:t>а»</w:t>
      </w:r>
      <w:r w:rsidRPr="00DA7D02">
        <w:rPr>
          <w:szCs w:val="26"/>
        </w:rPr>
        <w:t xml:space="preserve"> н</w:t>
      </w:r>
      <w:r w:rsidR="00A120FB">
        <w:rPr>
          <w:szCs w:val="26"/>
        </w:rPr>
        <w:t>а 2020</w:t>
      </w:r>
      <w:r w:rsidR="00E371AC">
        <w:rPr>
          <w:szCs w:val="26"/>
        </w:rPr>
        <w:t xml:space="preserve"> – 202</w:t>
      </w:r>
      <w:r w:rsidR="00A120FB">
        <w:rPr>
          <w:szCs w:val="26"/>
        </w:rPr>
        <w:t>4</w:t>
      </w:r>
      <w:r w:rsidR="00B0250F">
        <w:rPr>
          <w:szCs w:val="26"/>
        </w:rPr>
        <w:t xml:space="preserve"> годы</w:t>
      </w:r>
      <w:r w:rsidR="00A120FB">
        <w:rPr>
          <w:szCs w:val="26"/>
        </w:rPr>
        <w:t>.</w:t>
      </w:r>
    </w:p>
    <w:p w:rsidR="009B3DB2" w:rsidRDefault="007C7B0D" w:rsidP="009B3DB2">
      <w:pPr>
        <w:spacing w:line="360" w:lineRule="auto"/>
        <w:rPr>
          <w:szCs w:val="26"/>
        </w:rPr>
      </w:pPr>
      <w:r w:rsidRPr="00DA7D02">
        <w:rPr>
          <w:szCs w:val="26"/>
        </w:rPr>
        <w:t>2.</w:t>
      </w:r>
      <w:r w:rsidR="00D01D3A" w:rsidRPr="00D01D3A">
        <w:rPr>
          <w:szCs w:val="26"/>
        </w:rPr>
        <w:t xml:space="preserve"> </w:t>
      </w:r>
      <w:r w:rsidR="009B3DB2">
        <w:rPr>
          <w:szCs w:val="26"/>
        </w:rPr>
        <w:t xml:space="preserve">Признать утратившим силу постановление администрации Арсеньевского городского округа от </w:t>
      </w:r>
      <w:r w:rsidR="009B3DB2" w:rsidRPr="00DA7D02">
        <w:rPr>
          <w:szCs w:val="26"/>
        </w:rPr>
        <w:t>07 октября 2013 года № 835-па</w:t>
      </w:r>
      <w:r w:rsidR="009B3DB2">
        <w:rPr>
          <w:szCs w:val="26"/>
        </w:rPr>
        <w:t xml:space="preserve"> «</w:t>
      </w:r>
      <w:r w:rsidR="009B3DB2" w:rsidRPr="00D060CF">
        <w:rPr>
          <w:szCs w:val="26"/>
        </w:rPr>
        <w:t>Об утверждении муниципальной программы «Развитие муниципальной службы в Арсеньевском городском округе» на 2014-2021 годы</w:t>
      </w:r>
      <w:r w:rsidR="009B3DB2">
        <w:rPr>
          <w:szCs w:val="26"/>
        </w:rPr>
        <w:t>».</w:t>
      </w:r>
    </w:p>
    <w:p w:rsidR="00574FA4" w:rsidRPr="00DA7D02" w:rsidRDefault="009B3DB2" w:rsidP="00574FA4">
      <w:pPr>
        <w:shd w:val="clear" w:color="auto" w:fill="FFFFFF"/>
        <w:tabs>
          <w:tab w:val="left" w:pos="670"/>
        </w:tabs>
        <w:spacing w:before="108" w:line="360" w:lineRule="auto"/>
        <w:ind w:right="12"/>
        <w:rPr>
          <w:szCs w:val="26"/>
        </w:rPr>
      </w:pPr>
      <w:r>
        <w:rPr>
          <w:szCs w:val="26"/>
        </w:rPr>
        <w:t xml:space="preserve">3. </w:t>
      </w:r>
      <w:r w:rsidR="00574FA4" w:rsidRPr="00420167">
        <w:rPr>
          <w:szCs w:val="26"/>
        </w:rPr>
        <w:t xml:space="preserve">Организационному управлению администрации Арсеньевского городского округа </w:t>
      </w:r>
      <w:r w:rsidR="00574FA4">
        <w:rPr>
          <w:szCs w:val="26"/>
        </w:rPr>
        <w:t>(Абрамова) обеспечить официальное опубликование и размещение</w:t>
      </w:r>
      <w:r w:rsidR="00574FA4"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="00574FA4" w:rsidRPr="005779AF">
        <w:rPr>
          <w:szCs w:val="26"/>
        </w:rPr>
        <w:t xml:space="preserve"> </w:t>
      </w:r>
      <w:r w:rsidR="00574FA4" w:rsidRPr="00420167">
        <w:rPr>
          <w:szCs w:val="26"/>
        </w:rPr>
        <w:t>настояще</w:t>
      </w:r>
      <w:r w:rsidR="00574FA4">
        <w:rPr>
          <w:szCs w:val="26"/>
        </w:rPr>
        <w:t>го</w:t>
      </w:r>
      <w:r w:rsidR="00574FA4" w:rsidRPr="00420167">
        <w:rPr>
          <w:szCs w:val="26"/>
        </w:rPr>
        <w:t xml:space="preserve"> постановлени</w:t>
      </w:r>
      <w:r w:rsidR="00574FA4">
        <w:rPr>
          <w:szCs w:val="26"/>
        </w:rPr>
        <w:t>я</w:t>
      </w:r>
      <w:r w:rsidR="00574FA4" w:rsidRPr="00DA7D02">
        <w:rPr>
          <w:szCs w:val="26"/>
        </w:rPr>
        <w:t>.</w:t>
      </w:r>
    </w:p>
    <w:p w:rsidR="00D060CF" w:rsidRDefault="005D095B" w:rsidP="00D060CF">
      <w:pPr>
        <w:shd w:val="clear" w:color="auto" w:fill="FFFFFF"/>
        <w:tabs>
          <w:tab w:val="left" w:pos="670"/>
        </w:tabs>
        <w:spacing w:line="360" w:lineRule="auto"/>
        <w:ind w:right="12"/>
        <w:rPr>
          <w:szCs w:val="26"/>
        </w:rPr>
      </w:pPr>
      <w:r>
        <w:rPr>
          <w:szCs w:val="26"/>
        </w:rPr>
        <w:t xml:space="preserve">4. </w:t>
      </w:r>
      <w:r w:rsidR="00D060CF" w:rsidRPr="00D060CF">
        <w:rPr>
          <w:szCs w:val="26"/>
        </w:rPr>
        <w:t xml:space="preserve">Настоящее постановление вступает в силу после его официального </w:t>
      </w:r>
      <w:r w:rsidR="00D060CF" w:rsidRPr="00D060CF">
        <w:rPr>
          <w:szCs w:val="26"/>
        </w:rPr>
        <w:lastRenderedPageBreak/>
        <w:t>опубликования</w:t>
      </w:r>
      <w:r w:rsidR="00D060CF">
        <w:rPr>
          <w:szCs w:val="26"/>
        </w:rPr>
        <w:t xml:space="preserve"> и действует с 01 января 2020 года</w:t>
      </w:r>
      <w:r w:rsidR="00D060CF" w:rsidRPr="00D060CF">
        <w:rPr>
          <w:szCs w:val="26"/>
        </w:rPr>
        <w:t>.</w:t>
      </w:r>
    </w:p>
    <w:p w:rsidR="00A120FB" w:rsidRPr="008A5668" w:rsidRDefault="005D095B" w:rsidP="005D095B">
      <w:pPr>
        <w:tabs>
          <w:tab w:val="left" w:pos="567"/>
        </w:tabs>
        <w:spacing w:line="360" w:lineRule="auto"/>
        <w:rPr>
          <w:szCs w:val="26"/>
        </w:rPr>
      </w:pPr>
      <w:r>
        <w:rPr>
          <w:szCs w:val="26"/>
        </w:rPr>
        <w:t xml:space="preserve">5. </w:t>
      </w:r>
      <w:r w:rsidR="00A120FB" w:rsidRPr="008A5668">
        <w:rPr>
          <w:szCs w:val="26"/>
        </w:rPr>
        <w:t xml:space="preserve">Контроль за исполнением настоящего постановления возложить на </w:t>
      </w:r>
      <w:r w:rsidR="00A120FB">
        <w:rPr>
          <w:szCs w:val="26"/>
        </w:rPr>
        <w:t>руководителя аппарата</w:t>
      </w:r>
      <w:r w:rsidR="00A120FB" w:rsidRPr="008A5668">
        <w:rPr>
          <w:szCs w:val="26"/>
        </w:rPr>
        <w:t xml:space="preserve"> администрации Арсеньевского городского округа</w:t>
      </w:r>
      <w:r w:rsidR="00A120FB">
        <w:rPr>
          <w:szCs w:val="26"/>
        </w:rPr>
        <w:t xml:space="preserve"> Н.П. Пуха</w:t>
      </w:r>
      <w:r w:rsidR="00A120FB" w:rsidRPr="008A5668">
        <w:rPr>
          <w:szCs w:val="26"/>
        </w:rPr>
        <w:t>.</w:t>
      </w:r>
    </w:p>
    <w:p w:rsidR="00D01D3A" w:rsidRDefault="00D01D3A" w:rsidP="00D01D3A">
      <w:pPr>
        <w:tabs>
          <w:tab w:val="left" w:pos="0"/>
        </w:tabs>
        <w:ind w:left="142" w:firstLine="0"/>
        <w:rPr>
          <w:szCs w:val="26"/>
        </w:rPr>
      </w:pPr>
    </w:p>
    <w:p w:rsidR="005D095B" w:rsidRDefault="005D095B" w:rsidP="00D01D3A">
      <w:pPr>
        <w:tabs>
          <w:tab w:val="left" w:pos="0"/>
        </w:tabs>
        <w:ind w:left="142" w:firstLine="0"/>
        <w:rPr>
          <w:szCs w:val="26"/>
        </w:rPr>
      </w:pPr>
    </w:p>
    <w:p w:rsidR="00696BD9" w:rsidRDefault="00574FA4" w:rsidP="000B5408">
      <w:pPr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96F41">
        <w:rPr>
          <w:szCs w:val="26"/>
        </w:rPr>
        <w:t>Глав</w:t>
      </w:r>
      <w:r w:rsidR="00EC1C7E">
        <w:rPr>
          <w:szCs w:val="26"/>
        </w:rPr>
        <w:t>ы</w:t>
      </w:r>
      <w:r w:rsidR="007546D3" w:rsidRPr="00DA7D02">
        <w:rPr>
          <w:szCs w:val="26"/>
        </w:rPr>
        <w:t xml:space="preserve"> городского округа</w:t>
      </w:r>
      <w:r w:rsidR="007546D3" w:rsidRPr="00DA7D02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</w:r>
      <w:r w:rsidR="00696BD9">
        <w:rPr>
          <w:szCs w:val="26"/>
        </w:rPr>
        <w:tab/>
        <w:t xml:space="preserve">   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5D095B" w:rsidRDefault="005D095B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D060CF" w:rsidRDefault="00D060CF" w:rsidP="00862104">
      <w:pPr>
        <w:ind w:firstLine="5812"/>
        <w:jc w:val="center"/>
        <w:rPr>
          <w:szCs w:val="26"/>
        </w:rPr>
      </w:pPr>
    </w:p>
    <w:p w:rsidR="00CD5E75" w:rsidRPr="005D7749" w:rsidRDefault="00CD5E75" w:rsidP="00CD5E75">
      <w:pPr>
        <w:spacing w:after="240"/>
        <w:ind w:left="5670" w:firstLine="0"/>
        <w:jc w:val="center"/>
        <w:rPr>
          <w:szCs w:val="26"/>
        </w:rPr>
      </w:pPr>
      <w:r>
        <w:rPr>
          <w:szCs w:val="26"/>
        </w:rPr>
        <w:lastRenderedPageBreak/>
        <w:t>УТВЕРЖДЕНА</w:t>
      </w:r>
    </w:p>
    <w:p w:rsidR="00260D79" w:rsidRDefault="00AB352E" w:rsidP="00862104">
      <w:pPr>
        <w:ind w:firstLine="5812"/>
        <w:rPr>
          <w:szCs w:val="26"/>
        </w:rPr>
      </w:pPr>
      <w:r>
        <w:rPr>
          <w:szCs w:val="26"/>
        </w:rPr>
        <w:t>постановлени</w:t>
      </w:r>
      <w:r w:rsidR="00CD5E75">
        <w:rPr>
          <w:szCs w:val="26"/>
        </w:rPr>
        <w:t>ем</w:t>
      </w:r>
      <w:r>
        <w:rPr>
          <w:szCs w:val="26"/>
        </w:rPr>
        <w:t xml:space="preserve"> администрации </w:t>
      </w:r>
    </w:p>
    <w:p w:rsidR="00AB352E" w:rsidRDefault="00260D79" w:rsidP="00862104">
      <w:pPr>
        <w:ind w:firstLine="5812"/>
        <w:rPr>
          <w:szCs w:val="26"/>
        </w:rPr>
      </w:pPr>
      <w:r>
        <w:rPr>
          <w:szCs w:val="26"/>
        </w:rPr>
        <w:t>Арсеньевского</w:t>
      </w:r>
      <w:r w:rsidR="00AB352E">
        <w:rPr>
          <w:szCs w:val="26"/>
        </w:rPr>
        <w:t xml:space="preserve"> городского </w:t>
      </w:r>
      <w:r>
        <w:rPr>
          <w:szCs w:val="26"/>
        </w:rPr>
        <w:t>округа</w:t>
      </w:r>
    </w:p>
    <w:p w:rsidR="00260D79" w:rsidRDefault="00260D79" w:rsidP="00862104">
      <w:pPr>
        <w:ind w:firstLine="5812"/>
        <w:rPr>
          <w:szCs w:val="26"/>
        </w:rPr>
      </w:pPr>
      <w:r>
        <w:rPr>
          <w:szCs w:val="26"/>
        </w:rPr>
        <w:t xml:space="preserve">от </w:t>
      </w:r>
      <w:r w:rsidR="00E6669F">
        <w:rPr>
          <w:szCs w:val="26"/>
          <w:u w:val="single"/>
        </w:rPr>
        <w:t>14 ноября</w:t>
      </w:r>
      <w:r>
        <w:rPr>
          <w:szCs w:val="26"/>
        </w:rPr>
        <w:t xml:space="preserve"> 201</w:t>
      </w:r>
      <w:r w:rsidR="005739F2">
        <w:rPr>
          <w:szCs w:val="26"/>
        </w:rPr>
        <w:t>9</w:t>
      </w:r>
      <w:r>
        <w:rPr>
          <w:szCs w:val="26"/>
        </w:rPr>
        <w:t xml:space="preserve"> г. № </w:t>
      </w:r>
      <w:r w:rsidR="00E6669F">
        <w:rPr>
          <w:szCs w:val="26"/>
          <w:u w:val="single"/>
        </w:rPr>
        <w:t>822-па</w:t>
      </w:r>
    </w:p>
    <w:p w:rsidR="00AB352E" w:rsidRDefault="00AB352E" w:rsidP="00260D79">
      <w:pPr>
        <w:ind w:firstLine="6096"/>
        <w:rPr>
          <w:szCs w:val="26"/>
        </w:rPr>
      </w:pPr>
    </w:p>
    <w:p w:rsidR="00933E99" w:rsidRDefault="00933E99" w:rsidP="00933E99">
      <w:pPr>
        <w:pStyle w:val="ConsPlusTitle"/>
        <w:jc w:val="center"/>
        <w:outlineLvl w:val="0"/>
      </w:pPr>
      <w:bookmarkStart w:id="0" w:name="_GoBack"/>
      <w:bookmarkEnd w:id="0"/>
    </w:p>
    <w:p w:rsidR="00933E99" w:rsidRDefault="00933E99" w:rsidP="00933E99">
      <w:pPr>
        <w:pStyle w:val="ConsPlusTitle"/>
        <w:jc w:val="center"/>
        <w:outlineLvl w:val="0"/>
      </w:pPr>
      <w:r>
        <w:t>МУНИЦИПАЛЬНАЯ ПРОГРАММА</w:t>
      </w:r>
    </w:p>
    <w:p w:rsidR="00933E99" w:rsidRDefault="00933E99" w:rsidP="00933E99">
      <w:pPr>
        <w:pStyle w:val="ConsPlusTitle"/>
        <w:jc w:val="center"/>
        <w:outlineLvl w:val="0"/>
      </w:pPr>
      <w:r>
        <w:t>«РАЗВИТИЕ МУНИЦИПАЛЬНОЙ СЛУЖБЫ В ОРГАНАХ МЕСТНОГО САМОУПРАВЛЕНИЯ АРСЕНЬЕВСКОГО ГОРОДСКОГО ОКРУГА»</w:t>
      </w:r>
    </w:p>
    <w:p w:rsidR="00AB352E" w:rsidRPr="00933E99" w:rsidRDefault="00933E99" w:rsidP="00933E99">
      <w:pPr>
        <w:ind w:firstLine="0"/>
        <w:jc w:val="center"/>
        <w:rPr>
          <w:b/>
          <w:szCs w:val="26"/>
        </w:rPr>
      </w:pPr>
      <w:r w:rsidRPr="00933E99">
        <w:rPr>
          <w:b/>
        </w:rPr>
        <w:t>НА 2020 - 2024 ГОДЫ</w:t>
      </w:r>
    </w:p>
    <w:p w:rsidR="00933E99" w:rsidRDefault="00933E99" w:rsidP="00AB352E">
      <w:pPr>
        <w:ind w:firstLine="0"/>
        <w:jc w:val="center"/>
        <w:outlineLvl w:val="1"/>
        <w:rPr>
          <w:b/>
          <w:szCs w:val="26"/>
        </w:rPr>
      </w:pPr>
    </w:p>
    <w:p w:rsidR="00933E99" w:rsidRDefault="00933E99" w:rsidP="00AB352E">
      <w:pPr>
        <w:ind w:firstLine="0"/>
        <w:jc w:val="center"/>
        <w:outlineLvl w:val="1"/>
        <w:rPr>
          <w:b/>
          <w:szCs w:val="26"/>
        </w:rPr>
      </w:pPr>
    </w:p>
    <w:p w:rsidR="00AB352E" w:rsidRPr="00933E99" w:rsidRDefault="00AB352E" w:rsidP="00AB352E">
      <w:pPr>
        <w:ind w:firstLine="0"/>
        <w:jc w:val="center"/>
        <w:outlineLvl w:val="1"/>
        <w:rPr>
          <w:b/>
          <w:szCs w:val="26"/>
        </w:rPr>
      </w:pPr>
      <w:r w:rsidRPr="00933E99">
        <w:rPr>
          <w:b/>
          <w:szCs w:val="26"/>
        </w:rPr>
        <w:t xml:space="preserve">ПАСПОРТ </w:t>
      </w:r>
    </w:p>
    <w:p w:rsidR="00023C84" w:rsidRPr="00933E99" w:rsidRDefault="00023C84" w:rsidP="00AB352E">
      <w:pPr>
        <w:ind w:firstLine="0"/>
        <w:jc w:val="center"/>
        <w:outlineLvl w:val="1"/>
        <w:rPr>
          <w:b/>
          <w:szCs w:val="26"/>
        </w:rPr>
      </w:pPr>
      <w:r w:rsidRPr="00933E99">
        <w:rPr>
          <w:b/>
          <w:szCs w:val="26"/>
        </w:rPr>
        <w:t xml:space="preserve">муниципальной программы </w:t>
      </w:r>
    </w:p>
    <w:p w:rsidR="00AB352E" w:rsidRPr="00DA7D02" w:rsidRDefault="00AB352E" w:rsidP="00AB352E">
      <w:pPr>
        <w:ind w:firstLine="0"/>
        <w:jc w:val="center"/>
        <w:outlineLvl w:val="1"/>
        <w:rPr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AB352E" w:rsidRPr="00DA7D02" w:rsidTr="00897674">
        <w:tc>
          <w:tcPr>
            <w:tcW w:w="3936" w:type="dxa"/>
          </w:tcPr>
          <w:p w:rsidR="00AB352E" w:rsidRPr="00DA7D02" w:rsidRDefault="00AB352E" w:rsidP="00897674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AB352E" w:rsidRPr="00DA7D02" w:rsidRDefault="00AB352E" w:rsidP="00AE1C62">
            <w:pPr>
              <w:spacing w:after="240"/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DA7D02">
              <w:rPr>
                <w:szCs w:val="26"/>
              </w:rPr>
              <w:t xml:space="preserve">униципальная </w:t>
            </w:r>
            <w:hyperlink w:anchor="Par34" w:history="1">
              <w:r w:rsidRPr="00DA7D02">
                <w:rPr>
                  <w:szCs w:val="26"/>
                </w:rPr>
                <w:t>программ</w:t>
              </w:r>
            </w:hyperlink>
            <w:r w:rsidRPr="00DA7D02">
              <w:rPr>
                <w:szCs w:val="26"/>
              </w:rPr>
              <w:t xml:space="preserve">а «Развитие муниципальной службы в </w:t>
            </w:r>
            <w:r w:rsidR="00AE1C62">
              <w:rPr>
                <w:szCs w:val="26"/>
              </w:rPr>
              <w:t xml:space="preserve">органах местного самоуправления </w:t>
            </w:r>
            <w:r w:rsidRPr="00DA7D02">
              <w:rPr>
                <w:szCs w:val="26"/>
              </w:rPr>
              <w:t>Арсен</w:t>
            </w:r>
            <w:r w:rsidR="00A120FB">
              <w:rPr>
                <w:szCs w:val="26"/>
              </w:rPr>
              <w:t>ьевско</w:t>
            </w:r>
            <w:r w:rsidR="00AE1C62">
              <w:rPr>
                <w:szCs w:val="26"/>
              </w:rPr>
              <w:t>го</w:t>
            </w:r>
            <w:r w:rsidR="00A120FB">
              <w:rPr>
                <w:szCs w:val="26"/>
              </w:rPr>
              <w:t xml:space="preserve"> городско</w:t>
            </w:r>
            <w:r w:rsidR="00AE1C62">
              <w:rPr>
                <w:szCs w:val="26"/>
              </w:rPr>
              <w:t>го</w:t>
            </w:r>
            <w:r w:rsidR="00A120FB">
              <w:rPr>
                <w:szCs w:val="26"/>
              </w:rPr>
              <w:t xml:space="preserve"> округ</w:t>
            </w:r>
            <w:r w:rsidR="00AE1C62">
              <w:rPr>
                <w:szCs w:val="26"/>
              </w:rPr>
              <w:t>а</w:t>
            </w:r>
            <w:r w:rsidR="00A120FB">
              <w:rPr>
                <w:szCs w:val="26"/>
              </w:rPr>
              <w:t>» на 2020</w:t>
            </w:r>
            <w:r w:rsidRPr="00DA7D02">
              <w:rPr>
                <w:szCs w:val="26"/>
              </w:rPr>
              <w:t xml:space="preserve"> – 202</w:t>
            </w:r>
            <w:r w:rsidR="00A120FB">
              <w:rPr>
                <w:szCs w:val="26"/>
              </w:rPr>
              <w:t>4</w:t>
            </w:r>
            <w:r w:rsidRPr="00DA7D02">
              <w:rPr>
                <w:szCs w:val="26"/>
              </w:rPr>
              <w:t xml:space="preserve"> годы (далее - Программа)</w:t>
            </w:r>
          </w:p>
        </w:tc>
      </w:tr>
      <w:tr w:rsidR="00AB352E" w:rsidRPr="00DA7D02" w:rsidTr="00897674">
        <w:tc>
          <w:tcPr>
            <w:tcW w:w="3936" w:type="dxa"/>
          </w:tcPr>
          <w:p w:rsidR="00AB352E" w:rsidRPr="00DA7D02" w:rsidRDefault="00AB352E" w:rsidP="00897674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2531E3" w:rsidRPr="00DA7D02" w:rsidRDefault="00AB352E" w:rsidP="00933E99">
            <w:pPr>
              <w:ind w:firstLine="33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 xml:space="preserve">Организационное управление администрации Арсеньевского городского округа (далее – </w:t>
            </w:r>
            <w:r>
              <w:rPr>
                <w:szCs w:val="26"/>
              </w:rPr>
              <w:t xml:space="preserve">организационное управление администрации </w:t>
            </w:r>
            <w:r w:rsidRPr="00DA7D02">
              <w:rPr>
                <w:szCs w:val="26"/>
              </w:rPr>
              <w:t>городского округа)</w:t>
            </w:r>
            <w:r w:rsidRPr="00DA7D02">
              <w:rPr>
                <w:color w:val="000000"/>
                <w:szCs w:val="26"/>
              </w:rPr>
              <w:t xml:space="preserve"> </w:t>
            </w:r>
          </w:p>
        </w:tc>
      </w:tr>
      <w:tr w:rsidR="00AB352E" w:rsidRPr="00DA7D02" w:rsidTr="00897674">
        <w:tc>
          <w:tcPr>
            <w:tcW w:w="3936" w:type="dxa"/>
          </w:tcPr>
          <w:p w:rsidR="00AB352E" w:rsidRPr="00DA7D02" w:rsidRDefault="00AB352E" w:rsidP="00897674">
            <w:pPr>
              <w:ind w:firstLine="0"/>
              <w:jc w:val="center"/>
              <w:outlineLvl w:val="1"/>
              <w:rPr>
                <w:szCs w:val="26"/>
              </w:rPr>
            </w:pPr>
            <w:r w:rsidRPr="00DA7D02">
              <w:rPr>
                <w:szCs w:val="26"/>
              </w:rPr>
              <w:t>Соисполнители программы</w:t>
            </w:r>
          </w:p>
        </w:tc>
        <w:tc>
          <w:tcPr>
            <w:tcW w:w="5953" w:type="dxa"/>
          </w:tcPr>
          <w:p w:rsidR="00A120FB" w:rsidRDefault="00A120FB" w:rsidP="00A120FB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r w:rsidRPr="00EC6C42">
              <w:rPr>
                <w:color w:val="000000"/>
                <w:szCs w:val="26"/>
              </w:rPr>
              <w:t>Структурные подразделения администрации городского округа</w:t>
            </w:r>
            <w:r>
              <w:rPr>
                <w:color w:val="000000"/>
                <w:szCs w:val="26"/>
              </w:rPr>
              <w:t>;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  <w:p w:rsidR="00A120FB" w:rsidRPr="00EC6C42" w:rsidRDefault="00A120FB" w:rsidP="00A120FB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Ф</w:t>
            </w:r>
            <w:r w:rsidRPr="00EC6C42">
              <w:rPr>
                <w:color w:val="000000"/>
                <w:szCs w:val="26"/>
              </w:rPr>
              <w:t>ункциональные (отраслевые) органы а</w:t>
            </w:r>
            <w:r>
              <w:rPr>
                <w:color w:val="000000"/>
                <w:szCs w:val="26"/>
              </w:rPr>
              <w:t>дминистрации городского округа;</w:t>
            </w:r>
          </w:p>
          <w:p w:rsidR="00A120FB" w:rsidRDefault="00A120FB" w:rsidP="00A120FB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 </w:t>
            </w:r>
            <w:r w:rsidRPr="00EC6C42">
              <w:rPr>
                <w:color w:val="000000"/>
                <w:szCs w:val="26"/>
              </w:rPr>
              <w:t>Дума Арсеньевского горо</w:t>
            </w:r>
            <w:r>
              <w:rPr>
                <w:color w:val="000000"/>
                <w:szCs w:val="26"/>
              </w:rPr>
              <w:t>дского округа;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  <w:p w:rsidR="00A120FB" w:rsidRDefault="00A120FB" w:rsidP="00A120FB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EC6C42">
              <w:rPr>
                <w:szCs w:val="26"/>
              </w:rPr>
              <w:t>Контрольно–счетная палата Арсеньевского городского округа</w:t>
            </w:r>
            <w:r>
              <w:rPr>
                <w:color w:val="000000"/>
                <w:szCs w:val="26"/>
              </w:rPr>
              <w:t>;</w:t>
            </w:r>
          </w:p>
          <w:p w:rsidR="002531E3" w:rsidRPr="00DA7D02" w:rsidRDefault="00A120FB" w:rsidP="00933E99">
            <w:pPr>
              <w:ind w:firstLine="0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>(</w:t>
            </w:r>
            <w:r w:rsidRPr="003A5305">
              <w:rPr>
                <w:color w:val="000000"/>
                <w:szCs w:val="26"/>
              </w:rPr>
              <w:t>далее – органы местного самоуправления)</w:t>
            </w:r>
          </w:p>
        </w:tc>
      </w:tr>
      <w:tr w:rsidR="00AB352E" w:rsidRPr="00DA7D02" w:rsidTr="00897674">
        <w:tc>
          <w:tcPr>
            <w:tcW w:w="3936" w:type="dxa"/>
          </w:tcPr>
          <w:p w:rsidR="00AB352E" w:rsidRPr="00DA7D02" w:rsidRDefault="00AB352E" w:rsidP="00897674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Структура программы</w:t>
            </w:r>
          </w:p>
        </w:tc>
        <w:tc>
          <w:tcPr>
            <w:tcW w:w="5953" w:type="dxa"/>
          </w:tcPr>
          <w:p w:rsidR="00164BBD" w:rsidRDefault="00164BBD" w:rsidP="002531E3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Основное мероприятие:</w:t>
            </w:r>
          </w:p>
          <w:p w:rsidR="003A5305" w:rsidRDefault="00164BBD" w:rsidP="002531E3">
            <w:pPr>
              <w:ind w:firstLine="0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 xml:space="preserve"> </w:t>
            </w:r>
            <w:r w:rsidR="008B0796">
              <w:rPr>
                <w:color w:val="000000"/>
                <w:szCs w:val="26"/>
              </w:rPr>
              <w:t xml:space="preserve">- </w:t>
            </w:r>
            <w:r>
              <w:rPr>
                <w:color w:val="000000"/>
                <w:szCs w:val="26"/>
              </w:rPr>
              <w:t>организация</w:t>
            </w:r>
            <w:r w:rsidR="002531E3" w:rsidRPr="00412C31">
              <w:rPr>
                <w:szCs w:val="26"/>
              </w:rPr>
              <w:t xml:space="preserve"> для муниципальных служащих краткосрочных семинаров, курсов повышения квалификации, профессиональной переподготовки</w:t>
            </w:r>
          </w:p>
          <w:p w:rsidR="002531E3" w:rsidRPr="00DA7D02" w:rsidRDefault="002531E3" w:rsidP="002531E3">
            <w:pPr>
              <w:ind w:firstLine="0"/>
              <w:outlineLvl w:val="1"/>
              <w:rPr>
                <w:color w:val="000000"/>
                <w:szCs w:val="26"/>
              </w:rPr>
            </w:pPr>
          </w:p>
        </w:tc>
      </w:tr>
      <w:tr w:rsidR="00AB352E" w:rsidRPr="00DA7D02" w:rsidTr="00897674">
        <w:tc>
          <w:tcPr>
            <w:tcW w:w="3936" w:type="dxa"/>
          </w:tcPr>
          <w:p w:rsidR="00AB352E" w:rsidRPr="00DA7D02" w:rsidRDefault="00AB352E" w:rsidP="00897674">
            <w:pPr>
              <w:ind w:firstLine="0"/>
              <w:jc w:val="center"/>
              <w:outlineLvl w:val="1"/>
              <w:rPr>
                <w:szCs w:val="26"/>
              </w:rPr>
            </w:pPr>
            <w:r w:rsidRPr="004C6484">
              <w:rPr>
                <w:szCs w:val="26"/>
              </w:rPr>
              <w:t>Цели программы</w:t>
            </w:r>
          </w:p>
        </w:tc>
        <w:tc>
          <w:tcPr>
            <w:tcW w:w="5953" w:type="dxa"/>
          </w:tcPr>
          <w:p w:rsidR="004C6484" w:rsidRPr="00DA7D02" w:rsidRDefault="003A5305" w:rsidP="00933E99">
            <w:pPr>
              <w:spacing w:line="270" w:lineRule="atLeast"/>
              <w:ind w:firstLine="317"/>
              <w:rPr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="00AB352E" w:rsidRPr="00DA7D02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р</w:t>
            </w:r>
            <w:r w:rsidR="00AB352E" w:rsidRPr="00DA7D02">
              <w:rPr>
                <w:color w:val="000000"/>
                <w:szCs w:val="26"/>
              </w:rPr>
              <w:t>азвитие и совершенствование муниципальной службы в Арсеньевском городском округе</w:t>
            </w:r>
            <w:r>
              <w:t xml:space="preserve"> путем внедрения эффективных методов отбора кандидатов для замещения вакантных должностей муниципальной службы, совершенствования профессионального уровня муниципальных служащих, с</w:t>
            </w:r>
            <w:r w:rsidR="00AB352E" w:rsidRPr="00DA7D02">
              <w:rPr>
                <w:szCs w:val="26"/>
              </w:rPr>
              <w:t xml:space="preserve">оздание здоровых и безопасных условий труда муниципальным служащим </w:t>
            </w:r>
            <w:r w:rsidR="005D095B">
              <w:rPr>
                <w:szCs w:val="26"/>
              </w:rPr>
              <w:t xml:space="preserve">органов местного самоуправления Арсеньевского </w:t>
            </w:r>
            <w:r w:rsidR="00AB352E" w:rsidRPr="00DA7D02">
              <w:rPr>
                <w:szCs w:val="26"/>
              </w:rPr>
              <w:t xml:space="preserve"> городского округа.</w:t>
            </w:r>
          </w:p>
        </w:tc>
      </w:tr>
      <w:tr w:rsidR="00AB352E" w:rsidRPr="00DA7D02" w:rsidTr="00897674">
        <w:tc>
          <w:tcPr>
            <w:tcW w:w="3936" w:type="dxa"/>
          </w:tcPr>
          <w:p w:rsidR="00AB352E" w:rsidRPr="00DA7D02" w:rsidRDefault="00AB352E" w:rsidP="00897674">
            <w:pPr>
              <w:ind w:firstLine="0"/>
              <w:jc w:val="center"/>
              <w:outlineLvl w:val="1"/>
              <w:rPr>
                <w:szCs w:val="26"/>
              </w:rPr>
            </w:pPr>
            <w:r w:rsidRPr="004C6484">
              <w:rPr>
                <w:szCs w:val="26"/>
              </w:rPr>
              <w:lastRenderedPageBreak/>
              <w:t>Задачи программы</w:t>
            </w:r>
            <w:r w:rsidRPr="00DA7D02">
              <w:rPr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3A5305" w:rsidRDefault="003A5305" w:rsidP="00897674">
            <w:pPr>
              <w:suppressAutoHyphens/>
              <w:ind w:right="-29" w:firstLine="317"/>
              <w:rPr>
                <w:szCs w:val="26"/>
              </w:rPr>
            </w:pPr>
            <w:r>
              <w:rPr>
                <w:szCs w:val="26"/>
              </w:rPr>
              <w:t>-</w:t>
            </w:r>
            <w:r w:rsidR="00AB352E" w:rsidRPr="00DA7D02">
              <w:rPr>
                <w:szCs w:val="26"/>
              </w:rPr>
              <w:t xml:space="preserve"> </w:t>
            </w:r>
            <w:r>
              <w:rPr>
                <w:szCs w:val="26"/>
              </w:rPr>
              <w:t>с</w:t>
            </w:r>
            <w:r>
              <w:t>овершенствование механизмов правового и организационного обеспечения муниципальной службы;</w:t>
            </w:r>
          </w:p>
          <w:p w:rsidR="003A5305" w:rsidRDefault="003A5305" w:rsidP="00897674">
            <w:pPr>
              <w:suppressAutoHyphens/>
              <w:ind w:right="-29" w:firstLine="317"/>
            </w:pPr>
            <w:r>
              <w:rPr>
                <w:szCs w:val="26"/>
              </w:rPr>
              <w:t>-</w:t>
            </w:r>
            <w:r w:rsidR="00AB352E" w:rsidRPr="00DA7D02">
              <w:rPr>
                <w:szCs w:val="26"/>
              </w:rPr>
              <w:t xml:space="preserve"> </w:t>
            </w:r>
            <w:r>
              <w:rPr>
                <w:szCs w:val="26"/>
              </w:rPr>
              <w:t>и</w:t>
            </w:r>
            <w:r>
              <w:t>спользование современных и эффективных методов кадровой работы, позволяющих привлечь на муниципальную службу высококвалифицированных специалистов;</w:t>
            </w:r>
          </w:p>
          <w:p w:rsidR="00BA60CA" w:rsidRPr="00AA5061" w:rsidRDefault="003A5305" w:rsidP="00AA50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="00AA5061" w:rsidRPr="00AA50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10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60CA" w:rsidRPr="00AA5061">
              <w:rPr>
                <w:rFonts w:ascii="Times New Roman" w:hAnsi="Times New Roman" w:cs="Times New Roman"/>
                <w:sz w:val="26"/>
                <w:szCs w:val="26"/>
              </w:rPr>
              <w:t>беспечение повышения уровня профессиональной компетентности муниципальных служащих</w:t>
            </w:r>
            <w:r w:rsidR="00A410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5305" w:rsidRPr="00DA7D02" w:rsidRDefault="00BA60CA" w:rsidP="00A41019">
            <w:pPr>
              <w:suppressAutoHyphens/>
              <w:spacing w:after="240"/>
              <w:ind w:right="-29" w:firstLine="317"/>
              <w:rPr>
                <w:szCs w:val="26"/>
              </w:rPr>
            </w:pPr>
            <w:r w:rsidRPr="00AA5061">
              <w:rPr>
                <w:szCs w:val="26"/>
              </w:rPr>
              <w:t>-</w:t>
            </w:r>
            <w:r w:rsidR="00AB352E" w:rsidRPr="00AA5061">
              <w:rPr>
                <w:szCs w:val="26"/>
              </w:rPr>
              <w:t xml:space="preserve"> </w:t>
            </w:r>
            <w:r w:rsidR="004C6484" w:rsidRPr="00AA5061">
              <w:rPr>
                <w:szCs w:val="26"/>
              </w:rPr>
              <w:t xml:space="preserve">обеспечение </w:t>
            </w:r>
            <w:r w:rsidR="004C6484">
              <w:rPr>
                <w:szCs w:val="26"/>
              </w:rPr>
              <w:t xml:space="preserve">безопасных условий труда, </w:t>
            </w:r>
            <w:r w:rsidR="004C6484" w:rsidRPr="004C6484">
              <w:rPr>
                <w:bCs/>
                <w:szCs w:val="26"/>
              </w:rPr>
              <w:t>соответствующие государственным нормативным требованиям охраны труда</w:t>
            </w:r>
            <w:r w:rsidR="00AB352E" w:rsidRPr="00DA7D02">
              <w:rPr>
                <w:szCs w:val="26"/>
              </w:rPr>
              <w:t>.</w:t>
            </w:r>
            <w:r w:rsidR="003A5305">
              <w:t xml:space="preserve"> </w:t>
            </w:r>
          </w:p>
        </w:tc>
      </w:tr>
      <w:tr w:rsidR="00AB352E" w:rsidRPr="00DA7D02" w:rsidTr="00897674">
        <w:tc>
          <w:tcPr>
            <w:tcW w:w="3936" w:type="dxa"/>
          </w:tcPr>
          <w:p w:rsidR="00AB352E" w:rsidRPr="00DA7D02" w:rsidRDefault="00AB352E" w:rsidP="00897674">
            <w:pPr>
              <w:ind w:firstLine="0"/>
              <w:jc w:val="center"/>
              <w:outlineLvl w:val="1"/>
              <w:rPr>
                <w:szCs w:val="26"/>
              </w:rPr>
            </w:pPr>
            <w:r w:rsidRPr="008575E1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AB352E" w:rsidRPr="00DA7D02" w:rsidRDefault="00AB352E" w:rsidP="00897674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>Оценка ожидаемой эффективности определя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DA7D02">
              <w:rPr>
                <w:color w:val="000000"/>
                <w:sz w:val="26"/>
                <w:szCs w:val="26"/>
              </w:rPr>
              <w:t>тся по следующим критериям:</w:t>
            </w:r>
          </w:p>
          <w:p w:rsidR="00035CFA" w:rsidRDefault="00AB352E" w:rsidP="00C4791D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1. </w:t>
            </w:r>
            <w:r w:rsidR="00035CFA">
              <w:rPr>
                <w:color w:val="000000"/>
                <w:sz w:val="26"/>
                <w:szCs w:val="26"/>
              </w:rPr>
              <w:t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</w:t>
            </w:r>
            <w:r w:rsidR="004C6484">
              <w:rPr>
                <w:color w:val="000000"/>
                <w:sz w:val="26"/>
                <w:szCs w:val="26"/>
              </w:rPr>
              <w:t>е</w:t>
            </w:r>
            <w:r w:rsidR="00035CFA">
              <w:rPr>
                <w:color w:val="000000"/>
                <w:sz w:val="26"/>
                <w:szCs w:val="26"/>
              </w:rPr>
              <w:t xml:space="preserve"> (%).</w:t>
            </w:r>
          </w:p>
          <w:p w:rsidR="00AB352E" w:rsidRPr="00DA7D02" w:rsidRDefault="00AB352E" w:rsidP="00C4791D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2. </w:t>
            </w:r>
            <w:r w:rsidR="00BF03AE" w:rsidRPr="00C4791D">
              <w:rPr>
                <w:color w:val="000000"/>
                <w:sz w:val="26"/>
                <w:szCs w:val="26"/>
              </w:rPr>
              <w:t xml:space="preserve">Доля </w:t>
            </w:r>
            <w:r w:rsidR="00156CDE" w:rsidRPr="00C4791D">
              <w:rPr>
                <w:color w:val="000000"/>
                <w:sz w:val="26"/>
                <w:szCs w:val="26"/>
              </w:rPr>
              <w:t>муниципальных служащих</w:t>
            </w:r>
            <w:r w:rsidR="00C4791D" w:rsidRPr="00C4791D">
              <w:rPr>
                <w:color w:val="000000"/>
                <w:sz w:val="26"/>
                <w:szCs w:val="26"/>
              </w:rPr>
              <w:t>, прошедших обучение</w:t>
            </w:r>
            <w:r w:rsidR="00BF03AE" w:rsidRPr="00C4791D">
              <w:rPr>
                <w:color w:val="000000"/>
                <w:sz w:val="26"/>
                <w:szCs w:val="26"/>
              </w:rPr>
              <w:t xml:space="preserve"> </w:t>
            </w:r>
            <w:r w:rsidR="00C4791D" w:rsidRPr="00C4791D">
              <w:rPr>
                <w:sz w:val="26"/>
                <w:szCs w:val="26"/>
              </w:rPr>
              <w:t>по дополнительным образовательным программам и программам профессионального обучения</w:t>
            </w:r>
            <w:r w:rsidR="00C4791D">
              <w:rPr>
                <w:sz w:val="26"/>
                <w:szCs w:val="26"/>
              </w:rPr>
              <w:t xml:space="preserve"> от планируемого количества муниципальных служащих на обучение в текущем году (</w:t>
            </w:r>
            <w:r w:rsidR="00C4791D">
              <w:rPr>
                <w:color w:val="000000"/>
                <w:sz w:val="26"/>
                <w:szCs w:val="26"/>
              </w:rPr>
              <w:t>%)</w:t>
            </w:r>
            <w:r w:rsidRPr="00DA7D02">
              <w:rPr>
                <w:color w:val="000000"/>
                <w:sz w:val="26"/>
                <w:szCs w:val="26"/>
              </w:rPr>
              <w:t>.</w:t>
            </w:r>
          </w:p>
          <w:p w:rsidR="00AB352E" w:rsidRPr="00DA7D02" w:rsidRDefault="00AB352E" w:rsidP="00C4791D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color w:val="000000"/>
                <w:sz w:val="26"/>
                <w:szCs w:val="26"/>
              </w:rPr>
            </w:pPr>
            <w:r w:rsidRPr="00DA7D02">
              <w:rPr>
                <w:color w:val="000000"/>
                <w:sz w:val="26"/>
                <w:szCs w:val="26"/>
              </w:rPr>
              <w:t xml:space="preserve">3. </w:t>
            </w:r>
            <w:r w:rsidR="00C4791D">
              <w:rPr>
                <w:color w:val="000000"/>
                <w:sz w:val="26"/>
                <w:szCs w:val="26"/>
              </w:rPr>
              <w:t>Доля муниципальных служащих, прошедших аттестацию, от общего числа муниципальных служащих, подлежащих аттестации в текущем году (%)</w:t>
            </w:r>
            <w:r w:rsidRPr="00DA7D02">
              <w:rPr>
                <w:color w:val="000000"/>
                <w:sz w:val="26"/>
                <w:szCs w:val="26"/>
              </w:rPr>
              <w:t>.</w:t>
            </w:r>
          </w:p>
          <w:p w:rsidR="00035CFA" w:rsidRDefault="00117553" w:rsidP="00C4791D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B352E" w:rsidRPr="00DA7D02">
              <w:rPr>
                <w:sz w:val="26"/>
                <w:szCs w:val="26"/>
              </w:rPr>
              <w:t xml:space="preserve">. </w:t>
            </w:r>
            <w:r w:rsidR="00AB352E">
              <w:rPr>
                <w:sz w:val="26"/>
                <w:szCs w:val="26"/>
              </w:rPr>
              <w:t xml:space="preserve"> </w:t>
            </w:r>
            <w:r w:rsidR="00AB352E" w:rsidRPr="00DA7D02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 (рабочие места).</w:t>
            </w:r>
          </w:p>
          <w:p w:rsidR="002531E3" w:rsidRPr="00DA7D02" w:rsidRDefault="002531E3" w:rsidP="00C4791D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46"/>
              <w:jc w:val="both"/>
              <w:rPr>
                <w:sz w:val="26"/>
                <w:szCs w:val="26"/>
              </w:rPr>
            </w:pPr>
          </w:p>
        </w:tc>
      </w:tr>
      <w:tr w:rsidR="00AB352E" w:rsidRPr="00DA7D02" w:rsidTr="00897674">
        <w:tc>
          <w:tcPr>
            <w:tcW w:w="3936" w:type="dxa"/>
          </w:tcPr>
          <w:p w:rsidR="00AB352E" w:rsidRPr="00DA7D02" w:rsidRDefault="00EB4FFF" w:rsidP="00EB4FFF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Э</w:t>
            </w:r>
            <w:r w:rsidRPr="00DA7D02">
              <w:rPr>
                <w:szCs w:val="26"/>
              </w:rPr>
              <w:t xml:space="preserve">тапы </w:t>
            </w:r>
            <w:r>
              <w:rPr>
                <w:szCs w:val="26"/>
              </w:rPr>
              <w:t>и с</w:t>
            </w:r>
            <w:r w:rsidR="00AB352E" w:rsidRPr="00DA7D02">
              <w:rPr>
                <w:szCs w:val="26"/>
              </w:rPr>
              <w:t>роки и реализации программы</w:t>
            </w:r>
          </w:p>
        </w:tc>
        <w:tc>
          <w:tcPr>
            <w:tcW w:w="5953" w:type="dxa"/>
          </w:tcPr>
          <w:p w:rsidR="00AB352E" w:rsidRPr="00DA7D02" w:rsidRDefault="00EB4FFF" w:rsidP="00EB4FFF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Программа реализуется в течение 2020 </w:t>
            </w:r>
            <w:r w:rsidRPr="000D6AA3">
              <w:rPr>
                <w:szCs w:val="26"/>
              </w:rPr>
              <w:t>- 202</w:t>
            </w:r>
            <w:r>
              <w:rPr>
                <w:szCs w:val="26"/>
              </w:rPr>
              <w:t>4</w:t>
            </w:r>
            <w:r w:rsidRPr="000D6AA3">
              <w:rPr>
                <w:szCs w:val="26"/>
              </w:rPr>
              <w:t xml:space="preserve"> годы в один этап</w:t>
            </w:r>
          </w:p>
        </w:tc>
      </w:tr>
      <w:tr w:rsidR="00AB352E" w:rsidRPr="00DA7D02" w:rsidTr="00897674">
        <w:tc>
          <w:tcPr>
            <w:tcW w:w="3936" w:type="dxa"/>
          </w:tcPr>
          <w:p w:rsidR="00AB352E" w:rsidRPr="00DA7D02" w:rsidRDefault="00AB352E" w:rsidP="00897674">
            <w:pPr>
              <w:ind w:firstLine="0"/>
              <w:jc w:val="center"/>
              <w:outlineLvl w:val="1"/>
              <w:rPr>
                <w:szCs w:val="26"/>
              </w:rPr>
            </w:pPr>
            <w:r w:rsidRPr="0095546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AB352E" w:rsidRPr="00DA7D02" w:rsidRDefault="00AB352E" w:rsidP="00897674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DA7D0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="000E0A91">
              <w:rPr>
                <w:szCs w:val="26"/>
              </w:rPr>
              <w:t>792</w:t>
            </w:r>
            <w:r w:rsidR="00955462">
              <w:rPr>
                <w:szCs w:val="26"/>
              </w:rPr>
              <w:t>,0</w:t>
            </w:r>
            <w:r w:rsidRPr="00DA7D02">
              <w:rPr>
                <w:szCs w:val="26"/>
              </w:rPr>
              <w:t xml:space="preserve"> тыс. рублей, в том числе:</w:t>
            </w:r>
          </w:p>
          <w:p w:rsidR="00AB352E" w:rsidRPr="00DA7D02" w:rsidRDefault="00A120FB" w:rsidP="0089767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2020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году </w:t>
            </w:r>
            <w:r w:rsidR="00AB352E">
              <w:rPr>
                <w:color w:val="000000"/>
                <w:sz w:val="26"/>
                <w:szCs w:val="26"/>
              </w:rPr>
              <w:t>–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</w:t>
            </w:r>
            <w:r w:rsidR="00AB352E">
              <w:rPr>
                <w:color w:val="000000"/>
                <w:sz w:val="26"/>
                <w:szCs w:val="26"/>
              </w:rPr>
              <w:t xml:space="preserve">  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</w:t>
            </w:r>
            <w:r w:rsidR="00392369">
              <w:rPr>
                <w:color w:val="000000"/>
                <w:sz w:val="26"/>
                <w:szCs w:val="26"/>
              </w:rPr>
              <w:t xml:space="preserve"> </w:t>
            </w:r>
            <w:r w:rsidR="008F35D5">
              <w:rPr>
                <w:color w:val="000000"/>
                <w:sz w:val="26"/>
                <w:szCs w:val="26"/>
              </w:rPr>
              <w:t>217</w:t>
            </w:r>
            <w:r w:rsidR="00F14D03">
              <w:rPr>
                <w:color w:val="000000"/>
                <w:sz w:val="26"/>
                <w:szCs w:val="26"/>
              </w:rPr>
              <w:t>,5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AB352E" w:rsidRPr="00DA7D02" w:rsidRDefault="00A120FB" w:rsidP="0089767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2021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году </w:t>
            </w:r>
            <w:r w:rsidR="00AB352E">
              <w:rPr>
                <w:color w:val="000000"/>
                <w:sz w:val="26"/>
                <w:szCs w:val="26"/>
              </w:rPr>
              <w:t>–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</w:t>
            </w:r>
            <w:r w:rsidR="00AB352E">
              <w:rPr>
                <w:color w:val="000000"/>
                <w:sz w:val="26"/>
                <w:szCs w:val="26"/>
              </w:rPr>
              <w:t xml:space="preserve">  </w:t>
            </w:r>
            <w:r w:rsidR="00955462">
              <w:rPr>
                <w:color w:val="000000"/>
                <w:sz w:val="26"/>
                <w:szCs w:val="26"/>
              </w:rPr>
              <w:t xml:space="preserve">  </w:t>
            </w:r>
            <w:r w:rsidR="008F35D5">
              <w:rPr>
                <w:color w:val="000000"/>
                <w:sz w:val="26"/>
                <w:szCs w:val="26"/>
              </w:rPr>
              <w:t>134</w:t>
            </w:r>
            <w:r w:rsidR="00955462">
              <w:rPr>
                <w:color w:val="000000"/>
                <w:sz w:val="26"/>
                <w:szCs w:val="26"/>
              </w:rPr>
              <w:t>,0</w:t>
            </w:r>
            <w:r w:rsidR="00AB352E">
              <w:rPr>
                <w:color w:val="000000"/>
                <w:sz w:val="26"/>
                <w:szCs w:val="26"/>
              </w:rPr>
              <w:t xml:space="preserve"> 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тыс. рублей; </w:t>
            </w:r>
          </w:p>
          <w:p w:rsidR="00AB352E" w:rsidRPr="00DA7D02" w:rsidRDefault="00A120FB" w:rsidP="0089767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2022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году </w:t>
            </w:r>
            <w:r w:rsidR="00AB352E">
              <w:rPr>
                <w:color w:val="000000"/>
                <w:sz w:val="26"/>
                <w:szCs w:val="26"/>
              </w:rPr>
              <w:t>–</w:t>
            </w:r>
            <w:r w:rsidR="00F14D03">
              <w:rPr>
                <w:color w:val="000000"/>
                <w:sz w:val="26"/>
                <w:szCs w:val="26"/>
              </w:rPr>
              <w:t xml:space="preserve">     1</w:t>
            </w:r>
            <w:r w:rsidR="000E0A91">
              <w:rPr>
                <w:color w:val="000000"/>
                <w:sz w:val="26"/>
                <w:szCs w:val="26"/>
              </w:rPr>
              <w:t>34</w:t>
            </w:r>
            <w:r w:rsidR="00AB352E">
              <w:rPr>
                <w:color w:val="000000"/>
                <w:sz w:val="26"/>
                <w:szCs w:val="26"/>
              </w:rPr>
              <w:t>,</w:t>
            </w:r>
            <w:r w:rsidR="00955462">
              <w:rPr>
                <w:color w:val="000000"/>
                <w:sz w:val="26"/>
                <w:szCs w:val="26"/>
              </w:rPr>
              <w:t>0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AB352E" w:rsidRPr="00DA7D02" w:rsidRDefault="00A120FB" w:rsidP="0089767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2023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году – </w:t>
            </w:r>
            <w:r w:rsidR="00955462">
              <w:rPr>
                <w:color w:val="000000"/>
                <w:sz w:val="26"/>
                <w:szCs w:val="26"/>
              </w:rPr>
              <w:t xml:space="preserve">    </w:t>
            </w:r>
            <w:r w:rsidR="00F14D03">
              <w:rPr>
                <w:color w:val="000000"/>
                <w:sz w:val="26"/>
                <w:szCs w:val="26"/>
              </w:rPr>
              <w:t>157</w:t>
            </w:r>
            <w:r w:rsidR="00955462">
              <w:rPr>
                <w:color w:val="000000"/>
                <w:sz w:val="26"/>
                <w:szCs w:val="26"/>
              </w:rPr>
              <w:t>,</w:t>
            </w:r>
            <w:r w:rsidR="00F14D03">
              <w:rPr>
                <w:color w:val="000000"/>
                <w:sz w:val="26"/>
                <w:szCs w:val="26"/>
              </w:rPr>
              <w:t>5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5739F2" w:rsidRDefault="00A120FB" w:rsidP="00F14D03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2024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году – </w:t>
            </w:r>
            <w:r w:rsidR="00955462">
              <w:rPr>
                <w:color w:val="000000"/>
                <w:sz w:val="26"/>
                <w:szCs w:val="26"/>
              </w:rPr>
              <w:t xml:space="preserve">    </w:t>
            </w:r>
            <w:r w:rsidR="00F14D03">
              <w:rPr>
                <w:color w:val="000000"/>
                <w:sz w:val="26"/>
                <w:szCs w:val="26"/>
              </w:rPr>
              <w:t>149</w:t>
            </w:r>
            <w:r w:rsidR="00955462">
              <w:rPr>
                <w:color w:val="000000"/>
                <w:sz w:val="26"/>
                <w:szCs w:val="26"/>
              </w:rPr>
              <w:t>,0</w:t>
            </w:r>
            <w:r w:rsidR="00AB352E" w:rsidRPr="00DA7D02">
              <w:rPr>
                <w:color w:val="000000"/>
                <w:sz w:val="26"/>
                <w:szCs w:val="26"/>
              </w:rPr>
              <w:t xml:space="preserve"> тыс. рублей</w:t>
            </w:r>
            <w:r w:rsidR="001602D8">
              <w:rPr>
                <w:color w:val="000000"/>
                <w:sz w:val="26"/>
                <w:szCs w:val="26"/>
              </w:rPr>
              <w:t>.</w:t>
            </w:r>
          </w:p>
          <w:p w:rsidR="00EB4FFF" w:rsidRPr="00EB4FFF" w:rsidRDefault="00EB4FFF" w:rsidP="00933E99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EB4FFF">
              <w:rPr>
                <w:sz w:val="26"/>
                <w:szCs w:val="26"/>
              </w:rPr>
              <w:t xml:space="preserve">Средства федерального бюджета, краевого бюджета, бюджетов государственных </w:t>
            </w:r>
            <w:r w:rsidRPr="00EB4FFF">
              <w:rPr>
                <w:sz w:val="26"/>
                <w:szCs w:val="26"/>
              </w:rPr>
              <w:lastRenderedPageBreak/>
              <w:t>внебюджетных фондов, иных внебюджетных источников на реализацию программы не привлекаются.</w:t>
            </w:r>
          </w:p>
        </w:tc>
      </w:tr>
      <w:tr w:rsidR="00AB352E" w:rsidRPr="00DA7D02" w:rsidTr="00897674">
        <w:tc>
          <w:tcPr>
            <w:tcW w:w="3936" w:type="dxa"/>
          </w:tcPr>
          <w:p w:rsidR="00AB352E" w:rsidRPr="00DA7D02" w:rsidRDefault="00AB352E" w:rsidP="00897674">
            <w:pPr>
              <w:ind w:firstLine="0"/>
              <w:jc w:val="center"/>
              <w:outlineLvl w:val="1"/>
              <w:rPr>
                <w:szCs w:val="26"/>
              </w:rPr>
            </w:pPr>
            <w:r w:rsidRPr="008575E1">
              <w:rPr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C4791D" w:rsidRDefault="00897674" w:rsidP="00897674">
            <w:pPr>
              <w:ind w:left="62" w:right="34" w:firstLine="28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r w:rsidR="005D095B">
              <w:rPr>
                <w:color w:val="000000"/>
                <w:szCs w:val="26"/>
              </w:rPr>
              <w:t>соответствие</w:t>
            </w:r>
            <w:r w:rsidR="005739F2" w:rsidRPr="00244EB5">
              <w:rPr>
                <w:color w:val="000000"/>
                <w:szCs w:val="26"/>
              </w:rPr>
              <w:t xml:space="preserve"> нормативных</w:t>
            </w:r>
            <w:r w:rsidR="00C4791D">
              <w:rPr>
                <w:color w:val="000000"/>
                <w:szCs w:val="26"/>
              </w:rPr>
              <w:t xml:space="preserve"> правовых актов Арсеньевского городского округа по вопросам муниципальной службы действующ</w:t>
            </w:r>
            <w:r w:rsidR="005D095B">
              <w:rPr>
                <w:color w:val="000000"/>
                <w:szCs w:val="26"/>
              </w:rPr>
              <w:t>е</w:t>
            </w:r>
            <w:r w:rsidR="00C4791D">
              <w:rPr>
                <w:color w:val="000000"/>
                <w:szCs w:val="26"/>
              </w:rPr>
              <w:t>м</w:t>
            </w:r>
            <w:r w:rsidR="005D095B">
              <w:rPr>
                <w:color w:val="000000"/>
                <w:szCs w:val="26"/>
              </w:rPr>
              <w:t>у</w:t>
            </w:r>
            <w:r w:rsidR="00C4791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законодательств</w:t>
            </w:r>
            <w:r w:rsidR="005D095B">
              <w:rPr>
                <w:color w:val="000000"/>
                <w:szCs w:val="26"/>
              </w:rPr>
              <w:t>у</w:t>
            </w:r>
            <w:r w:rsidR="00C4791D">
              <w:rPr>
                <w:color w:val="000000"/>
                <w:szCs w:val="26"/>
              </w:rPr>
              <w:t>;</w:t>
            </w:r>
          </w:p>
          <w:p w:rsidR="00897674" w:rsidRDefault="00897674" w:rsidP="00897674">
            <w:pPr>
              <w:ind w:left="62" w:right="34" w:firstLine="284"/>
            </w:pPr>
            <w:r>
              <w:t>- повышение уровня профессиональной подготовки муниципальных служащих Арсеньевского городского округа;</w:t>
            </w:r>
          </w:p>
          <w:p w:rsidR="00F14D03" w:rsidRDefault="00F14D03" w:rsidP="00897674">
            <w:pPr>
              <w:ind w:left="62" w:right="34" w:firstLine="284"/>
              <w:rPr>
                <w:color w:val="000000"/>
                <w:szCs w:val="26"/>
              </w:rPr>
            </w:pPr>
            <w:r>
              <w:t>- совершенствование методов оценки профессиональных качеств муниципальных служащих и лиц, претендующих на замещение должностей муниципальной службы и включение в кадровый резерв на муниципальную службу;</w:t>
            </w:r>
          </w:p>
          <w:p w:rsidR="00AB352E" w:rsidRPr="00DA7D02" w:rsidRDefault="00897674" w:rsidP="00F14D03">
            <w:pPr>
              <w:ind w:left="62" w:right="34" w:firstLine="284"/>
              <w:rPr>
                <w:szCs w:val="26"/>
              </w:rPr>
            </w:pPr>
            <w:r>
              <w:rPr>
                <w:szCs w:val="26"/>
              </w:rPr>
              <w:t>- п</w:t>
            </w:r>
            <w:r w:rsidR="005739F2" w:rsidRPr="00244EB5">
              <w:rPr>
                <w:szCs w:val="26"/>
              </w:rPr>
              <w:t>роведение специальной оценки условий труда на рабочих места</w:t>
            </w:r>
            <w:r w:rsidR="005739F2">
              <w:rPr>
                <w:szCs w:val="26"/>
              </w:rPr>
              <w:t>х</w:t>
            </w:r>
            <w:r w:rsidR="005739F2" w:rsidRPr="00244EB5">
              <w:rPr>
                <w:szCs w:val="26"/>
              </w:rPr>
              <w:t xml:space="preserve"> муниципальных служащих </w:t>
            </w:r>
            <w:r>
              <w:rPr>
                <w:szCs w:val="26"/>
              </w:rPr>
              <w:t>Арсеньевского</w:t>
            </w:r>
            <w:r w:rsidR="005739F2" w:rsidRPr="00244EB5">
              <w:rPr>
                <w:szCs w:val="26"/>
              </w:rPr>
              <w:t xml:space="preserve"> городского округа.</w:t>
            </w:r>
          </w:p>
        </w:tc>
      </w:tr>
    </w:tbl>
    <w:p w:rsidR="00A41019" w:rsidRDefault="00A41019" w:rsidP="00A120FB">
      <w:pPr>
        <w:jc w:val="center"/>
        <w:outlineLvl w:val="1"/>
        <w:rPr>
          <w:b/>
          <w:szCs w:val="26"/>
        </w:rPr>
      </w:pPr>
    </w:p>
    <w:p w:rsidR="001602D8" w:rsidRDefault="001602D8" w:rsidP="001602D8">
      <w:pPr>
        <w:ind w:firstLine="0"/>
        <w:jc w:val="center"/>
        <w:outlineLvl w:val="1"/>
        <w:rPr>
          <w:b/>
          <w:szCs w:val="26"/>
        </w:rPr>
      </w:pPr>
    </w:p>
    <w:p w:rsidR="00A120FB" w:rsidRPr="00DA7D02" w:rsidRDefault="00A120FB" w:rsidP="001602D8">
      <w:pPr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I. Содержание проблемы и обоснование</w:t>
      </w:r>
    </w:p>
    <w:p w:rsidR="00A120FB" w:rsidRPr="00DA7D02" w:rsidRDefault="00A120FB" w:rsidP="001602D8">
      <w:pPr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необходимости ее решения программными методами</w:t>
      </w:r>
    </w:p>
    <w:p w:rsidR="00A120FB" w:rsidRPr="00DA7D02" w:rsidRDefault="00A120FB" w:rsidP="00A120FB">
      <w:pPr>
        <w:ind w:firstLine="540"/>
        <w:outlineLvl w:val="1"/>
        <w:rPr>
          <w:szCs w:val="26"/>
        </w:rPr>
      </w:pPr>
    </w:p>
    <w:p w:rsidR="00EB4FFF" w:rsidRPr="00EB4FFF" w:rsidRDefault="00EB4FFF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FFF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Федеральным </w:t>
      </w:r>
      <w:hyperlink r:id="rId10" w:history="1">
        <w:r w:rsidRPr="00EB4F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B4FFF">
        <w:rPr>
          <w:rFonts w:ascii="Times New Roman" w:hAnsi="Times New Roman" w:cs="Times New Roman"/>
          <w:sz w:val="26"/>
          <w:szCs w:val="26"/>
        </w:rPr>
        <w:t xml:space="preserve"> от 02.03.2007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EB4FFF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B4FF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B4FFF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EB4FF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B4FFF">
        <w:rPr>
          <w:rFonts w:ascii="Times New Roman" w:hAnsi="Times New Roman" w:cs="Times New Roman"/>
          <w:sz w:val="26"/>
          <w:szCs w:val="26"/>
        </w:rPr>
        <w:t xml:space="preserve"> Приморского края от 04.06.2007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B4FFF">
        <w:rPr>
          <w:rFonts w:ascii="Times New Roman" w:hAnsi="Times New Roman" w:cs="Times New Roman"/>
          <w:sz w:val="26"/>
          <w:szCs w:val="26"/>
        </w:rPr>
        <w:t xml:space="preserve"> 82-КЗ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B4FFF">
        <w:rPr>
          <w:rFonts w:ascii="Times New Roman" w:hAnsi="Times New Roman" w:cs="Times New Roman"/>
          <w:sz w:val="26"/>
          <w:szCs w:val="26"/>
        </w:rPr>
        <w:t>О муниципальной службе в Приморском крае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E0F45" w:rsidRPr="00251B5D" w:rsidRDefault="009E0F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Развитие местного самоуправления на уровне городского округа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9E0F45" w:rsidRPr="00251B5D" w:rsidRDefault="009E0F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Реализуемая в настоящее время административная реформа, имеющая своей целью комплексную модернизацию всей системы государственного и муниципального управления,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9E0F45" w:rsidRPr="00251B5D" w:rsidRDefault="009E0F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9E0F45" w:rsidRPr="00251B5D" w:rsidRDefault="009E0F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9E0F45" w:rsidRPr="00251B5D" w:rsidRDefault="009E0F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lastRenderedPageBreak/>
        <w:t>В настоящий момент накоплен опыт управления муниципальной службой, созданы условия для поступления, прохождения и прекращения муниципальной службы, а также профессионального развития муниципальных служащих; формирования и развития системы управления муниципальной службой; внедрения в деятельность органов местного самоуправления современных технологий управления персоналом, в том числе технологий отбора кадров и их оценки; применения в кадровой работе информационно-телекоммуникационных технологий; повышения качества дополнительного профессионального образования муниципальных служащих; совершенствования механизмов формирования, подготовки и использования кадрового резерва, проведения аттестации муниципальных служащих; внедрения антикоррупционных механизмов в практику кадровой работы.</w:t>
      </w:r>
    </w:p>
    <w:p w:rsidR="009E0F45" w:rsidRPr="00251B5D" w:rsidRDefault="009E0F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Необходимо отметить, что некоторые механизмы в системе управления муниципальной службой требуют совершенствования.</w:t>
      </w:r>
    </w:p>
    <w:p w:rsidR="009E0F45" w:rsidRPr="00251B5D" w:rsidRDefault="009E0F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переподготовки, повышения квалификации муниципальных служащих уже невозможно обойтись.</w:t>
      </w:r>
    </w:p>
    <w:p w:rsidR="009E0F45" w:rsidRPr="00251B5D" w:rsidRDefault="009E0F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9E0F45" w:rsidRPr="00251B5D" w:rsidRDefault="009E0F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Кроме того, требуется совершенствование методики проведения аттестации, формирования и использования кадрового резерва.</w:t>
      </w:r>
    </w:p>
    <w:p w:rsidR="009E0F45" w:rsidRPr="00251B5D" w:rsidRDefault="009E0F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B5D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7167BA" w:rsidRPr="00BC186A" w:rsidRDefault="009E0F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86A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  <w:r w:rsidR="00BC186A" w:rsidRPr="00BC186A">
        <w:rPr>
          <w:rFonts w:ascii="Times New Roman" w:hAnsi="Times New Roman" w:cs="Times New Roman"/>
          <w:sz w:val="26"/>
          <w:szCs w:val="26"/>
        </w:rPr>
        <w:t xml:space="preserve"> </w:t>
      </w:r>
      <w:r w:rsidR="007167BA" w:rsidRPr="00BC186A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эффективного и результативного исполнения муниципальными служащими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муниципальных служащих, качественный подбор и расстановку кадров, повышение престижа и привлекательности муниципальной службы.</w:t>
      </w:r>
    </w:p>
    <w:p w:rsidR="00F4775E" w:rsidRDefault="00F4775E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86A">
        <w:rPr>
          <w:rFonts w:ascii="Times New Roman" w:hAnsi="Times New Roman" w:cs="Times New Roman"/>
          <w:sz w:val="26"/>
          <w:szCs w:val="26"/>
        </w:rPr>
        <w:lastRenderedPageBreak/>
        <w:t>Наличие данных проблем в системе управления требует</w:t>
      </w:r>
      <w:r w:rsidRPr="007167BA">
        <w:rPr>
          <w:rFonts w:ascii="Times New Roman" w:hAnsi="Times New Roman" w:cs="Times New Roman"/>
          <w:sz w:val="26"/>
          <w:szCs w:val="26"/>
        </w:rPr>
        <w:t xml:space="preserve"> принятия системных мер. Для обеспечения дальнейшего развития муниципальной службы целесообразно использова</w:t>
      </w:r>
      <w:r w:rsidR="00AA5061">
        <w:rPr>
          <w:rFonts w:ascii="Times New Roman" w:hAnsi="Times New Roman" w:cs="Times New Roman"/>
          <w:sz w:val="26"/>
          <w:szCs w:val="26"/>
        </w:rPr>
        <w:t>ть</w:t>
      </w:r>
      <w:r w:rsidRPr="007167BA">
        <w:rPr>
          <w:rFonts w:ascii="Times New Roman" w:hAnsi="Times New Roman" w:cs="Times New Roman"/>
          <w:sz w:val="26"/>
          <w:szCs w:val="26"/>
        </w:rPr>
        <w:t xml:space="preserve"> программно-целево</w:t>
      </w:r>
      <w:r w:rsidR="00AA5061">
        <w:rPr>
          <w:rFonts w:ascii="Times New Roman" w:hAnsi="Times New Roman" w:cs="Times New Roman"/>
          <w:sz w:val="26"/>
          <w:szCs w:val="26"/>
        </w:rPr>
        <w:t>й</w:t>
      </w:r>
      <w:r w:rsidRPr="007167BA">
        <w:rPr>
          <w:rFonts w:ascii="Times New Roman" w:hAnsi="Times New Roman" w:cs="Times New Roman"/>
          <w:sz w:val="26"/>
          <w:szCs w:val="26"/>
        </w:rPr>
        <w:t xml:space="preserve"> метод, который позволит </w:t>
      </w:r>
      <w:r w:rsidR="00AA5061">
        <w:rPr>
          <w:rFonts w:ascii="Times New Roman" w:hAnsi="Times New Roman" w:cs="Times New Roman"/>
          <w:sz w:val="26"/>
          <w:szCs w:val="26"/>
        </w:rPr>
        <w:t>о</w:t>
      </w:r>
      <w:r w:rsidRPr="007167BA">
        <w:rPr>
          <w:rFonts w:ascii="Times New Roman" w:hAnsi="Times New Roman" w:cs="Times New Roman"/>
          <w:sz w:val="26"/>
          <w:szCs w:val="26"/>
        </w:rPr>
        <w:t>беспечить комплексное решение проблем, взаимосвязь между проводимыми мероприятиями и результатами их выполнени</w:t>
      </w:r>
      <w:r w:rsidR="00AA5061">
        <w:rPr>
          <w:rFonts w:ascii="Times New Roman" w:hAnsi="Times New Roman" w:cs="Times New Roman"/>
          <w:sz w:val="26"/>
          <w:szCs w:val="26"/>
        </w:rPr>
        <w:t>я.</w:t>
      </w:r>
    </w:p>
    <w:p w:rsidR="00782245" w:rsidRPr="00782245" w:rsidRDefault="007822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2245">
        <w:rPr>
          <w:rFonts w:ascii="Times New Roman" w:hAnsi="Times New Roman" w:cs="Times New Roman"/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</w:t>
      </w:r>
      <w:r>
        <w:rPr>
          <w:rFonts w:ascii="Times New Roman" w:hAnsi="Times New Roman" w:cs="Times New Roman"/>
          <w:sz w:val="26"/>
          <w:szCs w:val="26"/>
        </w:rPr>
        <w:t>Арсеньевского</w:t>
      </w:r>
      <w:r w:rsidRPr="00782245">
        <w:rPr>
          <w:rFonts w:ascii="Times New Roman" w:hAnsi="Times New Roman" w:cs="Times New Roman"/>
          <w:sz w:val="26"/>
          <w:szCs w:val="26"/>
        </w:rPr>
        <w:t xml:space="preserve"> городского округа, а также отсутствие разработанных образовательными организациями программ обучения по требуемой тематике, в том числе на территории Приморского края. Это может потребовать внесения изменений в Программу, пересмотра значений целевых показателей.</w:t>
      </w:r>
    </w:p>
    <w:p w:rsidR="00782245" w:rsidRPr="00782245" w:rsidRDefault="00782245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2245">
        <w:rPr>
          <w:rFonts w:ascii="Times New Roman" w:hAnsi="Times New Roman" w:cs="Times New Roman"/>
          <w:sz w:val="26"/>
          <w:szCs w:val="26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:rsidR="00782245" w:rsidRPr="007167BA" w:rsidRDefault="00782245" w:rsidP="007167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20FB" w:rsidRPr="00DA7D02" w:rsidRDefault="00A120FB" w:rsidP="001602D8">
      <w:pPr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II. Цели и задачи Программы</w:t>
      </w:r>
    </w:p>
    <w:p w:rsidR="00A120FB" w:rsidRPr="00DA7D02" w:rsidRDefault="00A120FB" w:rsidP="00A120FB">
      <w:pPr>
        <w:tabs>
          <w:tab w:val="left" w:pos="8041"/>
        </w:tabs>
        <w:ind w:firstLine="0"/>
        <w:jc w:val="left"/>
        <w:rPr>
          <w:b/>
          <w:szCs w:val="26"/>
        </w:rPr>
      </w:pPr>
    </w:p>
    <w:p w:rsidR="00A41019" w:rsidRDefault="00A41019" w:rsidP="003631BE">
      <w:pPr>
        <w:spacing w:line="276" w:lineRule="auto"/>
        <w:rPr>
          <w:szCs w:val="26"/>
        </w:rPr>
      </w:pPr>
      <w:r>
        <w:rPr>
          <w:color w:val="000000"/>
          <w:szCs w:val="26"/>
        </w:rPr>
        <w:t>Цель Программы - р</w:t>
      </w:r>
      <w:r w:rsidRPr="00DA7D02">
        <w:rPr>
          <w:color w:val="000000"/>
          <w:szCs w:val="26"/>
        </w:rPr>
        <w:t>азвитие и совершенствование муниципальной службы в Арсеньевском городском округе</w:t>
      </w:r>
      <w:r>
        <w:t xml:space="preserve"> путем внедрения эффективных методов отбора кандидатов для замещения вакантных должностей муниципальной службы, совершенствования профессионального уровня муниципальных служащих, с</w:t>
      </w:r>
      <w:r w:rsidRPr="00DA7D02">
        <w:rPr>
          <w:szCs w:val="26"/>
        </w:rPr>
        <w:t xml:space="preserve">оздание здоровых и безопасных условий труда муниципальным служащим </w:t>
      </w:r>
      <w:r w:rsidR="00CF77D8">
        <w:rPr>
          <w:szCs w:val="26"/>
        </w:rPr>
        <w:t>органов местного самоуправления Арсеньевского</w:t>
      </w:r>
      <w:r w:rsidRPr="00DA7D02">
        <w:rPr>
          <w:szCs w:val="26"/>
        </w:rPr>
        <w:t xml:space="preserve"> городского округа.</w:t>
      </w:r>
    </w:p>
    <w:p w:rsidR="00A120FB" w:rsidRPr="00DA7D02" w:rsidRDefault="00A41019" w:rsidP="003631BE">
      <w:pPr>
        <w:spacing w:line="276" w:lineRule="auto"/>
        <w:rPr>
          <w:szCs w:val="26"/>
        </w:rPr>
      </w:pPr>
      <w:r>
        <w:rPr>
          <w:szCs w:val="26"/>
        </w:rPr>
        <w:t>З</w:t>
      </w:r>
      <w:r w:rsidR="00A120FB" w:rsidRPr="00DA7D02">
        <w:rPr>
          <w:szCs w:val="26"/>
        </w:rPr>
        <w:t>адач</w:t>
      </w:r>
      <w:r>
        <w:rPr>
          <w:szCs w:val="26"/>
        </w:rPr>
        <w:t>и Программы</w:t>
      </w:r>
      <w:r w:rsidR="00A120FB" w:rsidRPr="00DA7D02">
        <w:rPr>
          <w:szCs w:val="26"/>
        </w:rPr>
        <w:t>:</w:t>
      </w:r>
    </w:p>
    <w:p w:rsidR="00A41019" w:rsidRDefault="00A41019" w:rsidP="003631BE">
      <w:pPr>
        <w:suppressAutoHyphens/>
        <w:spacing w:line="276" w:lineRule="auto"/>
        <w:ind w:right="-29" w:firstLine="567"/>
        <w:rPr>
          <w:szCs w:val="26"/>
        </w:rPr>
      </w:pPr>
      <w:r>
        <w:rPr>
          <w:szCs w:val="26"/>
        </w:rPr>
        <w:t>-</w:t>
      </w:r>
      <w:r w:rsidRPr="00DA7D02">
        <w:rPr>
          <w:szCs w:val="26"/>
        </w:rPr>
        <w:t xml:space="preserve"> </w:t>
      </w:r>
      <w:r>
        <w:rPr>
          <w:szCs w:val="26"/>
        </w:rPr>
        <w:t>с</w:t>
      </w:r>
      <w:r>
        <w:t>овершенствование механизмов правового и организационного обеспечения муниципальной службы;</w:t>
      </w:r>
    </w:p>
    <w:p w:rsidR="00A41019" w:rsidRDefault="00A41019" w:rsidP="003631BE">
      <w:pPr>
        <w:suppressAutoHyphens/>
        <w:spacing w:line="276" w:lineRule="auto"/>
        <w:ind w:right="-29" w:firstLine="567"/>
      </w:pPr>
      <w:r>
        <w:rPr>
          <w:szCs w:val="26"/>
        </w:rPr>
        <w:t>-</w:t>
      </w:r>
      <w:r w:rsidRPr="00DA7D02">
        <w:rPr>
          <w:szCs w:val="26"/>
        </w:rPr>
        <w:t xml:space="preserve"> </w:t>
      </w:r>
      <w:r>
        <w:rPr>
          <w:szCs w:val="26"/>
        </w:rPr>
        <w:t>и</w:t>
      </w:r>
      <w:r>
        <w:t>спользование современных и эффективных методов кадровой работы, позволяющих привлечь на муниципальную службу высококвалифицированных специалистов;</w:t>
      </w:r>
    </w:p>
    <w:p w:rsidR="00A41019" w:rsidRPr="00AA5061" w:rsidRDefault="00A41019" w:rsidP="003631B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AA506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A5061">
        <w:rPr>
          <w:rFonts w:ascii="Times New Roman" w:hAnsi="Times New Roman" w:cs="Times New Roman"/>
          <w:sz w:val="26"/>
          <w:szCs w:val="26"/>
        </w:rPr>
        <w:t>беспечение повышения уровня профессиональной компетентности муниципальных служащих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C6484" w:rsidRPr="004C6484" w:rsidRDefault="00A41019" w:rsidP="003631BE">
      <w:pPr>
        <w:tabs>
          <w:tab w:val="left" w:pos="8041"/>
        </w:tabs>
        <w:spacing w:line="276" w:lineRule="auto"/>
        <w:ind w:firstLine="567"/>
        <w:rPr>
          <w:bCs/>
          <w:szCs w:val="26"/>
        </w:rPr>
      </w:pPr>
      <w:r w:rsidRPr="00AA5061">
        <w:rPr>
          <w:szCs w:val="26"/>
        </w:rPr>
        <w:t xml:space="preserve">- обеспечение </w:t>
      </w:r>
      <w:r w:rsidR="004C6484">
        <w:rPr>
          <w:szCs w:val="26"/>
        </w:rPr>
        <w:t xml:space="preserve">безопасных условий труда, </w:t>
      </w:r>
      <w:r w:rsidR="004C6484" w:rsidRPr="004C6484">
        <w:rPr>
          <w:bCs/>
          <w:szCs w:val="26"/>
        </w:rPr>
        <w:t>соответствующие государственным нормативным требованиям охраны труда.</w:t>
      </w:r>
    </w:p>
    <w:p w:rsidR="00A41019" w:rsidRPr="00DA7D02" w:rsidRDefault="00A41019" w:rsidP="00A41019">
      <w:pPr>
        <w:tabs>
          <w:tab w:val="left" w:pos="8041"/>
        </w:tabs>
        <w:ind w:firstLine="567"/>
        <w:rPr>
          <w:b/>
          <w:szCs w:val="26"/>
        </w:rPr>
      </w:pPr>
    </w:p>
    <w:p w:rsidR="00A120FB" w:rsidRDefault="00A120FB" w:rsidP="00782245">
      <w:pPr>
        <w:spacing w:after="240"/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III. Целевые индикаторы и показатели Программы</w:t>
      </w:r>
    </w:p>
    <w:p w:rsidR="003631BE" w:rsidRDefault="009D703D" w:rsidP="003631B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1" w:history="1">
        <w:r w:rsidR="003631BE" w:rsidRPr="00782245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3631BE" w:rsidRPr="00782245">
        <w:rPr>
          <w:rFonts w:ascii="Times New Roman" w:hAnsi="Times New Roman" w:cs="Times New Roman"/>
          <w:sz w:val="26"/>
          <w:szCs w:val="26"/>
        </w:rPr>
        <w:t xml:space="preserve"> о целевых показателях (индикаторах) Программы</w:t>
      </w:r>
      <w:r w:rsidR="003631BE">
        <w:rPr>
          <w:rFonts w:ascii="Times New Roman" w:hAnsi="Times New Roman" w:cs="Times New Roman"/>
          <w:sz w:val="26"/>
          <w:szCs w:val="26"/>
        </w:rPr>
        <w:t xml:space="preserve">, </w:t>
      </w:r>
      <w:r w:rsidR="003631BE" w:rsidRPr="00A11B94">
        <w:rPr>
          <w:rFonts w:ascii="Times New Roman" w:hAnsi="Times New Roman" w:cs="Times New Roman"/>
          <w:sz w:val="26"/>
          <w:szCs w:val="26"/>
        </w:rPr>
        <w:t>показатели Программы с расшифровкой плановых значений по годам ее реализации</w:t>
      </w:r>
      <w:r w:rsidR="003631BE">
        <w:rPr>
          <w:rFonts w:ascii="Times New Roman" w:hAnsi="Times New Roman" w:cs="Times New Roman"/>
          <w:sz w:val="26"/>
          <w:szCs w:val="26"/>
        </w:rPr>
        <w:t xml:space="preserve">, прогноз изменения состояния в сфере развития муниципальной службы </w:t>
      </w:r>
      <w:r w:rsidR="003631BE" w:rsidRPr="00782245">
        <w:rPr>
          <w:rFonts w:ascii="Times New Roman" w:hAnsi="Times New Roman" w:cs="Times New Roman"/>
          <w:sz w:val="26"/>
          <w:szCs w:val="26"/>
        </w:rPr>
        <w:t xml:space="preserve">представлены в приложении </w:t>
      </w:r>
      <w:r w:rsidR="003631BE">
        <w:rPr>
          <w:rFonts w:ascii="Times New Roman" w:hAnsi="Times New Roman" w:cs="Times New Roman"/>
          <w:sz w:val="26"/>
          <w:szCs w:val="26"/>
        </w:rPr>
        <w:t>№</w:t>
      </w:r>
      <w:r w:rsidR="003631BE" w:rsidRPr="00782245">
        <w:rPr>
          <w:rFonts w:ascii="Times New Roman" w:hAnsi="Times New Roman" w:cs="Times New Roman"/>
          <w:sz w:val="26"/>
          <w:szCs w:val="26"/>
        </w:rPr>
        <w:t xml:space="preserve"> 1 к Программе</w:t>
      </w:r>
      <w:r w:rsidR="003631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2245" w:rsidRDefault="003631BE" w:rsidP="003631BE">
      <w:pPr>
        <w:spacing w:line="276" w:lineRule="auto"/>
        <w:ind w:firstLine="567"/>
        <w:outlineLvl w:val="1"/>
        <w:rPr>
          <w:szCs w:val="26"/>
        </w:rPr>
      </w:pPr>
      <w:r w:rsidRPr="00A11B94">
        <w:rPr>
          <w:szCs w:val="26"/>
        </w:rPr>
        <w:lastRenderedPageBreak/>
        <w:t xml:space="preserve">Целевые показатели (индикаторы) </w:t>
      </w:r>
      <w:r>
        <w:rPr>
          <w:szCs w:val="26"/>
        </w:rPr>
        <w:t>П</w:t>
      </w:r>
      <w:r w:rsidRPr="00A11B94">
        <w:rPr>
          <w:szCs w:val="26"/>
        </w:rPr>
        <w:t xml:space="preserve">рограммы соответствуют ее приоритетам, целям и задачам и позволяют оценить конкретные результаты выполнения </w:t>
      </w:r>
      <w:r>
        <w:rPr>
          <w:szCs w:val="26"/>
        </w:rPr>
        <w:t>П</w:t>
      </w:r>
      <w:r w:rsidRPr="00A11B94">
        <w:rPr>
          <w:szCs w:val="26"/>
        </w:rPr>
        <w:t xml:space="preserve">рограммы по годам, а также эффективность деятельности органов местного самоуправления Арсеньевского городского округа в сфере </w:t>
      </w:r>
      <w:r>
        <w:rPr>
          <w:szCs w:val="26"/>
        </w:rPr>
        <w:t>развития муниципальной службы</w:t>
      </w:r>
      <w:r w:rsidRPr="00A11B94">
        <w:rPr>
          <w:szCs w:val="26"/>
        </w:rPr>
        <w:t>.</w:t>
      </w:r>
    </w:p>
    <w:p w:rsidR="003631BE" w:rsidRDefault="003631BE" w:rsidP="003631BE">
      <w:pPr>
        <w:ind w:firstLine="0"/>
        <w:jc w:val="center"/>
        <w:outlineLvl w:val="1"/>
        <w:rPr>
          <w:b/>
          <w:szCs w:val="26"/>
        </w:rPr>
      </w:pPr>
    </w:p>
    <w:p w:rsidR="00A120FB" w:rsidRPr="00DA7D02" w:rsidRDefault="00A120FB" w:rsidP="001602D8">
      <w:pPr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 xml:space="preserve">IV. </w:t>
      </w:r>
      <w:r w:rsidR="005E1FB5">
        <w:rPr>
          <w:b/>
          <w:szCs w:val="26"/>
        </w:rPr>
        <w:t>Обобщенная характеристика</w:t>
      </w:r>
      <w:r w:rsidR="005E1FB5" w:rsidRPr="00EC6C42">
        <w:rPr>
          <w:b/>
          <w:szCs w:val="26"/>
        </w:rPr>
        <w:t xml:space="preserve"> мероприятий Программы</w:t>
      </w:r>
    </w:p>
    <w:p w:rsidR="00A120FB" w:rsidRPr="00DA4DA9" w:rsidRDefault="00A120FB" w:rsidP="00A120FB">
      <w:pPr>
        <w:outlineLvl w:val="1"/>
        <w:rPr>
          <w:sz w:val="20"/>
        </w:rPr>
      </w:pPr>
    </w:p>
    <w:p w:rsidR="007D5C54" w:rsidRPr="007D5C54" w:rsidRDefault="007D5C54" w:rsidP="003631BE">
      <w:pPr>
        <w:spacing w:line="276" w:lineRule="auto"/>
      </w:pPr>
      <w:r w:rsidRPr="007D5C54">
        <w:t>Важнейшим направлением повышения эффективности муниципальной службы является внедрение механизмов, обеспечивающих результативность профессиональной служебной деятельности муниципальных служащих. В настоящее время необходимо обеспечить надлежащие условия для качественного исполнения муниципальными служащими своих должностных обязанностей, эффективного функционирования муниципальной службы, а также способствовать внедрению в сферу муниципальной службы современных информационных технологий управления и совершенствованию системы профессиональной служебной деятельности муниципальных служащих.</w:t>
      </w:r>
    </w:p>
    <w:p w:rsidR="007D5C54" w:rsidRPr="007D5C54" w:rsidRDefault="007D5C54" w:rsidP="003631BE">
      <w:pPr>
        <w:spacing w:line="276" w:lineRule="auto"/>
      </w:pPr>
      <w:r w:rsidRPr="007D5C54">
        <w:t>Повышение уровня социальной защищенности муниципальных служащих, совершенствование системы муниципальных гарантий, создание современной системы материального и нематериального стимулирования профессиональной служебной деятельности муниципальных служащих, оптимизация оплаты труда на муниципальной службе являются необходимыми условиями успешного развития системы муниципальной службы, эффективного достижения обозначенных целей.</w:t>
      </w:r>
    </w:p>
    <w:p w:rsidR="005E1FB5" w:rsidRDefault="005E1FB5" w:rsidP="003631BE">
      <w:pPr>
        <w:widowControl/>
        <w:spacing w:line="276" w:lineRule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В целях комплексного выполнения системы мер, направленных на </w:t>
      </w:r>
      <w:r w:rsidR="007D5C54">
        <w:rPr>
          <w:rFonts w:eastAsia="Calibri"/>
          <w:szCs w:val="26"/>
          <w:lang w:eastAsia="en-US"/>
        </w:rPr>
        <w:t>развитие муниципальной службы</w:t>
      </w:r>
      <w:r>
        <w:rPr>
          <w:rFonts w:eastAsia="Calibri"/>
          <w:szCs w:val="26"/>
          <w:lang w:eastAsia="en-US"/>
        </w:rPr>
        <w:t xml:space="preserve"> в органах местного самоуправления Арсеньевско</w:t>
      </w:r>
      <w:r w:rsidR="00023C84">
        <w:rPr>
          <w:rFonts w:eastAsia="Calibri"/>
          <w:szCs w:val="26"/>
          <w:lang w:eastAsia="en-US"/>
        </w:rPr>
        <w:t xml:space="preserve">го городского округа определен </w:t>
      </w:r>
      <w:r w:rsidR="00023C84" w:rsidRPr="00933E99">
        <w:rPr>
          <w:rFonts w:eastAsia="Calibri"/>
          <w:szCs w:val="26"/>
          <w:lang w:eastAsia="en-US"/>
        </w:rPr>
        <w:t>П</w:t>
      </w:r>
      <w:r>
        <w:rPr>
          <w:rFonts w:eastAsia="Calibri"/>
          <w:szCs w:val="26"/>
          <w:lang w:eastAsia="en-US"/>
        </w:rPr>
        <w:t>лан мероприятий по реализации Программы.</w:t>
      </w:r>
    </w:p>
    <w:p w:rsidR="005E1FB5" w:rsidRDefault="00386764" w:rsidP="003631BE">
      <w:pPr>
        <w:widowControl/>
        <w:spacing w:line="276" w:lineRule="auto"/>
        <w:rPr>
          <w:rFonts w:eastAsia="Calibri"/>
          <w:szCs w:val="26"/>
          <w:lang w:eastAsia="en-US"/>
        </w:rPr>
      </w:pPr>
      <w:r w:rsidRPr="00491BF5">
        <w:rPr>
          <w:rFonts w:eastAsia="Calibri"/>
          <w:szCs w:val="26"/>
          <w:lang w:eastAsia="en-US"/>
        </w:rPr>
        <w:t xml:space="preserve">Перечень мероприятий Программы, сроки и ожидаемые результаты их реализации представлены в </w:t>
      </w:r>
      <w:r w:rsidR="00100CEB">
        <w:rPr>
          <w:rFonts w:eastAsia="Calibri"/>
          <w:szCs w:val="26"/>
          <w:lang w:eastAsia="en-US"/>
        </w:rPr>
        <w:t>П</w:t>
      </w:r>
      <w:r w:rsidR="005E1FB5" w:rsidRPr="00491BF5">
        <w:rPr>
          <w:rFonts w:eastAsia="Calibri"/>
          <w:szCs w:val="26"/>
          <w:lang w:eastAsia="en-US"/>
        </w:rPr>
        <w:t>лан</w:t>
      </w:r>
      <w:r w:rsidRPr="00491BF5">
        <w:rPr>
          <w:rFonts w:eastAsia="Calibri"/>
          <w:szCs w:val="26"/>
          <w:lang w:eastAsia="en-US"/>
        </w:rPr>
        <w:t>е</w:t>
      </w:r>
      <w:r w:rsidR="005E1FB5" w:rsidRPr="00491BF5">
        <w:rPr>
          <w:rFonts w:eastAsia="Calibri"/>
          <w:szCs w:val="26"/>
          <w:lang w:eastAsia="en-US"/>
        </w:rPr>
        <w:t xml:space="preserve"> мероприятий Программы </w:t>
      </w:r>
      <w:r w:rsidRPr="00491BF5">
        <w:rPr>
          <w:rFonts w:eastAsia="Calibri"/>
          <w:szCs w:val="26"/>
          <w:lang w:eastAsia="en-US"/>
        </w:rPr>
        <w:t>(</w:t>
      </w:r>
      <w:r w:rsidR="0080224E" w:rsidRPr="00491BF5">
        <w:rPr>
          <w:rFonts w:eastAsia="Calibri"/>
          <w:szCs w:val="26"/>
          <w:lang w:eastAsia="en-US"/>
        </w:rPr>
        <w:t>приложени</w:t>
      </w:r>
      <w:r w:rsidRPr="00491BF5">
        <w:rPr>
          <w:rFonts w:eastAsia="Calibri"/>
          <w:szCs w:val="26"/>
          <w:lang w:eastAsia="en-US"/>
        </w:rPr>
        <w:t>е</w:t>
      </w:r>
      <w:r w:rsidR="0080224E" w:rsidRPr="00491BF5">
        <w:rPr>
          <w:rFonts w:eastAsia="Calibri"/>
          <w:szCs w:val="26"/>
          <w:lang w:eastAsia="en-US"/>
        </w:rPr>
        <w:t xml:space="preserve"> № 2</w:t>
      </w:r>
      <w:r w:rsidR="005E1FB5" w:rsidRPr="00491BF5">
        <w:rPr>
          <w:rFonts w:eastAsia="Calibri"/>
          <w:szCs w:val="26"/>
          <w:lang w:eastAsia="en-US"/>
        </w:rPr>
        <w:t xml:space="preserve"> к Программе</w:t>
      </w:r>
      <w:r w:rsidRPr="00491BF5">
        <w:rPr>
          <w:rFonts w:eastAsia="Calibri"/>
          <w:szCs w:val="26"/>
          <w:lang w:eastAsia="en-US"/>
        </w:rPr>
        <w:t>)</w:t>
      </w:r>
      <w:r w:rsidR="005E1FB5" w:rsidRPr="00491BF5">
        <w:rPr>
          <w:rFonts w:eastAsia="Calibri"/>
          <w:szCs w:val="26"/>
          <w:lang w:eastAsia="en-US"/>
        </w:rPr>
        <w:t>.</w:t>
      </w:r>
    </w:p>
    <w:p w:rsidR="007D5C54" w:rsidRDefault="007D5C54" w:rsidP="003631BE">
      <w:pPr>
        <w:widowControl/>
        <w:spacing w:line="276" w:lineRule="auto"/>
        <w:rPr>
          <w:rFonts w:eastAsia="Calibri"/>
          <w:szCs w:val="26"/>
          <w:lang w:eastAsia="en-US"/>
        </w:rPr>
      </w:pPr>
      <w:r w:rsidRPr="008575E1">
        <w:rPr>
          <w:rFonts w:eastAsia="Calibri"/>
          <w:szCs w:val="26"/>
          <w:lang w:eastAsia="en-US"/>
        </w:rPr>
        <w:t>Выполнение плана мероприятий Программы позволит достичь следующих результатов</w:t>
      </w:r>
      <w:r w:rsidR="00023C84">
        <w:rPr>
          <w:rFonts w:eastAsia="Calibri"/>
          <w:szCs w:val="26"/>
          <w:lang w:eastAsia="en-US"/>
        </w:rPr>
        <w:t xml:space="preserve"> </w:t>
      </w:r>
      <w:r w:rsidR="00023C84" w:rsidRPr="00933E99">
        <w:rPr>
          <w:rFonts w:eastAsia="Calibri"/>
          <w:szCs w:val="26"/>
          <w:lang w:eastAsia="en-US"/>
        </w:rPr>
        <w:t>и решить поставленные задачи</w:t>
      </w:r>
      <w:r w:rsidRPr="00933E99">
        <w:rPr>
          <w:rFonts w:eastAsia="Calibri"/>
          <w:szCs w:val="26"/>
          <w:lang w:eastAsia="en-US"/>
        </w:rPr>
        <w:t>:</w:t>
      </w:r>
    </w:p>
    <w:p w:rsidR="008575E1" w:rsidRDefault="008575E1" w:rsidP="003631BE">
      <w:pPr>
        <w:spacing w:line="276" w:lineRule="auto"/>
        <w:ind w:left="62" w:right="34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CF77D8">
        <w:rPr>
          <w:color w:val="000000"/>
          <w:szCs w:val="26"/>
        </w:rPr>
        <w:t>соответствие</w:t>
      </w:r>
      <w:r w:rsidRPr="00244EB5">
        <w:rPr>
          <w:color w:val="000000"/>
          <w:szCs w:val="26"/>
        </w:rPr>
        <w:t xml:space="preserve"> нормативных</w:t>
      </w:r>
      <w:r>
        <w:rPr>
          <w:color w:val="000000"/>
          <w:szCs w:val="26"/>
        </w:rPr>
        <w:t xml:space="preserve"> правовых актов Арсеньевского городского округа по вопросам муниципальной службы действующ</w:t>
      </w:r>
      <w:r w:rsidR="00CF77D8">
        <w:rPr>
          <w:color w:val="000000"/>
          <w:szCs w:val="26"/>
        </w:rPr>
        <w:t>ему законодательству</w:t>
      </w:r>
      <w:r>
        <w:rPr>
          <w:color w:val="000000"/>
          <w:szCs w:val="26"/>
        </w:rPr>
        <w:t>;</w:t>
      </w:r>
    </w:p>
    <w:p w:rsidR="008575E1" w:rsidRDefault="008575E1" w:rsidP="003631BE">
      <w:pPr>
        <w:spacing w:line="276" w:lineRule="auto"/>
        <w:ind w:left="62" w:right="34"/>
      </w:pPr>
      <w:r>
        <w:t>- повышение уровня профессиональной подготовки муниципальных служащих Арсеньевского городского округа;</w:t>
      </w:r>
    </w:p>
    <w:p w:rsidR="008575E1" w:rsidRDefault="008575E1" w:rsidP="003631BE">
      <w:pPr>
        <w:spacing w:line="276" w:lineRule="auto"/>
        <w:ind w:left="62" w:right="34"/>
        <w:rPr>
          <w:color w:val="000000"/>
          <w:szCs w:val="26"/>
        </w:rPr>
      </w:pPr>
      <w:r>
        <w:t>- совершенствование методов оценки профессиональных качеств муниципальных служащих и лиц, претендующих на замещение должностей муниципальной службы и включение в кадровый резерв на муниципальную службу;</w:t>
      </w:r>
    </w:p>
    <w:p w:rsidR="008575E1" w:rsidRDefault="008575E1" w:rsidP="003631BE">
      <w:pPr>
        <w:widowControl/>
        <w:spacing w:line="276" w:lineRule="auto"/>
        <w:rPr>
          <w:rFonts w:eastAsia="Calibri"/>
          <w:szCs w:val="26"/>
          <w:lang w:eastAsia="en-US"/>
        </w:rPr>
      </w:pPr>
      <w:r>
        <w:rPr>
          <w:szCs w:val="26"/>
        </w:rPr>
        <w:t>- п</w:t>
      </w:r>
      <w:r w:rsidRPr="00244EB5">
        <w:rPr>
          <w:szCs w:val="26"/>
        </w:rPr>
        <w:t>роведение специальной оценки условий труда на рабочих места</w:t>
      </w:r>
      <w:r>
        <w:rPr>
          <w:szCs w:val="26"/>
        </w:rPr>
        <w:t>х</w:t>
      </w:r>
      <w:r w:rsidRPr="00244EB5">
        <w:rPr>
          <w:szCs w:val="26"/>
        </w:rPr>
        <w:t xml:space="preserve"> муниципальных служащих </w:t>
      </w:r>
      <w:r>
        <w:rPr>
          <w:szCs w:val="26"/>
        </w:rPr>
        <w:t>Арсеньевского</w:t>
      </w:r>
      <w:r w:rsidRPr="00244EB5">
        <w:rPr>
          <w:szCs w:val="26"/>
        </w:rPr>
        <w:t xml:space="preserve"> городского округа.</w:t>
      </w:r>
    </w:p>
    <w:p w:rsidR="005E1FB5" w:rsidRDefault="005E1FB5" w:rsidP="00A120FB">
      <w:pPr>
        <w:suppressAutoHyphens/>
        <w:ind w:right="-29"/>
        <w:rPr>
          <w:szCs w:val="26"/>
        </w:rPr>
      </w:pPr>
    </w:p>
    <w:p w:rsidR="00A120FB" w:rsidRPr="00DA7D02" w:rsidRDefault="00A120FB" w:rsidP="001602D8">
      <w:pPr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>V.  Сроки и этапы реализации Программы</w:t>
      </w:r>
    </w:p>
    <w:p w:rsidR="00A120FB" w:rsidRPr="00DA7D02" w:rsidRDefault="00A120FB" w:rsidP="00A120FB">
      <w:pPr>
        <w:outlineLvl w:val="1"/>
        <w:rPr>
          <w:szCs w:val="26"/>
        </w:rPr>
      </w:pPr>
    </w:p>
    <w:p w:rsidR="003631BE" w:rsidRDefault="003631BE" w:rsidP="003631BE">
      <w:pPr>
        <w:spacing w:line="276" w:lineRule="auto"/>
        <w:outlineLvl w:val="1"/>
        <w:rPr>
          <w:szCs w:val="26"/>
        </w:rPr>
      </w:pPr>
      <w:r>
        <w:rPr>
          <w:szCs w:val="26"/>
        </w:rPr>
        <w:t>Программа реализуется с 2020</w:t>
      </w:r>
      <w:r w:rsidRPr="000D6AA3">
        <w:rPr>
          <w:szCs w:val="26"/>
        </w:rPr>
        <w:t xml:space="preserve"> по 202</w:t>
      </w:r>
      <w:r>
        <w:rPr>
          <w:szCs w:val="26"/>
        </w:rPr>
        <w:t>4</w:t>
      </w:r>
      <w:r w:rsidRPr="000D6AA3">
        <w:rPr>
          <w:szCs w:val="26"/>
        </w:rPr>
        <w:t xml:space="preserve"> годы в один этап</w:t>
      </w:r>
      <w:r w:rsidRPr="00EC6C42">
        <w:rPr>
          <w:szCs w:val="26"/>
        </w:rPr>
        <w:t>.</w:t>
      </w:r>
      <w:r>
        <w:rPr>
          <w:szCs w:val="26"/>
        </w:rPr>
        <w:t xml:space="preserve"> Выделение этапов </w:t>
      </w:r>
      <w:r>
        <w:rPr>
          <w:szCs w:val="26"/>
        </w:rPr>
        <w:lastRenderedPageBreak/>
        <w:t>реализации Программы не предусмотрено.</w:t>
      </w:r>
    </w:p>
    <w:p w:rsidR="003631BE" w:rsidRPr="00A11B94" w:rsidRDefault="003631BE" w:rsidP="003631BE">
      <w:pPr>
        <w:spacing w:line="276" w:lineRule="auto"/>
        <w:outlineLvl w:val="1"/>
        <w:rPr>
          <w:color w:val="000000" w:themeColor="text1"/>
          <w:szCs w:val="26"/>
          <w:highlight w:val="yellow"/>
        </w:rPr>
      </w:pPr>
      <w:r w:rsidRPr="00A11B94">
        <w:rPr>
          <w:szCs w:val="26"/>
        </w:rPr>
        <w:t>Каждое м</w:t>
      </w:r>
      <w:r w:rsidRPr="00A11B94">
        <w:rPr>
          <w:color w:val="000000" w:themeColor="text1"/>
          <w:szCs w:val="26"/>
        </w:rPr>
        <w:t>ероприяти</w:t>
      </w:r>
      <w:r w:rsidR="002808D9">
        <w:rPr>
          <w:color w:val="000000" w:themeColor="text1"/>
          <w:szCs w:val="26"/>
        </w:rPr>
        <w:t>е</w:t>
      </w:r>
      <w:r w:rsidRPr="00A11B94">
        <w:rPr>
          <w:color w:val="000000" w:themeColor="text1"/>
          <w:szCs w:val="26"/>
        </w:rPr>
        <w:t xml:space="preserve"> реализуется ежегодно в течение всего периода действия Программы. </w:t>
      </w:r>
      <w:r w:rsidRPr="00A11B94">
        <w:rPr>
          <w:szCs w:val="26"/>
        </w:rPr>
        <w:t xml:space="preserve">Ежегодно реализуются мероприятия по </w:t>
      </w:r>
      <w:r>
        <w:rPr>
          <w:szCs w:val="26"/>
        </w:rPr>
        <w:t>организации для</w:t>
      </w:r>
      <w:r w:rsidRPr="00A11B94">
        <w:rPr>
          <w:szCs w:val="26"/>
        </w:rPr>
        <w:t xml:space="preserve"> муниципальных служащих </w:t>
      </w:r>
      <w:r>
        <w:rPr>
          <w:szCs w:val="26"/>
        </w:rPr>
        <w:t>краткосрочных семинаров, курсов повышения квалификации, профессиональной переподготовки</w:t>
      </w:r>
      <w:r w:rsidRPr="00A11B94">
        <w:rPr>
          <w:szCs w:val="26"/>
        </w:rPr>
        <w:t xml:space="preserve">. </w:t>
      </w:r>
      <w:r w:rsidRPr="00A11B94">
        <w:rPr>
          <w:color w:val="000000" w:themeColor="text1"/>
          <w:szCs w:val="26"/>
        </w:rPr>
        <w:t>Для достижения запланированных результатов срок реализации Программы составляет пять лет, который необходим для достаточного получения ожидаемых результатов от реализации мероприятий Программы, а также достижения поставленных целей и реш</w:t>
      </w:r>
      <w:r w:rsidR="002808D9">
        <w:rPr>
          <w:color w:val="000000" w:themeColor="text1"/>
          <w:szCs w:val="26"/>
        </w:rPr>
        <w:t>ения задач Программы. Уменьшение</w:t>
      </w:r>
      <w:r w:rsidRPr="00A11B94">
        <w:rPr>
          <w:color w:val="000000" w:themeColor="text1"/>
          <w:szCs w:val="26"/>
        </w:rPr>
        <w:t xml:space="preserve"> срока реализации Программы не позволит в полной мере оценить полученный результат и эффективность принятых мер.</w:t>
      </w:r>
      <w:r w:rsidRPr="00A11B94">
        <w:rPr>
          <w:color w:val="000000" w:themeColor="text1"/>
          <w:szCs w:val="26"/>
          <w:highlight w:val="yellow"/>
        </w:rPr>
        <w:t xml:space="preserve"> </w:t>
      </w:r>
    </w:p>
    <w:p w:rsidR="00A120FB" w:rsidRPr="00585E65" w:rsidRDefault="00A120FB" w:rsidP="00A120FB">
      <w:pPr>
        <w:outlineLvl w:val="1"/>
        <w:rPr>
          <w:szCs w:val="26"/>
        </w:rPr>
      </w:pPr>
    </w:p>
    <w:p w:rsidR="00A120FB" w:rsidRPr="00DA7D02" w:rsidRDefault="00A120FB" w:rsidP="00A120FB">
      <w:pPr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t xml:space="preserve">VI. </w:t>
      </w:r>
      <w:r w:rsidR="0080224E" w:rsidRPr="00EC6C42">
        <w:rPr>
          <w:b/>
          <w:szCs w:val="26"/>
        </w:rPr>
        <w:t>Механизм реализации Программы и контроль за ходом ее исполнения</w:t>
      </w:r>
    </w:p>
    <w:p w:rsidR="00A120FB" w:rsidRDefault="00A120FB" w:rsidP="00A120FB">
      <w:pPr>
        <w:jc w:val="center"/>
        <w:outlineLvl w:val="1"/>
        <w:rPr>
          <w:b/>
          <w:szCs w:val="26"/>
        </w:rPr>
      </w:pPr>
    </w:p>
    <w:p w:rsidR="00585E65" w:rsidRDefault="00442C8B" w:rsidP="00363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5E65">
        <w:rPr>
          <w:rFonts w:ascii="Times New Roman" w:hAnsi="Times New Roman" w:cs="Times New Roman"/>
          <w:sz w:val="26"/>
          <w:szCs w:val="26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  <w:r w:rsidR="00314C52" w:rsidRPr="00585E65">
        <w:rPr>
          <w:rFonts w:ascii="Times New Roman" w:hAnsi="Times New Roman" w:cs="Times New Roman"/>
          <w:sz w:val="26"/>
          <w:szCs w:val="26"/>
        </w:rPr>
        <w:t xml:space="preserve"> </w:t>
      </w:r>
      <w:r w:rsidR="00585E65" w:rsidRPr="00491BF5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путем выполнения </w:t>
      </w:r>
      <w:r w:rsidR="00100CEB">
        <w:rPr>
          <w:rFonts w:ascii="Times New Roman" w:hAnsi="Times New Roman" w:cs="Times New Roman"/>
          <w:sz w:val="26"/>
          <w:szCs w:val="26"/>
        </w:rPr>
        <w:t>Плана мероприятий</w:t>
      </w:r>
      <w:r w:rsidR="00585E65" w:rsidRPr="00491BF5">
        <w:rPr>
          <w:rFonts w:ascii="Times New Roman" w:hAnsi="Times New Roman" w:cs="Times New Roman"/>
          <w:sz w:val="26"/>
          <w:szCs w:val="26"/>
        </w:rPr>
        <w:t>.</w:t>
      </w:r>
    </w:p>
    <w:p w:rsidR="00100CEB" w:rsidRPr="00100CEB" w:rsidRDefault="0010272B" w:rsidP="003631BE">
      <w:pPr>
        <w:widowControl/>
        <w:spacing w:line="276" w:lineRule="auto"/>
        <w:ind w:firstLine="540"/>
        <w:rPr>
          <w:bCs/>
          <w:szCs w:val="26"/>
        </w:rPr>
      </w:pPr>
      <w:r>
        <w:rPr>
          <w:bCs/>
          <w:szCs w:val="26"/>
        </w:rPr>
        <w:t xml:space="preserve"> </w:t>
      </w:r>
      <w:r w:rsidR="00100CEB" w:rsidRPr="00100CEB">
        <w:rPr>
          <w:bCs/>
          <w:szCs w:val="26"/>
        </w:rPr>
        <w:t>Организация для муниципальных служащих краткосрочных семинаров, курсов повышения квалификации, профессиональной подготовки осуществляе</w:t>
      </w:r>
      <w:r w:rsidR="00100CEB">
        <w:rPr>
          <w:bCs/>
          <w:szCs w:val="26"/>
        </w:rPr>
        <w:t>тс</w:t>
      </w:r>
      <w:r w:rsidR="00100CEB" w:rsidRPr="00100CEB">
        <w:rPr>
          <w:bCs/>
          <w:szCs w:val="26"/>
        </w:rPr>
        <w:t xml:space="preserve">я в соответствии с контрактами (договорами), заключенными на основании Федерального </w:t>
      </w:r>
      <w:hyperlink r:id="rId12" w:history="1">
        <w:r w:rsidR="00100CEB" w:rsidRPr="00100CEB">
          <w:rPr>
            <w:bCs/>
            <w:szCs w:val="26"/>
          </w:rPr>
          <w:t>закона</w:t>
        </w:r>
      </w:hyperlink>
      <w:r w:rsidR="00100CEB" w:rsidRPr="00100CEB">
        <w:rPr>
          <w:bCs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за счет средств бюджета Арсеньевского городского округа.</w:t>
      </w:r>
    </w:p>
    <w:p w:rsidR="0010272B" w:rsidRDefault="0010272B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Реализация Программы каждого отдельного мероприятия осуществляет через следующие механизмы:</w:t>
      </w:r>
    </w:p>
    <w:p w:rsidR="0010272B" w:rsidRDefault="0010272B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нормативно-правовое и методологическое обеспечение реализации Программы;</w:t>
      </w:r>
    </w:p>
    <w:p w:rsidR="0010272B" w:rsidRDefault="0010272B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сбор и систематизацию информации о реализации программных мероприятий;</w:t>
      </w:r>
    </w:p>
    <w:p w:rsidR="0010272B" w:rsidRDefault="0010272B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оценку результативности мероприятий Программы;</w:t>
      </w:r>
    </w:p>
    <w:p w:rsidR="0010272B" w:rsidRDefault="0010272B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отчет в установленном порядке о ходе реализации Программы.</w:t>
      </w:r>
    </w:p>
    <w:p w:rsidR="00442C8B" w:rsidRDefault="00023C84" w:rsidP="003631BE">
      <w:pPr>
        <w:widowControl/>
        <w:spacing w:line="276" w:lineRule="auto"/>
        <w:rPr>
          <w:rFonts w:eastAsia="Calibri"/>
          <w:szCs w:val="26"/>
          <w:lang w:eastAsia="en-US"/>
        </w:rPr>
      </w:pPr>
      <w:r w:rsidRPr="00933E99">
        <w:rPr>
          <w:rFonts w:eastAsia="Calibri"/>
          <w:szCs w:val="26"/>
          <w:lang w:eastAsia="en-US"/>
        </w:rPr>
        <w:t>Координацию</w:t>
      </w:r>
      <w:r w:rsidR="00442C8B" w:rsidRPr="00933E99">
        <w:rPr>
          <w:rFonts w:eastAsia="Calibri"/>
          <w:szCs w:val="26"/>
          <w:lang w:eastAsia="en-US"/>
        </w:rPr>
        <w:t xml:space="preserve"> выполнения программных мероприятий </w:t>
      </w:r>
      <w:r w:rsidRPr="00933E99">
        <w:rPr>
          <w:rFonts w:eastAsia="Calibri"/>
          <w:szCs w:val="26"/>
          <w:lang w:eastAsia="en-US"/>
        </w:rPr>
        <w:t xml:space="preserve">осуществляет </w:t>
      </w:r>
      <w:r w:rsidR="00442C8B" w:rsidRPr="00933E99">
        <w:rPr>
          <w:rFonts w:eastAsia="Calibri"/>
          <w:szCs w:val="26"/>
          <w:lang w:eastAsia="en-US"/>
        </w:rPr>
        <w:t xml:space="preserve">организационное управление </w:t>
      </w:r>
      <w:r w:rsidRPr="00933E99">
        <w:rPr>
          <w:rFonts w:eastAsia="Calibri"/>
          <w:szCs w:val="26"/>
          <w:lang w:eastAsia="en-US"/>
        </w:rPr>
        <w:t>путем взаимодействия</w:t>
      </w:r>
      <w:r w:rsidR="00442C8B" w:rsidRPr="008A5668">
        <w:rPr>
          <w:rFonts w:eastAsia="Calibri"/>
          <w:szCs w:val="26"/>
          <w:lang w:eastAsia="en-US"/>
        </w:rPr>
        <w:t xml:space="preserve"> со структурными подразделениями администрации городского округа, функциональными (отраслевыми) органами администрации Арсеньевского городского округа</w:t>
      </w:r>
      <w:r w:rsidR="00442C8B">
        <w:rPr>
          <w:rFonts w:eastAsia="Calibri"/>
          <w:szCs w:val="26"/>
          <w:lang w:eastAsia="en-US"/>
        </w:rPr>
        <w:t>,</w:t>
      </w:r>
      <w:r w:rsidR="00442C8B" w:rsidRPr="008A5668">
        <w:rPr>
          <w:rFonts w:eastAsia="Calibri"/>
          <w:szCs w:val="26"/>
          <w:lang w:eastAsia="en-US"/>
        </w:rPr>
        <w:t xml:space="preserve"> Думой Арсеньевского городского округа, </w:t>
      </w:r>
      <w:r w:rsidR="00442C8B" w:rsidRPr="00EC6C42">
        <w:rPr>
          <w:szCs w:val="26"/>
        </w:rPr>
        <w:t>Контрольно–счетной палатой Арсеньевского горо</w:t>
      </w:r>
      <w:r w:rsidR="00442C8B">
        <w:rPr>
          <w:szCs w:val="26"/>
        </w:rPr>
        <w:t>дского округа</w:t>
      </w:r>
      <w:r w:rsidR="00442C8B" w:rsidRPr="008A5668">
        <w:rPr>
          <w:rFonts w:eastAsia="Calibri"/>
          <w:szCs w:val="26"/>
          <w:lang w:eastAsia="en-US"/>
        </w:rPr>
        <w:t xml:space="preserve">. </w:t>
      </w:r>
    </w:p>
    <w:p w:rsidR="00A120FB" w:rsidRPr="00DA7D02" w:rsidRDefault="00A120FB" w:rsidP="003631BE">
      <w:pPr>
        <w:tabs>
          <w:tab w:val="left" w:pos="0"/>
        </w:tabs>
        <w:spacing w:line="276" w:lineRule="auto"/>
        <w:rPr>
          <w:szCs w:val="26"/>
        </w:rPr>
      </w:pPr>
      <w:r w:rsidRPr="00DA7D02">
        <w:rPr>
          <w:szCs w:val="26"/>
        </w:rPr>
        <w:t>Организационное управление администрации городского округа: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а) обеспечивает разработку программы, ее согласование и утверждение в установленном порядке;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б) организует реализацию программы, обеспечивает внесение изменений в программу и несет ответственность за достижение целевых показателей и индикаторов программы, а также конечных результатов ее реализации;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lastRenderedPageBreak/>
        <w:t>в) обеспечивает взаимодействие между соисполнителями программы и координацию их действий по реализации программы;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г) ежеквартально в срок до 20 числа месяца, следующего за отчетным кварталом, представляет в управление экономики и инвестиций в целях оперативного контроля информацию о расходовании бюджетных средств на реализацию программы, заполняемую нарастающим итогом с начала года;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д) ежегодно до 1 марта года, следующего за </w:t>
      </w:r>
      <w:proofErr w:type="gramStart"/>
      <w:r>
        <w:rPr>
          <w:szCs w:val="26"/>
        </w:rPr>
        <w:t>отчетным</w:t>
      </w:r>
      <w:proofErr w:type="gramEnd"/>
      <w:r>
        <w:rPr>
          <w:szCs w:val="26"/>
        </w:rPr>
        <w:t xml:space="preserve"> готовит доклад о ходе реализации и оценке эффективности программы (далее - Доклад) и представляет его в управление экономики и инвестиций.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Доклад должен содержать: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общий объем фактически произведенных расходов, в том числе по источникам финансирования;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перечень завершенных в течение года мероприятий по программе;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перечень мероприятий по программе, не завершенных в течение года, в том числе сведения о наличии и состоянии объектов незавершенного строительства;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- оценку целевых индикаторов и эффективности программы, динамику фактически достигнутых значений целевых индикаторов программы; 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ж) ежегодно до 20 августа текущего года формирует и представляет в управление экономики и инвестиций предложения об изменении, начиная с очередного финансового года, объема бюджетных ассигнований на реализацию программы или о досрочном прекращении ее реализации.</w:t>
      </w:r>
    </w:p>
    <w:p w:rsidR="00491BF5" w:rsidRDefault="00491BF5" w:rsidP="003631BE">
      <w:pPr>
        <w:widowControl/>
        <w:spacing w:line="276" w:lineRule="auto"/>
        <w:ind w:firstLine="567"/>
        <w:rPr>
          <w:szCs w:val="26"/>
        </w:rPr>
      </w:pPr>
      <w:r>
        <w:rPr>
          <w:szCs w:val="26"/>
        </w:rPr>
        <w:t>Соисполнители Программы: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а) обеспечивают разработку и реализацию отдельных мероприятий, в реализации которых предполагается их участие;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б) представляют в установленный срок ответственному исполнителю информацию о ходе реализации мероприятий Программы, отдельных мероприятий, в реализации которых принимали участие;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в) представляют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491BF5" w:rsidRDefault="00491BF5" w:rsidP="003631BE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г) несут ответственность за достижение целевых показателей Программы, отдельных мероприятий, в реализации которых принимали участие.</w:t>
      </w:r>
    </w:p>
    <w:p w:rsidR="00442C8B" w:rsidRPr="008A5668" w:rsidRDefault="00CF77D8" w:rsidP="003631BE">
      <w:pPr>
        <w:widowControl/>
        <w:spacing w:line="276" w:lineRule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Исполнитель и с</w:t>
      </w:r>
      <w:r w:rsidR="00442C8B" w:rsidRPr="008A5668">
        <w:rPr>
          <w:rFonts w:eastAsia="Calibri"/>
          <w:szCs w:val="26"/>
          <w:lang w:eastAsia="en-US"/>
        </w:rPr>
        <w:t xml:space="preserve">оисполнители Программы несут ответственность за достижение показателей конечных результатов Программы. </w:t>
      </w:r>
    </w:p>
    <w:p w:rsidR="00023C84" w:rsidRPr="00933E99" w:rsidRDefault="00023C84" w:rsidP="003631BE">
      <w:pPr>
        <w:widowControl/>
        <w:spacing w:line="276" w:lineRule="auto"/>
        <w:rPr>
          <w:rFonts w:eastAsia="Calibri"/>
          <w:szCs w:val="26"/>
          <w:lang w:eastAsia="en-US"/>
        </w:rPr>
      </w:pPr>
      <w:r w:rsidRPr="00933E99">
        <w:rPr>
          <w:rFonts w:eastAsia="Calibri"/>
          <w:szCs w:val="26"/>
          <w:lang w:eastAsia="en-US"/>
        </w:rPr>
        <w:t xml:space="preserve">Общее управление и контроль за реализацией Программы осуществляет руководитель аппарата администрации городского округа. </w:t>
      </w:r>
    </w:p>
    <w:p w:rsidR="00023C84" w:rsidRDefault="00023C84" w:rsidP="003631BE">
      <w:pPr>
        <w:tabs>
          <w:tab w:val="left" w:pos="0"/>
        </w:tabs>
        <w:spacing w:line="276" w:lineRule="auto"/>
        <w:rPr>
          <w:szCs w:val="26"/>
        </w:rPr>
      </w:pPr>
      <w:r w:rsidRPr="00933E99">
        <w:rPr>
          <w:szCs w:val="26"/>
        </w:rPr>
        <w:t>Текущее управление и контроль за ходом реализации Программы, мониторинг и анализ основных показателей достижения результатов осуществляет организационное управление администрации городского округа.</w:t>
      </w:r>
      <w:r w:rsidRPr="00DA7D02">
        <w:rPr>
          <w:szCs w:val="26"/>
        </w:rPr>
        <w:t xml:space="preserve"> </w:t>
      </w:r>
    </w:p>
    <w:p w:rsidR="00A120FB" w:rsidRDefault="00A120FB" w:rsidP="00A120FB">
      <w:pPr>
        <w:spacing w:line="360" w:lineRule="auto"/>
        <w:jc w:val="center"/>
        <w:outlineLvl w:val="1"/>
        <w:rPr>
          <w:b/>
          <w:sz w:val="20"/>
        </w:rPr>
      </w:pPr>
    </w:p>
    <w:p w:rsidR="003631BE" w:rsidRDefault="003631BE" w:rsidP="00A120FB">
      <w:pPr>
        <w:spacing w:line="360" w:lineRule="auto"/>
        <w:jc w:val="center"/>
        <w:outlineLvl w:val="1"/>
        <w:rPr>
          <w:b/>
          <w:sz w:val="20"/>
        </w:rPr>
      </w:pPr>
    </w:p>
    <w:p w:rsidR="003631BE" w:rsidRDefault="003631BE" w:rsidP="00A120FB">
      <w:pPr>
        <w:spacing w:line="360" w:lineRule="auto"/>
        <w:jc w:val="center"/>
        <w:outlineLvl w:val="1"/>
        <w:rPr>
          <w:b/>
          <w:sz w:val="20"/>
        </w:rPr>
      </w:pPr>
    </w:p>
    <w:p w:rsidR="003631BE" w:rsidRDefault="003631BE" w:rsidP="00A120FB">
      <w:pPr>
        <w:spacing w:line="360" w:lineRule="auto"/>
        <w:jc w:val="center"/>
        <w:outlineLvl w:val="1"/>
        <w:rPr>
          <w:b/>
          <w:sz w:val="20"/>
        </w:rPr>
      </w:pPr>
    </w:p>
    <w:p w:rsidR="00A120FB" w:rsidRPr="00DA7D02" w:rsidRDefault="00A120FB" w:rsidP="00A120FB">
      <w:pPr>
        <w:ind w:firstLine="0"/>
        <w:jc w:val="center"/>
        <w:outlineLvl w:val="1"/>
        <w:rPr>
          <w:b/>
          <w:szCs w:val="26"/>
        </w:rPr>
      </w:pPr>
      <w:r w:rsidRPr="00DA7D02">
        <w:rPr>
          <w:b/>
          <w:szCs w:val="26"/>
        </w:rPr>
        <w:lastRenderedPageBreak/>
        <w:t>VII. Ресурсное обеспечение Программы</w:t>
      </w:r>
    </w:p>
    <w:p w:rsidR="00A120FB" w:rsidRPr="00DA4DA9" w:rsidRDefault="00A120FB" w:rsidP="00A120FB">
      <w:pPr>
        <w:jc w:val="center"/>
        <w:outlineLvl w:val="1"/>
        <w:rPr>
          <w:b/>
          <w:sz w:val="20"/>
        </w:rPr>
      </w:pPr>
    </w:p>
    <w:p w:rsidR="00A120FB" w:rsidRPr="00DA7D02" w:rsidRDefault="005E1FB5" w:rsidP="003631B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6AA3">
        <w:rPr>
          <w:rFonts w:ascii="Times New Roman" w:hAnsi="Times New Roman" w:cs="Times New Roman"/>
          <w:sz w:val="26"/>
          <w:szCs w:val="26"/>
        </w:rPr>
        <w:t>Финансирование Программы планируется за счет средств бюджета Арсеньевского городского округа. Общий объем финансирования, предусмотренный на выполнение мероприятий, составляет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0A91">
        <w:rPr>
          <w:rFonts w:ascii="Times New Roman" w:hAnsi="Times New Roman" w:cs="Times New Roman"/>
          <w:b/>
          <w:sz w:val="26"/>
          <w:szCs w:val="26"/>
        </w:rPr>
        <w:t>792</w:t>
      </w:r>
      <w:r w:rsidR="00DF6BD6">
        <w:rPr>
          <w:rFonts w:ascii="Times New Roman" w:hAnsi="Times New Roman" w:cs="Times New Roman"/>
          <w:b/>
          <w:sz w:val="26"/>
          <w:szCs w:val="26"/>
        </w:rPr>
        <w:t>,0</w:t>
      </w:r>
      <w:r w:rsidR="00A120FB" w:rsidRPr="00DA7D02">
        <w:rPr>
          <w:rFonts w:ascii="Times New Roman" w:hAnsi="Times New Roman" w:cs="Times New Roman"/>
          <w:b/>
          <w:sz w:val="26"/>
          <w:szCs w:val="26"/>
        </w:rPr>
        <w:t xml:space="preserve"> тыс. руб., </w:t>
      </w:r>
      <w:r w:rsidR="00A120FB" w:rsidRPr="00DA7D02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A120FB" w:rsidRPr="00DA7D02" w:rsidRDefault="00DF6BD6" w:rsidP="003631BE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</w:t>
      </w:r>
      <w:r w:rsidR="00A120FB" w:rsidRPr="00DA7D02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ab/>
      </w:r>
      <w:r w:rsidR="00A120FB" w:rsidRPr="00DA7D02">
        <w:rPr>
          <w:color w:val="000000"/>
          <w:sz w:val="26"/>
          <w:szCs w:val="26"/>
        </w:rPr>
        <w:t xml:space="preserve"> –  </w:t>
      </w:r>
      <w:r w:rsidR="00A120FB">
        <w:rPr>
          <w:color w:val="000000"/>
          <w:sz w:val="26"/>
          <w:szCs w:val="26"/>
        </w:rPr>
        <w:t xml:space="preserve">    </w:t>
      </w:r>
      <w:r w:rsidR="008F35D5">
        <w:rPr>
          <w:color w:val="000000"/>
          <w:sz w:val="26"/>
          <w:szCs w:val="26"/>
        </w:rPr>
        <w:t>217</w:t>
      </w:r>
      <w:r>
        <w:rPr>
          <w:color w:val="000000"/>
          <w:sz w:val="26"/>
          <w:szCs w:val="26"/>
        </w:rPr>
        <w:t>,5</w:t>
      </w:r>
      <w:r w:rsidR="00A120FB" w:rsidRPr="00DA7D0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тыс. </w:t>
      </w:r>
      <w:r w:rsidR="00A120FB" w:rsidRPr="00DA7D02">
        <w:rPr>
          <w:color w:val="000000"/>
          <w:sz w:val="26"/>
          <w:szCs w:val="26"/>
        </w:rPr>
        <w:t xml:space="preserve">рублей; </w:t>
      </w:r>
    </w:p>
    <w:p w:rsidR="00A120FB" w:rsidRPr="00DA7D02" w:rsidRDefault="00DF6BD6" w:rsidP="003631BE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A120FB" w:rsidRPr="00DA7D02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ab/>
      </w:r>
      <w:r w:rsidR="00A120FB" w:rsidRPr="00DA7D02">
        <w:rPr>
          <w:color w:val="000000"/>
          <w:sz w:val="26"/>
          <w:szCs w:val="26"/>
        </w:rPr>
        <w:t xml:space="preserve"> – </w:t>
      </w:r>
      <w:r w:rsidR="00A120FB">
        <w:rPr>
          <w:color w:val="000000"/>
          <w:sz w:val="26"/>
          <w:szCs w:val="26"/>
        </w:rPr>
        <w:t xml:space="preserve"> </w:t>
      </w:r>
      <w:r w:rsidR="00A120FB" w:rsidRPr="00DA7D02">
        <w:rPr>
          <w:color w:val="000000"/>
          <w:sz w:val="26"/>
          <w:szCs w:val="26"/>
        </w:rPr>
        <w:t xml:space="preserve"> </w:t>
      </w:r>
      <w:r w:rsidR="008F35D5">
        <w:rPr>
          <w:color w:val="000000"/>
          <w:sz w:val="26"/>
          <w:szCs w:val="26"/>
        </w:rPr>
        <w:t xml:space="preserve">   134</w:t>
      </w:r>
      <w:r>
        <w:rPr>
          <w:color w:val="000000"/>
          <w:sz w:val="26"/>
          <w:szCs w:val="26"/>
        </w:rPr>
        <w:t>,0</w:t>
      </w:r>
      <w:r w:rsidR="00A120FB" w:rsidRPr="00DA7D02">
        <w:rPr>
          <w:color w:val="000000"/>
          <w:sz w:val="26"/>
          <w:szCs w:val="26"/>
        </w:rPr>
        <w:t xml:space="preserve"> тыс. рублей; </w:t>
      </w:r>
    </w:p>
    <w:p w:rsidR="00A120FB" w:rsidRPr="00DA7D02" w:rsidRDefault="00DF6BD6" w:rsidP="003631BE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A120FB" w:rsidRPr="00DA7D02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ab/>
      </w:r>
      <w:r w:rsidR="00A120FB" w:rsidRPr="00DA7D02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     </w:t>
      </w:r>
      <w:r w:rsidR="000E0A91">
        <w:rPr>
          <w:color w:val="000000"/>
          <w:sz w:val="26"/>
          <w:szCs w:val="26"/>
        </w:rPr>
        <w:t>134</w:t>
      </w:r>
      <w:r>
        <w:rPr>
          <w:color w:val="000000"/>
          <w:sz w:val="26"/>
          <w:szCs w:val="26"/>
        </w:rPr>
        <w:t>,0</w:t>
      </w:r>
      <w:r w:rsidR="00A120FB" w:rsidRPr="00DA7D02">
        <w:rPr>
          <w:color w:val="000000"/>
          <w:sz w:val="26"/>
          <w:szCs w:val="26"/>
        </w:rPr>
        <w:t xml:space="preserve"> тыс. рублей;</w:t>
      </w:r>
    </w:p>
    <w:p w:rsidR="00A120FB" w:rsidRPr="00DA7D02" w:rsidRDefault="00DF6BD6" w:rsidP="003631BE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="00A120FB" w:rsidRPr="00DA7D02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ab/>
      </w:r>
      <w:r w:rsidR="00A120FB" w:rsidRPr="00DA7D02">
        <w:rPr>
          <w:color w:val="000000"/>
          <w:sz w:val="26"/>
          <w:szCs w:val="26"/>
        </w:rPr>
        <w:t xml:space="preserve"> – </w:t>
      </w:r>
      <w:r w:rsidR="00A120FB">
        <w:rPr>
          <w:color w:val="000000"/>
          <w:sz w:val="26"/>
          <w:szCs w:val="26"/>
        </w:rPr>
        <w:t xml:space="preserve">     </w:t>
      </w:r>
      <w:r w:rsidR="008F35D5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7,5 </w:t>
      </w:r>
      <w:r w:rsidR="00A120FB" w:rsidRPr="00DA7D02">
        <w:rPr>
          <w:color w:val="000000"/>
          <w:sz w:val="26"/>
          <w:szCs w:val="26"/>
        </w:rPr>
        <w:t>тыс. рублей;</w:t>
      </w:r>
    </w:p>
    <w:p w:rsidR="00A120FB" w:rsidRPr="00DA7D02" w:rsidRDefault="00DF6BD6" w:rsidP="003631BE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</w:t>
      </w:r>
      <w:r w:rsidR="00A120FB" w:rsidRPr="00DA7D02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ab/>
      </w:r>
      <w:r w:rsidR="00A120FB" w:rsidRPr="00DA7D02">
        <w:rPr>
          <w:color w:val="000000"/>
          <w:sz w:val="26"/>
          <w:szCs w:val="26"/>
        </w:rPr>
        <w:t xml:space="preserve"> – </w:t>
      </w:r>
      <w:r w:rsidR="00A120FB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149,0 </w:t>
      </w:r>
      <w:r w:rsidR="00A120FB" w:rsidRPr="00DA7D02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>.</w:t>
      </w:r>
    </w:p>
    <w:p w:rsidR="00023C84" w:rsidRDefault="00023C84" w:rsidP="003631BE">
      <w:pPr>
        <w:spacing w:line="276" w:lineRule="auto"/>
        <w:ind w:firstLine="851"/>
        <w:outlineLvl w:val="0"/>
        <w:rPr>
          <w:szCs w:val="26"/>
        </w:rPr>
      </w:pPr>
      <w:r w:rsidRPr="00933E99">
        <w:rPr>
          <w:szCs w:val="26"/>
        </w:rPr>
        <w:t>Средства федерального бюджета, краевого бюджета, бюджетов государственных внебюджетных фондов, иных внебюджетных источников на реализацию программы не привлекаются</w:t>
      </w:r>
      <w:r>
        <w:rPr>
          <w:szCs w:val="26"/>
        </w:rPr>
        <w:t>.</w:t>
      </w:r>
    </w:p>
    <w:p w:rsidR="00A120FB" w:rsidRDefault="005E1FB5" w:rsidP="003631BE">
      <w:pPr>
        <w:spacing w:line="276" w:lineRule="auto"/>
        <w:ind w:firstLine="851"/>
        <w:outlineLvl w:val="0"/>
        <w:rPr>
          <w:szCs w:val="26"/>
        </w:rPr>
      </w:pPr>
      <w:r w:rsidRPr="00010121">
        <w:rPr>
          <w:szCs w:val="26"/>
        </w:rPr>
        <w:t xml:space="preserve">Объемы финансирования Программы подлежат уточнению ежегодно при формировании бюджета городского округа на очередной финансовый период. Объем финансирования по бюджету, сроки реализации, исполнители и соисполнители мероприятий Программы представлены в приложении № </w:t>
      </w:r>
      <w:r w:rsidR="004E656D">
        <w:rPr>
          <w:szCs w:val="26"/>
        </w:rPr>
        <w:t>3</w:t>
      </w:r>
      <w:r w:rsidRPr="00010121">
        <w:rPr>
          <w:szCs w:val="26"/>
        </w:rPr>
        <w:t xml:space="preserve"> к </w:t>
      </w:r>
      <w:r>
        <w:rPr>
          <w:szCs w:val="26"/>
        </w:rPr>
        <w:t xml:space="preserve">настоящей </w:t>
      </w:r>
      <w:r w:rsidRPr="00010121">
        <w:rPr>
          <w:szCs w:val="26"/>
        </w:rPr>
        <w:t>Программе.</w:t>
      </w:r>
    </w:p>
    <w:p w:rsidR="00023C84" w:rsidRDefault="00A120FB" w:rsidP="00A120FB">
      <w:pPr>
        <w:ind w:firstLine="0"/>
        <w:jc w:val="center"/>
        <w:outlineLvl w:val="1"/>
        <w:rPr>
          <w:sz w:val="28"/>
          <w:szCs w:val="28"/>
        </w:rPr>
        <w:sectPr w:rsidR="00023C84" w:rsidSect="007546D3">
          <w:headerReference w:type="default" r:id="rId13"/>
          <w:type w:val="continuous"/>
          <w:pgSz w:w="11906" w:h="16838" w:code="9"/>
          <w:pgMar w:top="1146" w:right="851" w:bottom="1135" w:left="1418" w:header="397" w:footer="709" w:gutter="0"/>
          <w:cols w:space="708"/>
          <w:formProt w:val="0"/>
          <w:titlePg/>
          <w:docGrid w:linePitch="360"/>
        </w:sectPr>
      </w:pPr>
      <w:r>
        <w:rPr>
          <w:sz w:val="28"/>
          <w:szCs w:val="28"/>
        </w:rPr>
        <w:t>________________________________</w:t>
      </w:r>
    </w:p>
    <w:p w:rsidR="00782245" w:rsidRDefault="00782245" w:rsidP="00023C84">
      <w:pPr>
        <w:ind w:left="9356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1</w:t>
      </w:r>
    </w:p>
    <w:p w:rsidR="00782245" w:rsidRPr="000D6AA3" w:rsidRDefault="00782245" w:rsidP="00023C84">
      <w:pPr>
        <w:ind w:left="9356" w:firstLine="0"/>
        <w:jc w:val="center"/>
        <w:rPr>
          <w:szCs w:val="26"/>
        </w:rPr>
      </w:pPr>
    </w:p>
    <w:p w:rsidR="00782245" w:rsidRDefault="00782245" w:rsidP="00023C84">
      <w:pPr>
        <w:ind w:left="9356" w:firstLine="0"/>
        <w:jc w:val="center"/>
        <w:outlineLvl w:val="1"/>
        <w:rPr>
          <w:sz w:val="28"/>
          <w:szCs w:val="28"/>
        </w:rPr>
      </w:pPr>
      <w:r w:rsidRPr="000D6AA3">
        <w:rPr>
          <w:szCs w:val="26"/>
        </w:rPr>
        <w:t>к муниципальной программе «</w:t>
      </w:r>
      <w:r>
        <w:rPr>
          <w:szCs w:val="26"/>
        </w:rPr>
        <w:t>Развитие муниципальной службы</w:t>
      </w:r>
      <w:r w:rsidRPr="000D6AA3">
        <w:rPr>
          <w:szCs w:val="26"/>
        </w:rPr>
        <w:t xml:space="preserve"> в </w:t>
      </w:r>
      <w:r w:rsidRPr="000D6AA3">
        <w:rPr>
          <w:color w:val="000000"/>
          <w:szCs w:val="26"/>
        </w:rPr>
        <w:t xml:space="preserve">органах </w:t>
      </w:r>
      <w:r w:rsidR="00023C84" w:rsidRPr="000D6AA3">
        <w:rPr>
          <w:color w:val="000000"/>
          <w:szCs w:val="26"/>
        </w:rPr>
        <w:t>местного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 xml:space="preserve">ского городского </w:t>
      </w:r>
      <w:r w:rsidR="00023C84">
        <w:rPr>
          <w:szCs w:val="26"/>
        </w:rPr>
        <w:t>округа» на</w:t>
      </w:r>
      <w:r>
        <w:rPr>
          <w:szCs w:val="26"/>
        </w:rPr>
        <w:t xml:space="preserve">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</w:t>
      </w:r>
    </w:p>
    <w:p w:rsidR="00782245" w:rsidRDefault="00782245" w:rsidP="00A120FB">
      <w:pPr>
        <w:ind w:firstLine="0"/>
        <w:jc w:val="center"/>
        <w:outlineLvl w:val="1"/>
        <w:rPr>
          <w:sz w:val="28"/>
          <w:szCs w:val="28"/>
        </w:rPr>
      </w:pPr>
    </w:p>
    <w:p w:rsidR="00782245" w:rsidRPr="007550F2" w:rsidRDefault="00782245" w:rsidP="00782245">
      <w:pPr>
        <w:widowControl/>
        <w:ind w:firstLine="0"/>
        <w:jc w:val="center"/>
        <w:rPr>
          <w:b/>
          <w:szCs w:val="26"/>
        </w:rPr>
      </w:pPr>
      <w:r w:rsidRPr="007550F2">
        <w:rPr>
          <w:b/>
          <w:szCs w:val="26"/>
        </w:rPr>
        <w:t>СВЕДЕНИЯ</w:t>
      </w:r>
    </w:p>
    <w:p w:rsidR="00782245" w:rsidRDefault="00782245" w:rsidP="00782245">
      <w:pPr>
        <w:widowControl/>
        <w:ind w:firstLine="0"/>
        <w:jc w:val="center"/>
        <w:rPr>
          <w:b/>
          <w:szCs w:val="26"/>
        </w:rPr>
      </w:pPr>
      <w:r w:rsidRPr="007550F2">
        <w:rPr>
          <w:b/>
          <w:szCs w:val="26"/>
        </w:rPr>
        <w:t>О ПОКАЗАТЕЛЯХ (ИНДИКАТОРАХ) ПРОГРАММЫ</w:t>
      </w:r>
    </w:p>
    <w:p w:rsidR="00782245" w:rsidRPr="007550F2" w:rsidRDefault="00782245" w:rsidP="00487271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«РАЗВИТИЕ МУНИЦИПАЛЬНОЙ СЛУЖБЫ</w:t>
      </w:r>
      <w:r w:rsidRPr="000D6AA3">
        <w:rPr>
          <w:rFonts w:ascii="Times New Roman" w:hAnsi="Times New Roman" w:cs="Times New Roman"/>
          <w:b/>
          <w:bCs/>
          <w:sz w:val="26"/>
          <w:szCs w:val="26"/>
        </w:rPr>
        <w:t xml:space="preserve"> В ОРГАНАХ МЕСТНОГО </w:t>
      </w:r>
      <w:r w:rsidR="00487271" w:rsidRPr="000D6AA3">
        <w:rPr>
          <w:rFonts w:ascii="Times New Roman" w:hAnsi="Times New Roman" w:cs="Times New Roman"/>
          <w:b/>
          <w:bCs/>
          <w:sz w:val="26"/>
          <w:szCs w:val="26"/>
        </w:rPr>
        <w:t>САМОУПРАВЛЕНИЯ АРСЕНЬЕВСКОГО</w:t>
      </w:r>
      <w:r w:rsidRPr="000D6A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87271" w:rsidRPr="000D6AA3">
        <w:rPr>
          <w:rFonts w:ascii="Times New Roman" w:hAnsi="Times New Roman" w:cs="Times New Roman"/>
          <w:b/>
          <w:bCs/>
          <w:sz w:val="26"/>
          <w:szCs w:val="26"/>
        </w:rPr>
        <w:t>ГОРОДСКОГО ОКРУГА</w:t>
      </w:r>
      <w:r w:rsidRPr="000D6AA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487271">
        <w:rPr>
          <w:rFonts w:ascii="Times New Roman" w:hAnsi="Times New Roman" w:cs="Times New Roman"/>
          <w:b/>
          <w:bCs/>
          <w:sz w:val="26"/>
          <w:szCs w:val="26"/>
        </w:rPr>
        <w:t>НА 2020 – 2024 ГОДЫ</w:t>
      </w:r>
    </w:p>
    <w:p w:rsidR="00782245" w:rsidRDefault="00782245" w:rsidP="00A120FB">
      <w:pPr>
        <w:ind w:firstLine="0"/>
        <w:jc w:val="center"/>
        <w:outlineLvl w:val="1"/>
        <w:rPr>
          <w:sz w:val="28"/>
          <w:szCs w:val="28"/>
        </w:rPr>
      </w:pPr>
    </w:p>
    <w:p w:rsidR="00782245" w:rsidRDefault="00782245" w:rsidP="00A120FB">
      <w:pPr>
        <w:ind w:firstLine="0"/>
        <w:jc w:val="center"/>
        <w:outlineLvl w:val="1"/>
        <w:rPr>
          <w:sz w:val="28"/>
          <w:szCs w:val="2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1134"/>
        <w:gridCol w:w="1273"/>
        <w:gridCol w:w="1180"/>
        <w:gridCol w:w="1377"/>
        <w:gridCol w:w="1701"/>
        <w:gridCol w:w="1701"/>
        <w:gridCol w:w="1698"/>
        <w:gridCol w:w="1843"/>
        <w:gridCol w:w="17"/>
      </w:tblGrid>
      <w:tr w:rsidR="00491BF5" w:rsidRPr="00DA7D02" w:rsidTr="00C26FF4">
        <w:trPr>
          <w:tblHeader/>
        </w:trPr>
        <w:tc>
          <w:tcPr>
            <w:tcW w:w="567" w:type="dxa"/>
            <w:vMerge w:val="restart"/>
          </w:tcPr>
          <w:p w:rsidR="00491BF5" w:rsidRPr="00023C84" w:rsidRDefault="00491BF5" w:rsidP="001520FA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</w:tcPr>
          <w:p w:rsidR="00491BF5" w:rsidRPr="00023C84" w:rsidRDefault="00491BF5" w:rsidP="00D91F0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491BF5" w:rsidRPr="00023C84" w:rsidRDefault="00491BF5" w:rsidP="00023C84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sz w:val="24"/>
                <w:szCs w:val="24"/>
              </w:rPr>
              <w:t xml:space="preserve">Ед. </w:t>
            </w:r>
            <w:r w:rsidRPr="00877288">
              <w:rPr>
                <w:sz w:val="24"/>
                <w:szCs w:val="24"/>
              </w:rPr>
              <w:t>изм</w:t>
            </w:r>
            <w:r w:rsidR="00023C84" w:rsidRPr="00877288">
              <w:rPr>
                <w:sz w:val="24"/>
                <w:szCs w:val="24"/>
              </w:rPr>
              <w:t>.</w:t>
            </w:r>
            <w:r w:rsidRPr="00023C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90" w:type="dxa"/>
            <w:gridSpan w:val="8"/>
          </w:tcPr>
          <w:p w:rsidR="00491BF5" w:rsidRPr="00023C84" w:rsidRDefault="00491BF5" w:rsidP="001520FA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sz w:val="24"/>
                <w:szCs w:val="24"/>
              </w:rPr>
              <w:t>Значение показателей</w:t>
            </w:r>
          </w:p>
        </w:tc>
      </w:tr>
      <w:tr w:rsidR="00491BF5" w:rsidRPr="00DA7D02" w:rsidTr="00C26FF4">
        <w:trPr>
          <w:gridAfter w:val="1"/>
          <w:wAfter w:w="17" w:type="dxa"/>
        </w:trPr>
        <w:tc>
          <w:tcPr>
            <w:tcW w:w="567" w:type="dxa"/>
            <w:vMerge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023C84" w:rsidRPr="00877288" w:rsidRDefault="00023C84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77288">
              <w:rPr>
                <w:sz w:val="24"/>
                <w:szCs w:val="24"/>
              </w:rPr>
              <w:t>отчетный</w:t>
            </w:r>
          </w:p>
          <w:p w:rsidR="00491BF5" w:rsidRPr="00877288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77288">
              <w:rPr>
                <w:sz w:val="24"/>
                <w:szCs w:val="24"/>
              </w:rPr>
              <w:t>2018</w:t>
            </w:r>
          </w:p>
        </w:tc>
        <w:tc>
          <w:tcPr>
            <w:tcW w:w="1180" w:type="dxa"/>
          </w:tcPr>
          <w:p w:rsidR="00023C84" w:rsidRPr="00877288" w:rsidRDefault="00023C84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77288">
              <w:rPr>
                <w:sz w:val="24"/>
                <w:szCs w:val="24"/>
              </w:rPr>
              <w:t>текущий</w:t>
            </w:r>
          </w:p>
          <w:p w:rsidR="00491BF5" w:rsidRPr="00877288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77288">
              <w:rPr>
                <w:sz w:val="24"/>
                <w:szCs w:val="24"/>
              </w:rPr>
              <w:t>2019</w:t>
            </w:r>
          </w:p>
        </w:tc>
        <w:tc>
          <w:tcPr>
            <w:tcW w:w="1377" w:type="dxa"/>
          </w:tcPr>
          <w:p w:rsidR="00491BF5" w:rsidRPr="00877288" w:rsidRDefault="00023C84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77288">
              <w:rPr>
                <w:sz w:val="24"/>
                <w:szCs w:val="24"/>
              </w:rPr>
              <w:t xml:space="preserve">Очередной </w:t>
            </w:r>
            <w:r w:rsidR="00491BF5" w:rsidRPr="00877288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491BF5" w:rsidRPr="00877288" w:rsidRDefault="00023C84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77288">
              <w:rPr>
                <w:sz w:val="24"/>
                <w:szCs w:val="24"/>
              </w:rPr>
              <w:t xml:space="preserve">Первый год планового периода </w:t>
            </w:r>
            <w:r w:rsidR="00491BF5" w:rsidRPr="00877288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91BF5" w:rsidRPr="00877288" w:rsidRDefault="00023C84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77288">
              <w:rPr>
                <w:sz w:val="24"/>
                <w:szCs w:val="24"/>
              </w:rPr>
              <w:t xml:space="preserve">Второй год планового периода </w:t>
            </w:r>
            <w:r w:rsidR="00491BF5" w:rsidRPr="00877288">
              <w:rPr>
                <w:sz w:val="24"/>
                <w:szCs w:val="24"/>
              </w:rPr>
              <w:t>2022</w:t>
            </w:r>
          </w:p>
        </w:tc>
        <w:tc>
          <w:tcPr>
            <w:tcW w:w="1698" w:type="dxa"/>
          </w:tcPr>
          <w:p w:rsidR="00491BF5" w:rsidRPr="00877288" w:rsidRDefault="00023C84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77288">
              <w:rPr>
                <w:sz w:val="24"/>
                <w:szCs w:val="24"/>
              </w:rPr>
              <w:t xml:space="preserve">Третий год планового периода </w:t>
            </w:r>
            <w:r w:rsidR="00491BF5" w:rsidRPr="00877288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491BF5" w:rsidRPr="00877288" w:rsidRDefault="00023C84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877288">
              <w:rPr>
                <w:sz w:val="24"/>
                <w:szCs w:val="24"/>
              </w:rPr>
              <w:t xml:space="preserve">Четвертый  год планового периода </w:t>
            </w:r>
            <w:r w:rsidR="00491BF5" w:rsidRPr="00877288">
              <w:rPr>
                <w:sz w:val="24"/>
                <w:szCs w:val="24"/>
              </w:rPr>
              <w:t>2024</w:t>
            </w:r>
          </w:p>
        </w:tc>
      </w:tr>
      <w:tr w:rsidR="00491BF5" w:rsidRPr="00DA7D02" w:rsidTr="00C26FF4">
        <w:trPr>
          <w:gridAfter w:val="1"/>
          <w:wAfter w:w="17" w:type="dxa"/>
        </w:trPr>
        <w:tc>
          <w:tcPr>
            <w:tcW w:w="567" w:type="dxa"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23C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491BF5" w:rsidRPr="00023C84" w:rsidRDefault="00491BF5" w:rsidP="00491BF5">
            <w:pPr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23C84">
              <w:rPr>
                <w:color w:val="000000"/>
                <w:sz w:val="24"/>
                <w:szCs w:val="24"/>
              </w:rPr>
              <w:t xml:space="preserve">Доля муниципальных нормативных правовых актов Арсеньевского городского округа по вопросам муниципальной службы, соответствующих законодательству о муниципальной службе </w:t>
            </w:r>
          </w:p>
        </w:tc>
        <w:tc>
          <w:tcPr>
            <w:tcW w:w="1134" w:type="dxa"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3" w:type="dxa"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sz w:val="24"/>
                <w:szCs w:val="24"/>
              </w:rPr>
              <w:t>100</w:t>
            </w: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sz w:val="24"/>
                <w:szCs w:val="24"/>
              </w:rPr>
              <w:t>100</w:t>
            </w:r>
          </w:p>
        </w:tc>
        <w:tc>
          <w:tcPr>
            <w:tcW w:w="1698" w:type="dxa"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023C84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023C84">
              <w:rPr>
                <w:sz w:val="24"/>
                <w:szCs w:val="24"/>
              </w:rPr>
              <w:t>100</w:t>
            </w:r>
          </w:p>
        </w:tc>
      </w:tr>
      <w:tr w:rsidR="00491BF5" w:rsidRPr="00DA7D02" w:rsidTr="00C26FF4">
        <w:trPr>
          <w:gridAfter w:val="1"/>
          <w:wAfter w:w="17" w:type="dxa"/>
        </w:trPr>
        <w:tc>
          <w:tcPr>
            <w:tcW w:w="567" w:type="dxa"/>
          </w:tcPr>
          <w:p w:rsidR="00491BF5" w:rsidRPr="00DA7D02" w:rsidRDefault="00491BF5" w:rsidP="00491BF5">
            <w:pPr>
              <w:ind w:firstLine="0"/>
              <w:jc w:val="center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2.</w:t>
            </w:r>
          </w:p>
        </w:tc>
        <w:tc>
          <w:tcPr>
            <w:tcW w:w="2689" w:type="dxa"/>
          </w:tcPr>
          <w:p w:rsidR="00D91F02" w:rsidRPr="00DA7D02" w:rsidRDefault="00491BF5" w:rsidP="00C26FF4">
            <w:pPr>
              <w:ind w:firstLine="0"/>
              <w:jc w:val="left"/>
              <w:outlineLvl w:val="1"/>
              <w:rPr>
                <w:szCs w:val="26"/>
              </w:rPr>
            </w:pPr>
            <w:r w:rsidRPr="00C4791D">
              <w:rPr>
                <w:color w:val="000000"/>
                <w:szCs w:val="26"/>
              </w:rPr>
              <w:t xml:space="preserve">Доля муниципальных служащих, прошедших обучение </w:t>
            </w:r>
            <w:r w:rsidRPr="00C4791D">
              <w:rPr>
                <w:szCs w:val="26"/>
              </w:rPr>
              <w:t xml:space="preserve">по дополнительным образовательным </w:t>
            </w:r>
            <w:r w:rsidRPr="00C26FF4">
              <w:rPr>
                <w:sz w:val="24"/>
                <w:szCs w:val="24"/>
              </w:rPr>
              <w:lastRenderedPageBreak/>
              <w:t xml:space="preserve">программам и программам профессионального обучения от планируемого количества муниципальных служащих на обучение в текущем году </w:t>
            </w:r>
          </w:p>
        </w:tc>
        <w:tc>
          <w:tcPr>
            <w:tcW w:w="1134" w:type="dxa"/>
          </w:tcPr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Pr="00DA7D02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1273" w:type="dxa"/>
          </w:tcPr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Pr="00DA7D02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180" w:type="dxa"/>
          </w:tcPr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377" w:type="dxa"/>
          </w:tcPr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Pr="00DA7D02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701" w:type="dxa"/>
          </w:tcPr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Pr="00DA7D02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701" w:type="dxa"/>
          </w:tcPr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Pr="00DA7D02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98" w:type="dxa"/>
          </w:tcPr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Pr="00DA7D02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843" w:type="dxa"/>
          </w:tcPr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491BF5" w:rsidRDefault="00491BF5" w:rsidP="00491BF5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491BF5" w:rsidRPr="00DA7D02" w:rsidTr="00C26FF4">
        <w:trPr>
          <w:gridAfter w:val="1"/>
          <w:wAfter w:w="17" w:type="dxa"/>
        </w:trPr>
        <w:tc>
          <w:tcPr>
            <w:tcW w:w="567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727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491BF5" w:rsidRPr="00487271" w:rsidRDefault="00491BF5" w:rsidP="00491BF5">
            <w:pPr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487271">
              <w:rPr>
                <w:color w:val="000000"/>
                <w:sz w:val="24"/>
                <w:szCs w:val="24"/>
              </w:rPr>
              <w:t>Доля муниципальных служащих, прошедших аттестацию, от общего числа муниципальных служащих, подлежащих аттестации в текущем году</w:t>
            </w:r>
          </w:p>
        </w:tc>
        <w:tc>
          <w:tcPr>
            <w:tcW w:w="1134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%</w:t>
            </w:r>
          </w:p>
        </w:tc>
        <w:tc>
          <w:tcPr>
            <w:tcW w:w="1273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100</w:t>
            </w:r>
          </w:p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100</w:t>
            </w:r>
          </w:p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100</w:t>
            </w:r>
          </w:p>
        </w:tc>
        <w:tc>
          <w:tcPr>
            <w:tcW w:w="1698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100</w:t>
            </w:r>
          </w:p>
        </w:tc>
      </w:tr>
      <w:tr w:rsidR="00491BF5" w:rsidRPr="00DA7D02" w:rsidTr="00C26FF4">
        <w:trPr>
          <w:gridAfter w:val="1"/>
          <w:wAfter w:w="17" w:type="dxa"/>
        </w:trPr>
        <w:tc>
          <w:tcPr>
            <w:tcW w:w="567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8727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491BF5" w:rsidRPr="00487271" w:rsidRDefault="00491BF5" w:rsidP="00491BF5">
            <w:pPr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4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Рабочие места</w:t>
            </w:r>
          </w:p>
        </w:tc>
        <w:tc>
          <w:tcPr>
            <w:tcW w:w="1273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91BF5" w:rsidRPr="00487271" w:rsidRDefault="00491BF5" w:rsidP="00491BF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0</w:t>
            </w:r>
          </w:p>
        </w:tc>
      </w:tr>
    </w:tbl>
    <w:p w:rsidR="00782245" w:rsidRDefault="00782245" w:rsidP="00A120FB">
      <w:pPr>
        <w:ind w:firstLine="0"/>
        <w:jc w:val="center"/>
        <w:outlineLvl w:val="1"/>
        <w:rPr>
          <w:sz w:val="28"/>
          <w:szCs w:val="28"/>
        </w:rPr>
      </w:pPr>
    </w:p>
    <w:p w:rsidR="00862104" w:rsidRDefault="00862104" w:rsidP="00A120FB">
      <w:pPr>
        <w:ind w:firstLine="0"/>
        <w:jc w:val="center"/>
        <w:outlineLvl w:val="1"/>
        <w:rPr>
          <w:sz w:val="28"/>
          <w:szCs w:val="28"/>
        </w:rPr>
      </w:pPr>
    </w:p>
    <w:p w:rsidR="00DF6BD6" w:rsidRDefault="0080224E" w:rsidP="00A120FB">
      <w:pPr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120FB" w:rsidRDefault="00A120FB" w:rsidP="00DF6BD6">
      <w:pPr>
        <w:ind w:left="5103" w:firstLine="0"/>
        <w:jc w:val="left"/>
        <w:rPr>
          <w:sz w:val="28"/>
          <w:szCs w:val="28"/>
        </w:rPr>
      </w:pPr>
    </w:p>
    <w:p w:rsidR="00A120FB" w:rsidRDefault="00A120FB" w:rsidP="00A120FB">
      <w:pPr>
        <w:tabs>
          <w:tab w:val="left" w:pos="8041"/>
        </w:tabs>
        <w:rPr>
          <w:sz w:val="28"/>
          <w:szCs w:val="28"/>
        </w:rPr>
        <w:sectPr w:rsidR="00A120FB" w:rsidSect="00023C84">
          <w:pgSz w:w="16838" w:h="11906" w:orient="landscape" w:code="9"/>
          <w:pgMar w:top="1418" w:right="1146" w:bottom="851" w:left="1135" w:header="397" w:footer="709" w:gutter="0"/>
          <w:cols w:space="708"/>
          <w:formProt w:val="0"/>
          <w:titlePg/>
          <w:docGrid w:linePitch="360"/>
        </w:sectPr>
      </w:pPr>
    </w:p>
    <w:p w:rsidR="00A120FB" w:rsidRDefault="00A120FB" w:rsidP="00A120FB">
      <w:pPr>
        <w:ind w:left="9072"/>
        <w:jc w:val="center"/>
        <w:rPr>
          <w:szCs w:val="26"/>
        </w:rPr>
      </w:pPr>
      <w:r w:rsidRPr="00FD532F">
        <w:rPr>
          <w:szCs w:val="26"/>
        </w:rPr>
        <w:lastRenderedPageBreak/>
        <w:t xml:space="preserve">Приложение </w:t>
      </w:r>
      <w:r w:rsidR="002531E3">
        <w:rPr>
          <w:szCs w:val="26"/>
        </w:rPr>
        <w:t xml:space="preserve">№ </w:t>
      </w:r>
      <w:r w:rsidR="00782245">
        <w:rPr>
          <w:szCs w:val="26"/>
        </w:rPr>
        <w:t>2</w:t>
      </w:r>
    </w:p>
    <w:p w:rsidR="00351F7B" w:rsidRPr="00FD532F" w:rsidRDefault="00351F7B" w:rsidP="00A120FB">
      <w:pPr>
        <w:ind w:left="9072"/>
        <w:jc w:val="center"/>
        <w:rPr>
          <w:szCs w:val="26"/>
        </w:rPr>
      </w:pPr>
    </w:p>
    <w:p w:rsidR="00A120FB" w:rsidRPr="00FD532F" w:rsidRDefault="00A120FB" w:rsidP="00351F7B">
      <w:pPr>
        <w:ind w:left="9639" w:firstLine="0"/>
        <w:rPr>
          <w:szCs w:val="26"/>
        </w:rPr>
      </w:pPr>
      <w:r w:rsidRPr="00FD532F">
        <w:rPr>
          <w:szCs w:val="26"/>
        </w:rPr>
        <w:t>к муниципальной программе «Развитие муниципальной службы в Арсеньевском город</w:t>
      </w:r>
      <w:r w:rsidR="00351F7B">
        <w:rPr>
          <w:szCs w:val="26"/>
        </w:rPr>
        <w:t>ском округе» на 2020</w:t>
      </w:r>
      <w:r w:rsidRPr="00FD532F">
        <w:rPr>
          <w:szCs w:val="26"/>
        </w:rPr>
        <w:t>-202</w:t>
      </w:r>
      <w:r w:rsidR="00351F7B">
        <w:rPr>
          <w:szCs w:val="26"/>
        </w:rPr>
        <w:t>4</w:t>
      </w:r>
      <w:r w:rsidRPr="00FD532F">
        <w:rPr>
          <w:szCs w:val="26"/>
        </w:rPr>
        <w:t xml:space="preserve"> годы </w:t>
      </w:r>
    </w:p>
    <w:p w:rsidR="00A120FB" w:rsidRPr="00FD532F" w:rsidRDefault="00A120FB" w:rsidP="00A120FB">
      <w:pPr>
        <w:tabs>
          <w:tab w:val="left" w:pos="8041"/>
        </w:tabs>
        <w:rPr>
          <w:b/>
          <w:szCs w:val="26"/>
        </w:rPr>
      </w:pPr>
    </w:p>
    <w:p w:rsidR="00C26FF4" w:rsidRDefault="00C26FF4" w:rsidP="00A120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20FB" w:rsidRPr="00FD532F" w:rsidRDefault="00A120FB" w:rsidP="00A120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32F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A120FB" w:rsidRPr="00FD532F" w:rsidRDefault="00A120FB" w:rsidP="00A120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99"/>
      <w:bookmarkEnd w:id="1"/>
      <w:r w:rsidRPr="00FD532F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</w:t>
      </w:r>
      <w:r w:rsidRPr="00FD532F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Pr="00FD532F">
        <w:rPr>
          <w:rFonts w:ascii="Times New Roman" w:hAnsi="Times New Roman" w:cs="Times New Roman"/>
          <w:b/>
          <w:bCs/>
          <w:sz w:val="26"/>
          <w:szCs w:val="26"/>
        </w:rPr>
        <w:t xml:space="preserve"> «РАЗВИТИЕ МУНИЦИПАЛЬНОЙ СЛУЖБЫ </w:t>
      </w:r>
    </w:p>
    <w:p w:rsidR="00A120FB" w:rsidRDefault="00A120FB" w:rsidP="00A120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32F">
        <w:rPr>
          <w:rFonts w:ascii="Times New Roman" w:hAnsi="Times New Roman" w:cs="Times New Roman"/>
          <w:b/>
          <w:bCs/>
          <w:sz w:val="26"/>
          <w:szCs w:val="26"/>
        </w:rPr>
        <w:t xml:space="preserve">В АРСЕНЬЕВСКОМ </w:t>
      </w:r>
      <w:r w:rsidR="00487271" w:rsidRPr="00FD532F">
        <w:rPr>
          <w:rFonts w:ascii="Times New Roman" w:hAnsi="Times New Roman" w:cs="Times New Roman"/>
          <w:b/>
          <w:bCs/>
          <w:sz w:val="26"/>
          <w:szCs w:val="26"/>
        </w:rPr>
        <w:t>ГОРОДСКОМ ОКРУГЕ</w:t>
      </w:r>
      <w:r w:rsidRPr="00FD532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602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532F">
        <w:rPr>
          <w:rFonts w:ascii="Times New Roman" w:hAnsi="Times New Roman" w:cs="Times New Roman"/>
          <w:b/>
          <w:bCs/>
          <w:sz w:val="26"/>
          <w:szCs w:val="26"/>
        </w:rPr>
        <w:t>НА 2014 – 202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D532F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F82F4A" w:rsidRDefault="00F82F4A" w:rsidP="00A120F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7"/>
        <w:gridCol w:w="4417"/>
        <w:gridCol w:w="3544"/>
        <w:gridCol w:w="1985"/>
        <w:gridCol w:w="4961"/>
      </w:tblGrid>
      <w:tr w:rsidR="00D91F02" w:rsidRPr="00487271" w:rsidTr="00487271">
        <w:trPr>
          <w:trHeight w:val="299"/>
          <w:tblHeader/>
        </w:trPr>
        <w:tc>
          <w:tcPr>
            <w:tcW w:w="687" w:type="dxa"/>
            <w:vMerge w:val="restart"/>
          </w:tcPr>
          <w:p w:rsidR="00D91F02" w:rsidRPr="00487271" w:rsidRDefault="00D91F02" w:rsidP="00F82F4A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7271">
              <w:rPr>
                <w:bCs/>
                <w:color w:val="000000"/>
                <w:sz w:val="24"/>
                <w:szCs w:val="24"/>
              </w:rPr>
              <w:t>№ </w:t>
            </w:r>
            <w:r w:rsidRPr="00487271">
              <w:rPr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417" w:type="dxa"/>
            <w:vMerge w:val="restart"/>
          </w:tcPr>
          <w:p w:rsidR="00D91F02" w:rsidRPr="00487271" w:rsidRDefault="00D91F02" w:rsidP="00F82F4A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7271">
              <w:rPr>
                <w:bCs/>
                <w:color w:val="000000"/>
                <w:sz w:val="24"/>
                <w:szCs w:val="24"/>
              </w:rPr>
              <w:t>Перечень </w:t>
            </w:r>
            <w:r w:rsidRPr="00487271">
              <w:rPr>
                <w:bCs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3544" w:type="dxa"/>
            <w:vMerge w:val="restart"/>
          </w:tcPr>
          <w:p w:rsidR="00D91F02" w:rsidRPr="00487271" w:rsidRDefault="00D91F02" w:rsidP="00F82F4A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7271">
              <w:rPr>
                <w:bCs/>
                <w:color w:val="000000"/>
                <w:sz w:val="24"/>
                <w:szCs w:val="24"/>
              </w:rPr>
              <w:t>Исполнители </w:t>
            </w:r>
            <w:r w:rsidRPr="00487271">
              <w:rPr>
                <w:bCs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985" w:type="dxa"/>
            <w:vMerge w:val="restart"/>
          </w:tcPr>
          <w:p w:rsidR="00D91F02" w:rsidRPr="00487271" w:rsidRDefault="00D91F02" w:rsidP="00F82F4A">
            <w:pPr>
              <w:spacing w:line="27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87271">
              <w:rPr>
                <w:bCs/>
                <w:color w:val="000000"/>
                <w:sz w:val="24"/>
                <w:szCs w:val="24"/>
              </w:rPr>
              <w:t>Срок </w:t>
            </w:r>
            <w:r w:rsidRPr="00487271">
              <w:rPr>
                <w:bCs/>
                <w:color w:val="000000"/>
                <w:sz w:val="24"/>
                <w:szCs w:val="24"/>
              </w:rPr>
              <w:br/>
              <w:t>исполнения </w:t>
            </w:r>
            <w:r w:rsidRPr="00487271">
              <w:rPr>
                <w:bCs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4961" w:type="dxa"/>
            <w:vMerge w:val="restart"/>
          </w:tcPr>
          <w:p w:rsidR="00D91F02" w:rsidRPr="00487271" w:rsidRDefault="00D91F02" w:rsidP="00F82F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D91F02" w:rsidRPr="00487271" w:rsidTr="00D91F02">
        <w:trPr>
          <w:trHeight w:val="299"/>
        </w:trPr>
        <w:tc>
          <w:tcPr>
            <w:tcW w:w="687" w:type="dxa"/>
            <w:vMerge/>
          </w:tcPr>
          <w:p w:rsidR="00D91F02" w:rsidRPr="00487271" w:rsidRDefault="00D91F02" w:rsidP="00F82F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D91F02" w:rsidRPr="00487271" w:rsidRDefault="00D91F02" w:rsidP="00F82F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1F02" w:rsidRPr="00487271" w:rsidRDefault="00D91F02" w:rsidP="00F82F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1F02" w:rsidRPr="00487271" w:rsidRDefault="00D91F02" w:rsidP="00F82F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91F02" w:rsidRPr="00487271" w:rsidRDefault="00D91F02" w:rsidP="00F82F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8022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D91F02" w:rsidRPr="00487271" w:rsidRDefault="00D91F02" w:rsidP="0080224E">
            <w:pPr>
              <w:ind w:firstLine="0"/>
              <w:rPr>
                <w:color w:val="000000"/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Анализ действующих нормативных правовых актов, регулирующих вопросы муниципальной службы</w:t>
            </w:r>
          </w:p>
        </w:tc>
        <w:tc>
          <w:tcPr>
            <w:tcW w:w="3544" w:type="dxa"/>
          </w:tcPr>
          <w:p w:rsidR="00D91F02" w:rsidRPr="00487271" w:rsidRDefault="00D91F02" w:rsidP="0080224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D91F02" w:rsidRPr="00487271" w:rsidRDefault="00D91F02" w:rsidP="008022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городского округа</w:t>
            </w:r>
          </w:p>
        </w:tc>
        <w:tc>
          <w:tcPr>
            <w:tcW w:w="1985" w:type="dxa"/>
          </w:tcPr>
          <w:p w:rsidR="00D91F02" w:rsidRPr="00487271" w:rsidRDefault="00D91F02" w:rsidP="008022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2024 гг. </w:t>
            </w:r>
          </w:p>
          <w:p w:rsidR="00D91F02" w:rsidRPr="00487271" w:rsidRDefault="00D91F02" w:rsidP="008022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91F02" w:rsidRPr="00487271" w:rsidRDefault="00D91F02" w:rsidP="00AB42F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несоответствий в нормативных правовых актах действующему законодательству в сфере муниципальной службы</w:t>
            </w: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8022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17" w:type="dxa"/>
          </w:tcPr>
          <w:p w:rsidR="00D91F02" w:rsidRPr="00487271" w:rsidRDefault="00D91F02" w:rsidP="00B8553E">
            <w:pPr>
              <w:ind w:firstLine="0"/>
              <w:rPr>
                <w:bCs/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Подготовка проектов нормативных правовых актов в сфере муниципальной службы в соответствии с действующим законодательством и внесение изменений в действующие нормативные правовые акты Арсеньевского городского округа в сфере муниципальной службы</w:t>
            </w:r>
          </w:p>
        </w:tc>
        <w:tc>
          <w:tcPr>
            <w:tcW w:w="3544" w:type="dxa"/>
          </w:tcPr>
          <w:p w:rsidR="00D91F02" w:rsidRPr="00487271" w:rsidRDefault="00D91F02" w:rsidP="0080224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D91F02" w:rsidRPr="00487271" w:rsidRDefault="00D91F02" w:rsidP="008022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городского округа</w:t>
            </w:r>
          </w:p>
        </w:tc>
        <w:tc>
          <w:tcPr>
            <w:tcW w:w="1985" w:type="dxa"/>
          </w:tcPr>
          <w:p w:rsidR="00D91F02" w:rsidRPr="00487271" w:rsidRDefault="00D91F02" w:rsidP="008022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2024 гг., </w:t>
            </w:r>
          </w:p>
          <w:p w:rsidR="00D91F02" w:rsidRPr="00487271" w:rsidRDefault="00D91F02" w:rsidP="008022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3-х месяцев с даты вступления в силу изменений законодательства</w:t>
            </w:r>
          </w:p>
        </w:tc>
        <w:tc>
          <w:tcPr>
            <w:tcW w:w="4961" w:type="dxa"/>
          </w:tcPr>
          <w:p w:rsidR="00D91F02" w:rsidRPr="00487271" w:rsidRDefault="00D91F02" w:rsidP="00B8553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актов, регулирующих отношения </w:t>
            </w:r>
            <w:r w:rsidRPr="00487271">
              <w:rPr>
                <w:rFonts w:ascii="Times New Roman" w:hAnsi="Times New Roman" w:cs="Times New Roman"/>
                <w:sz w:val="24"/>
                <w:szCs w:val="24"/>
              </w:rPr>
              <w:br/>
              <w:t>в сфере муниципальной службы, в соответствие с требованиями действующего</w:t>
            </w:r>
            <w:r w:rsidRPr="00487271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</w:t>
            </w: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17" w:type="dxa"/>
          </w:tcPr>
          <w:p w:rsidR="00D91F02" w:rsidRPr="00487271" w:rsidRDefault="00D91F02" w:rsidP="00D91F02">
            <w:pPr>
              <w:tabs>
                <w:tab w:val="left" w:pos="3599"/>
              </w:tabs>
              <w:spacing w:line="270" w:lineRule="atLeast"/>
              <w:ind w:right="127" w:firstLine="0"/>
              <w:rPr>
                <w:color w:val="000000"/>
                <w:sz w:val="24"/>
                <w:szCs w:val="24"/>
              </w:rPr>
            </w:pPr>
            <w:r w:rsidRPr="00487271">
              <w:rPr>
                <w:color w:val="000000"/>
                <w:sz w:val="24"/>
                <w:szCs w:val="24"/>
              </w:rPr>
              <w:t xml:space="preserve">Проведение аттестации муниципальных служащих администрации городского округа в целях определения соответствия </w:t>
            </w:r>
            <w:r w:rsidR="00877288" w:rsidRPr="00487271">
              <w:rPr>
                <w:color w:val="000000"/>
                <w:sz w:val="24"/>
                <w:szCs w:val="24"/>
              </w:rPr>
              <w:t>замещаемой должности муниципальной службы</w:t>
            </w:r>
          </w:p>
          <w:p w:rsidR="00487271" w:rsidRPr="00487271" w:rsidRDefault="00487271" w:rsidP="00D91F02">
            <w:pPr>
              <w:tabs>
                <w:tab w:val="left" w:pos="3599"/>
              </w:tabs>
              <w:spacing w:line="270" w:lineRule="atLeast"/>
              <w:ind w:right="127" w:firstLine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управление администрации городского округа; </w:t>
            </w:r>
          </w:p>
          <w:p w:rsidR="00877288" w:rsidRPr="00487271" w:rsidRDefault="00D91F02" w:rsidP="0087728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</w:t>
            </w:r>
            <w:r w:rsidR="00877288"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(отраслевые) органы администрации городского округа; </w:t>
            </w:r>
          </w:p>
          <w:p w:rsidR="00877288" w:rsidRPr="00487271" w:rsidRDefault="00877288" w:rsidP="0087728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D91F02" w:rsidRPr="00487271" w:rsidRDefault="00877288" w:rsidP="00C26F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 – счетная палата </w:t>
            </w:r>
          </w:p>
        </w:tc>
        <w:tc>
          <w:tcPr>
            <w:tcW w:w="1985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2020 – 2024 гг.,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каждый муниципальный служащих </w:t>
            </w:r>
            <w:r w:rsidR="00877288"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три года</w:t>
            </w:r>
          </w:p>
        </w:tc>
        <w:tc>
          <w:tcPr>
            <w:tcW w:w="4961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служебного должностного соответствия муниципального служащего к предъявляемым требованиям</w:t>
            </w: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7" w:type="dxa"/>
          </w:tcPr>
          <w:p w:rsidR="00D91F02" w:rsidRPr="00487271" w:rsidRDefault="00D91F02" w:rsidP="00D91F02">
            <w:pPr>
              <w:tabs>
                <w:tab w:val="left" w:pos="3599"/>
              </w:tabs>
              <w:spacing w:line="270" w:lineRule="atLeast"/>
              <w:ind w:right="127" w:firstLine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91F02" w:rsidRPr="00487271" w:rsidRDefault="00C26FF4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1985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17" w:type="dxa"/>
          </w:tcPr>
          <w:p w:rsidR="00D91F02" w:rsidRPr="00487271" w:rsidRDefault="00D91F02" w:rsidP="00D91F02">
            <w:pPr>
              <w:tabs>
                <w:tab w:val="left" w:pos="3599"/>
              </w:tabs>
              <w:spacing w:line="270" w:lineRule="atLeast"/>
              <w:ind w:right="127" w:firstLine="0"/>
              <w:rPr>
                <w:color w:val="000000"/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Совершенствование методов оценки профессиональных качеств муниципальных служащих и лиц, претендующих на замещение должностей муниципальной службы и включение в кадровый резерв на муниципальную службу</w:t>
            </w:r>
          </w:p>
        </w:tc>
        <w:tc>
          <w:tcPr>
            <w:tcW w:w="3544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управление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(отраслевые) органы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1985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2024 гг., </w:t>
            </w:r>
          </w:p>
          <w:p w:rsidR="00D91F02" w:rsidRPr="00487271" w:rsidRDefault="00D91F02" w:rsidP="00D91F0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проведении аттестации и соответствующих конкурсов</w:t>
            </w:r>
          </w:p>
        </w:tc>
        <w:tc>
          <w:tcPr>
            <w:tcW w:w="4961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профессионального кадрового персонала органов местного самоуправления</w:t>
            </w: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17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конкурса на замещение вакантных должностей муниципальной службы органов местного самоуправления </w:t>
            </w:r>
          </w:p>
        </w:tc>
        <w:tc>
          <w:tcPr>
            <w:tcW w:w="3544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управление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(отраслевые) органы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1985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2024 гг., по мере образования вакансий и необходимости проведения конкурса 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 кандидата </w:t>
            </w:r>
            <w:r w:rsidRPr="00487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замещение вакантных должностей муниципальной службы</w:t>
            </w: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оценки профессиональных, деловых и личностных качеств гражданина</w:t>
            </w: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17" w:type="dxa"/>
          </w:tcPr>
          <w:p w:rsidR="00D91F02" w:rsidRPr="00487271" w:rsidRDefault="00D91F02" w:rsidP="00D91F02">
            <w:pPr>
              <w:ind w:firstLine="0"/>
              <w:rPr>
                <w:color w:val="000000"/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3544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управление администрации городского округа; </w:t>
            </w:r>
          </w:p>
          <w:p w:rsidR="00C26FF4" w:rsidRPr="00487271" w:rsidRDefault="00D91F02" w:rsidP="00C26F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(отраслевые) органы </w:t>
            </w:r>
            <w:r w:rsidR="00C26FF4"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городского округа; </w:t>
            </w:r>
          </w:p>
          <w:p w:rsidR="00C26FF4" w:rsidRPr="00487271" w:rsidRDefault="00C26FF4" w:rsidP="00C26F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D91F02" w:rsidRPr="00487271" w:rsidRDefault="00C26FF4" w:rsidP="00C26F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1985" w:type="dxa"/>
          </w:tcPr>
          <w:p w:rsidR="00C26FF4" w:rsidRDefault="00C26FF4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2024 гг. 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потенциальных возможностей граждан, муниципальных служащих с целью определения уровня профессиональной подготовки</w:t>
            </w: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17" w:type="dxa"/>
          </w:tcPr>
          <w:p w:rsidR="00D91F02" w:rsidRPr="00487271" w:rsidRDefault="00D91F02" w:rsidP="00D91F02">
            <w:pPr>
              <w:tabs>
                <w:tab w:val="left" w:pos="3599"/>
              </w:tabs>
              <w:spacing w:line="270" w:lineRule="atLeast"/>
              <w:ind w:right="127" w:firstLine="0"/>
              <w:rPr>
                <w:color w:val="000000"/>
                <w:sz w:val="24"/>
                <w:szCs w:val="24"/>
              </w:rPr>
            </w:pPr>
            <w:r w:rsidRPr="00487271">
              <w:rPr>
                <w:sz w:val="24"/>
                <w:szCs w:val="24"/>
              </w:rPr>
              <w:t xml:space="preserve">Организация для муниципальных служащих краткосрочных семинаров, курсов повышения квалификации, профессиональной переподготовки </w:t>
            </w:r>
          </w:p>
        </w:tc>
        <w:tc>
          <w:tcPr>
            <w:tcW w:w="3544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Структурные подразделения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(отраслевые) </w:t>
            </w: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органы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1985" w:type="dxa"/>
          </w:tcPr>
          <w:p w:rsidR="00C26FF4" w:rsidRDefault="00C26FF4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2024 гг. 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417" w:type="dxa"/>
          </w:tcPr>
          <w:p w:rsidR="00D91F02" w:rsidRPr="00487271" w:rsidRDefault="00D91F02" w:rsidP="00D91F02">
            <w:pPr>
              <w:tabs>
                <w:tab w:val="left" w:pos="3599"/>
              </w:tabs>
              <w:spacing w:line="270" w:lineRule="atLeast"/>
              <w:ind w:right="127" w:firstLine="0"/>
              <w:rPr>
                <w:color w:val="000000"/>
                <w:sz w:val="24"/>
                <w:szCs w:val="24"/>
              </w:rPr>
            </w:pPr>
            <w:r w:rsidRPr="00487271">
              <w:rPr>
                <w:color w:val="000000"/>
                <w:sz w:val="24"/>
                <w:szCs w:val="24"/>
              </w:rPr>
              <w:t>Организация и проведение семинаров, консультаций, занятий по актуальным вопросам муниципальной службы, в том числе для муниципальных служащих, впервые поступивших на муниципальную службу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управление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(отраслевые) органы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1985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2024 гг., по мере необходимости 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требований, установленных законодательством о муниципальной службе</w:t>
            </w: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417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специальной оценки условий труда на рабочих местах муниципальных служащих органов местного самоуправления</w:t>
            </w:r>
          </w:p>
        </w:tc>
        <w:tc>
          <w:tcPr>
            <w:tcW w:w="3544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управление администрации городского округа; </w:t>
            </w:r>
          </w:p>
          <w:p w:rsidR="00C26FF4" w:rsidRPr="00487271" w:rsidRDefault="00D91F02" w:rsidP="00C26F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(отраслевые) органы администрации городского </w:t>
            </w:r>
            <w:r w:rsidR="00C26FF4"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округа; </w:t>
            </w:r>
          </w:p>
          <w:p w:rsidR="00C26FF4" w:rsidRPr="00487271" w:rsidRDefault="00C26FF4" w:rsidP="00C26F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D91F02" w:rsidRPr="00487271" w:rsidRDefault="00C26FF4" w:rsidP="00C26F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1985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2020 – 2024 гг.,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раз в пять лет 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благоприятных условий труда</w:t>
            </w: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417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местного самоуправления Арсеньевского городского округа в информационно – телекоммуникационной сети «Интернет» - информации по вопросам муниципальной службы</w:t>
            </w:r>
          </w:p>
        </w:tc>
        <w:tc>
          <w:tcPr>
            <w:tcW w:w="3544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управление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(отраслевые) органы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1985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2024 гг. 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о поступлении и прохождении муниципальной службы</w:t>
            </w:r>
          </w:p>
        </w:tc>
      </w:tr>
      <w:tr w:rsidR="00D91F02" w:rsidRPr="00487271" w:rsidTr="00D91F02">
        <w:tc>
          <w:tcPr>
            <w:tcW w:w="687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17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</w:rPr>
              <w:t>Развитие системы материального и нематериального стимулирования муниципальных служащих</w:t>
            </w:r>
          </w:p>
        </w:tc>
        <w:tc>
          <w:tcPr>
            <w:tcW w:w="3544" w:type="dxa"/>
          </w:tcPr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Структурные подразделения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(отраслевые) органы администрации городского округа; 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Дума городского округа;</w:t>
            </w:r>
          </w:p>
          <w:p w:rsidR="00D91F02" w:rsidRPr="00487271" w:rsidRDefault="00D91F02" w:rsidP="00D91F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1985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2024 гг. </w:t>
            </w:r>
          </w:p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91F02" w:rsidRPr="00487271" w:rsidRDefault="00D91F02" w:rsidP="00D91F0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мотивации муниципальных служащих к качественному и эффективному исполнению должностных обязанностей</w:t>
            </w:r>
          </w:p>
        </w:tc>
      </w:tr>
    </w:tbl>
    <w:p w:rsidR="00F82F4A" w:rsidRPr="00F82F4A" w:rsidRDefault="00F82F4A" w:rsidP="00A120F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120FB" w:rsidRPr="00213F29" w:rsidRDefault="00A120FB" w:rsidP="00A120FB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A120FB" w:rsidRDefault="00351F7B" w:rsidP="00351F7B">
      <w:pPr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323638" w:rsidRDefault="00323638" w:rsidP="00A120FB">
      <w:pPr>
        <w:outlineLvl w:val="1"/>
        <w:rPr>
          <w:sz w:val="28"/>
          <w:szCs w:val="28"/>
        </w:rPr>
      </w:pPr>
    </w:p>
    <w:p w:rsidR="00323638" w:rsidRDefault="00323638" w:rsidP="00A120FB">
      <w:pPr>
        <w:outlineLvl w:val="1"/>
        <w:rPr>
          <w:sz w:val="28"/>
          <w:szCs w:val="28"/>
        </w:rPr>
      </w:pPr>
    </w:p>
    <w:p w:rsidR="00323638" w:rsidRDefault="00323638" w:rsidP="00A120FB">
      <w:pPr>
        <w:outlineLvl w:val="1"/>
        <w:rPr>
          <w:sz w:val="28"/>
          <w:szCs w:val="28"/>
        </w:rPr>
      </w:pPr>
    </w:p>
    <w:p w:rsidR="00CA72A3" w:rsidRDefault="00CA72A3" w:rsidP="00A120FB">
      <w:pPr>
        <w:outlineLvl w:val="1"/>
        <w:rPr>
          <w:sz w:val="28"/>
          <w:szCs w:val="28"/>
        </w:rPr>
      </w:pPr>
    </w:p>
    <w:p w:rsidR="00487271" w:rsidRDefault="00487271" w:rsidP="00A120FB">
      <w:pPr>
        <w:outlineLvl w:val="1"/>
        <w:rPr>
          <w:sz w:val="28"/>
          <w:szCs w:val="28"/>
        </w:rPr>
      </w:pPr>
    </w:p>
    <w:p w:rsidR="00487271" w:rsidRDefault="00487271" w:rsidP="00A120FB">
      <w:pPr>
        <w:outlineLvl w:val="1"/>
        <w:rPr>
          <w:sz w:val="28"/>
          <w:szCs w:val="28"/>
        </w:rPr>
      </w:pPr>
    </w:p>
    <w:p w:rsidR="00C26FF4" w:rsidRDefault="00C26FF4" w:rsidP="00A120FB">
      <w:pPr>
        <w:outlineLvl w:val="1"/>
        <w:rPr>
          <w:sz w:val="28"/>
          <w:szCs w:val="28"/>
        </w:rPr>
      </w:pPr>
    </w:p>
    <w:p w:rsidR="00C26FF4" w:rsidRDefault="00C26FF4" w:rsidP="00A120FB">
      <w:pPr>
        <w:outlineLvl w:val="1"/>
        <w:rPr>
          <w:sz w:val="28"/>
          <w:szCs w:val="28"/>
        </w:rPr>
      </w:pPr>
    </w:p>
    <w:p w:rsidR="00C26FF4" w:rsidRDefault="00C26FF4" w:rsidP="00A120FB">
      <w:pPr>
        <w:outlineLvl w:val="1"/>
        <w:rPr>
          <w:sz w:val="28"/>
          <w:szCs w:val="28"/>
        </w:rPr>
      </w:pPr>
    </w:p>
    <w:p w:rsidR="00C26FF4" w:rsidRDefault="00C26FF4" w:rsidP="00A120FB">
      <w:pPr>
        <w:outlineLvl w:val="1"/>
        <w:rPr>
          <w:sz w:val="28"/>
          <w:szCs w:val="28"/>
        </w:rPr>
      </w:pPr>
    </w:p>
    <w:p w:rsidR="00C26FF4" w:rsidRDefault="00C26FF4" w:rsidP="00A120FB">
      <w:pPr>
        <w:outlineLvl w:val="1"/>
        <w:rPr>
          <w:sz w:val="28"/>
          <w:szCs w:val="28"/>
        </w:rPr>
      </w:pPr>
    </w:p>
    <w:p w:rsidR="00487271" w:rsidRDefault="00487271" w:rsidP="00A120FB">
      <w:pPr>
        <w:outlineLvl w:val="1"/>
        <w:rPr>
          <w:sz w:val="28"/>
          <w:szCs w:val="28"/>
        </w:rPr>
      </w:pPr>
    </w:p>
    <w:p w:rsidR="00487271" w:rsidRDefault="00487271" w:rsidP="00A120FB">
      <w:pPr>
        <w:outlineLvl w:val="1"/>
        <w:rPr>
          <w:sz w:val="28"/>
          <w:szCs w:val="28"/>
        </w:rPr>
      </w:pPr>
    </w:p>
    <w:p w:rsidR="00487271" w:rsidRDefault="00487271" w:rsidP="00A120FB">
      <w:pPr>
        <w:outlineLvl w:val="1"/>
        <w:rPr>
          <w:sz w:val="28"/>
          <w:szCs w:val="28"/>
        </w:rPr>
      </w:pPr>
    </w:p>
    <w:p w:rsidR="00487271" w:rsidRDefault="00487271" w:rsidP="00A120FB">
      <w:pPr>
        <w:outlineLvl w:val="1"/>
        <w:rPr>
          <w:sz w:val="28"/>
          <w:szCs w:val="28"/>
        </w:rPr>
      </w:pPr>
    </w:p>
    <w:p w:rsidR="00487271" w:rsidRDefault="00487271" w:rsidP="00A120FB">
      <w:pPr>
        <w:outlineLvl w:val="1"/>
        <w:rPr>
          <w:sz w:val="28"/>
          <w:szCs w:val="28"/>
        </w:rPr>
      </w:pPr>
    </w:p>
    <w:p w:rsidR="00487271" w:rsidRDefault="00487271" w:rsidP="00A120FB">
      <w:pPr>
        <w:outlineLvl w:val="1"/>
        <w:rPr>
          <w:sz w:val="28"/>
          <w:szCs w:val="28"/>
        </w:rPr>
      </w:pPr>
    </w:p>
    <w:p w:rsidR="00412C31" w:rsidRPr="009450B3" w:rsidRDefault="00412C31" w:rsidP="002531E3">
      <w:pPr>
        <w:tabs>
          <w:tab w:val="left" w:pos="9781"/>
        </w:tabs>
        <w:ind w:left="9639" w:firstLine="0"/>
        <w:jc w:val="center"/>
        <w:rPr>
          <w:szCs w:val="26"/>
        </w:rPr>
      </w:pPr>
      <w:r w:rsidRPr="009450B3">
        <w:rPr>
          <w:szCs w:val="26"/>
        </w:rPr>
        <w:lastRenderedPageBreak/>
        <w:t xml:space="preserve">Приложение № </w:t>
      </w:r>
      <w:r w:rsidR="004E656D">
        <w:rPr>
          <w:szCs w:val="26"/>
        </w:rPr>
        <w:t>3</w:t>
      </w:r>
    </w:p>
    <w:p w:rsidR="00412C31" w:rsidRPr="000D6AA3" w:rsidRDefault="00412C31" w:rsidP="00412C31">
      <w:pPr>
        <w:ind w:left="5670" w:firstLine="0"/>
        <w:jc w:val="center"/>
        <w:rPr>
          <w:szCs w:val="26"/>
        </w:rPr>
      </w:pPr>
    </w:p>
    <w:p w:rsidR="002531E3" w:rsidRPr="00FD532F" w:rsidRDefault="002531E3" w:rsidP="002531E3">
      <w:pPr>
        <w:ind w:left="9639" w:firstLine="0"/>
        <w:rPr>
          <w:szCs w:val="26"/>
        </w:rPr>
      </w:pPr>
      <w:r w:rsidRPr="00FD532F">
        <w:rPr>
          <w:szCs w:val="26"/>
        </w:rPr>
        <w:t>к муниципальной программе «Развитие муниципальной службы в Арсеньевском город</w:t>
      </w:r>
      <w:r>
        <w:rPr>
          <w:szCs w:val="26"/>
        </w:rPr>
        <w:t>ском округе» на 2020</w:t>
      </w:r>
      <w:r w:rsidRPr="00FD532F">
        <w:rPr>
          <w:szCs w:val="26"/>
        </w:rPr>
        <w:t>-202</w:t>
      </w:r>
      <w:r>
        <w:rPr>
          <w:szCs w:val="26"/>
        </w:rPr>
        <w:t>4</w:t>
      </w:r>
      <w:r w:rsidRPr="00FD532F">
        <w:rPr>
          <w:szCs w:val="26"/>
        </w:rPr>
        <w:t xml:space="preserve"> годы </w:t>
      </w:r>
    </w:p>
    <w:p w:rsidR="00412C31" w:rsidRPr="000D6AA3" w:rsidRDefault="00412C31" w:rsidP="00412C31">
      <w:pPr>
        <w:ind w:left="10206" w:firstLine="0"/>
        <w:rPr>
          <w:szCs w:val="26"/>
        </w:rPr>
      </w:pPr>
    </w:p>
    <w:p w:rsidR="00412C31" w:rsidRDefault="00412C31" w:rsidP="00412C31">
      <w:pPr>
        <w:ind w:firstLine="0"/>
        <w:jc w:val="center"/>
        <w:rPr>
          <w:b/>
          <w:szCs w:val="26"/>
        </w:rPr>
      </w:pPr>
    </w:p>
    <w:p w:rsidR="00D91F02" w:rsidRDefault="00D91F02" w:rsidP="00D91F02">
      <w:pPr>
        <w:jc w:val="center"/>
        <w:rPr>
          <w:szCs w:val="26"/>
        </w:rPr>
      </w:pPr>
      <w:r>
        <w:rPr>
          <w:szCs w:val="26"/>
        </w:rPr>
        <w:t>ИНФОРМАЦИЯ</w:t>
      </w:r>
    </w:p>
    <w:p w:rsidR="00D91F02" w:rsidRDefault="00D91F02" w:rsidP="00D91F02">
      <w:pPr>
        <w:jc w:val="center"/>
        <w:rPr>
          <w:szCs w:val="26"/>
        </w:rPr>
      </w:pPr>
      <w:r>
        <w:rPr>
          <w:szCs w:val="26"/>
        </w:rPr>
        <w:t>О РЕСУРСНОМ ОБЕСПЕЧЕНИИ ПРОГРАММЫ ЗА СЧЕТ</w:t>
      </w:r>
    </w:p>
    <w:p w:rsidR="00D91F02" w:rsidRDefault="00D91F02" w:rsidP="00D91F02">
      <w:pPr>
        <w:jc w:val="center"/>
        <w:rPr>
          <w:szCs w:val="26"/>
        </w:rPr>
      </w:pPr>
      <w:r>
        <w:rPr>
          <w:szCs w:val="26"/>
        </w:rPr>
        <w:t>СРЕДСТВ БЮДЖЕТА ГОРОДСКОГО ОКРУГА И ПРОГНОЗНАЯ ОЦЕНКА</w:t>
      </w:r>
    </w:p>
    <w:p w:rsidR="00D91F02" w:rsidRDefault="00D91F02" w:rsidP="00D91F02">
      <w:pPr>
        <w:jc w:val="center"/>
        <w:rPr>
          <w:szCs w:val="26"/>
        </w:rPr>
      </w:pPr>
      <w:r>
        <w:rPr>
          <w:szCs w:val="26"/>
        </w:rPr>
        <w:t>ПРИВЛЕКАЕМЫХ НА РЕАЛИЗАЦИЮ ЕЕ ЦЕЛЕЙ СРЕДСТВ ФЕДЕРАЛЬНОГО</w:t>
      </w:r>
    </w:p>
    <w:p w:rsidR="00D91F02" w:rsidRDefault="00D91F02" w:rsidP="00D91F02">
      <w:pPr>
        <w:jc w:val="center"/>
        <w:rPr>
          <w:szCs w:val="26"/>
        </w:rPr>
      </w:pPr>
      <w:r>
        <w:rPr>
          <w:szCs w:val="26"/>
        </w:rPr>
        <w:t>БЮДЖЕТА, КРАЕВОГО БЮДЖЕТА, БЮДЖЕТОВ ГОСУДАРСТВЕННЫХ</w:t>
      </w:r>
    </w:p>
    <w:p w:rsidR="00D91F02" w:rsidRDefault="00D91F02" w:rsidP="00D91F02">
      <w:pPr>
        <w:jc w:val="center"/>
        <w:rPr>
          <w:szCs w:val="26"/>
        </w:rPr>
      </w:pPr>
      <w:r>
        <w:rPr>
          <w:szCs w:val="26"/>
        </w:rPr>
        <w:t>ВНЕБЮДЖЕТНЫХ ФОНДОВ, ИНЫХ ВНЕБЮДЖЕТНЫХ ИСТОЧНИКОВ</w:t>
      </w:r>
    </w:p>
    <w:p w:rsidR="00D91F02" w:rsidRDefault="00D91F02" w:rsidP="00D91F02">
      <w:pPr>
        <w:outlineLvl w:val="0"/>
        <w:rPr>
          <w:szCs w:val="26"/>
        </w:rPr>
      </w:pPr>
    </w:p>
    <w:tbl>
      <w:tblPr>
        <w:tblW w:w="14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2551"/>
        <w:gridCol w:w="973"/>
        <w:gridCol w:w="851"/>
        <w:gridCol w:w="992"/>
        <w:gridCol w:w="851"/>
        <w:gridCol w:w="992"/>
        <w:gridCol w:w="3705"/>
        <w:gridCol w:w="1531"/>
      </w:tblGrid>
      <w:tr w:rsidR="00101791" w:rsidRPr="00101791" w:rsidTr="004872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1" w:rsidRPr="00101791" w:rsidRDefault="00101791" w:rsidP="00D91F02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1" w:rsidRPr="00101791" w:rsidRDefault="00101791" w:rsidP="00D91F02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1" w:rsidRPr="00101791" w:rsidRDefault="00101791" w:rsidP="00D91F02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Источники ресурсного обеспечения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1" w:rsidRPr="00101791" w:rsidRDefault="00101791" w:rsidP="00D91F02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Оценка расходов (тыс. руб.), годы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91" w:rsidRPr="00101791" w:rsidRDefault="00101791" w:rsidP="00D91F02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Ответственный исполнитель, соисполнители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91" w:rsidRPr="00101791" w:rsidRDefault="00101791" w:rsidP="00D91F02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Период реализации</w:t>
            </w:r>
          </w:p>
        </w:tc>
      </w:tr>
      <w:tr w:rsidR="00D91F02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2" w:rsidRPr="00101791" w:rsidRDefault="00D91F02" w:rsidP="00D91F02">
            <w:pPr>
              <w:ind w:firstLine="75"/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2" w:rsidRPr="00101791" w:rsidRDefault="00D91F02" w:rsidP="00D91F02">
            <w:pPr>
              <w:ind w:firstLine="75"/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2" w:rsidRPr="00101791" w:rsidRDefault="00D91F02" w:rsidP="00D91F02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2" w:rsidRPr="00101791" w:rsidRDefault="00D91F02" w:rsidP="00D91F02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2" w:rsidRPr="00101791" w:rsidRDefault="00D91F02" w:rsidP="00D91F02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2" w:rsidRPr="00101791" w:rsidRDefault="00D91F02" w:rsidP="00D91F02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2" w:rsidRPr="00101791" w:rsidRDefault="00101791" w:rsidP="00D91F02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2" w:rsidRPr="00101791" w:rsidRDefault="00101791" w:rsidP="00D91F02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2024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2" w:rsidRPr="00101791" w:rsidRDefault="00D91F02" w:rsidP="00D91F0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2" w:rsidRPr="00101791" w:rsidRDefault="00D91F02" w:rsidP="00D91F02">
            <w:pPr>
              <w:ind w:firstLine="0"/>
              <w:jc w:val="center"/>
              <w:rPr>
                <w:szCs w:val="26"/>
              </w:rPr>
            </w:pPr>
          </w:p>
        </w:tc>
      </w:tr>
      <w:tr w:rsidR="00100CEB" w:rsidRPr="00101791" w:rsidTr="0048727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D91F02">
            <w:pPr>
              <w:ind w:firstLine="75"/>
              <w:rPr>
                <w:szCs w:val="26"/>
              </w:rPr>
            </w:pPr>
            <w:r w:rsidRPr="00101791">
              <w:rPr>
                <w:szCs w:val="2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D91F02">
            <w:pPr>
              <w:ind w:firstLine="75"/>
              <w:rPr>
                <w:szCs w:val="26"/>
              </w:rPr>
            </w:pPr>
            <w:r w:rsidRPr="00101791">
              <w:rPr>
                <w:szCs w:val="26"/>
              </w:rPr>
              <w:t>Организация для муниципальных служащих краткосрочных семинаров, курсов повышения квалификации, профессиональной переподготовки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149,0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EB" w:rsidRPr="00101791" w:rsidRDefault="00100CEB" w:rsidP="00101791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2020-2024</w:t>
            </w:r>
          </w:p>
        </w:tc>
      </w:tr>
      <w:tr w:rsidR="00100CEB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023C84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023C84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EB" w:rsidRPr="00101791" w:rsidRDefault="00100CEB" w:rsidP="00101791">
            <w:pPr>
              <w:ind w:firstLine="0"/>
              <w:jc w:val="center"/>
              <w:rPr>
                <w:szCs w:val="26"/>
              </w:rPr>
            </w:pPr>
          </w:p>
        </w:tc>
      </w:tr>
      <w:tr w:rsidR="00100CEB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023C84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023C84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краевой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B" w:rsidRPr="00101791" w:rsidRDefault="00100CEB" w:rsidP="003631B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CEB" w:rsidRPr="00101791" w:rsidRDefault="00100CEB" w:rsidP="00101791">
            <w:pPr>
              <w:ind w:firstLine="0"/>
              <w:jc w:val="center"/>
              <w:rPr>
                <w:szCs w:val="26"/>
              </w:rPr>
            </w:pPr>
          </w:p>
        </w:tc>
      </w:tr>
      <w:tr w:rsidR="00FF227A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бюджет городского округа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791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Администрация АГО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</w:p>
        </w:tc>
      </w:tr>
      <w:tr w:rsidR="00FF227A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24,0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Финансовое управление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</w:p>
        </w:tc>
      </w:tr>
      <w:tr w:rsidR="00FF227A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имущественных отношений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</w:p>
        </w:tc>
      </w:tr>
      <w:tr w:rsidR="00FF227A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3631BE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культуры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</w:p>
        </w:tc>
      </w:tr>
      <w:tr w:rsidR="00FF227A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образования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</w:p>
        </w:tc>
      </w:tr>
      <w:tr w:rsidR="00FF227A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спорта и молодежной политики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</w:p>
        </w:tc>
      </w:tr>
      <w:tr w:rsidR="00FF227A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Дума АГО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</w:p>
        </w:tc>
      </w:tr>
      <w:tr w:rsidR="00FF227A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Контрольно – сетная палата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</w:p>
        </w:tc>
      </w:tr>
      <w:tr w:rsidR="00FF227A" w:rsidRPr="00101791" w:rsidTr="0048727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иные внебюджетные источники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7A" w:rsidRPr="00101791" w:rsidRDefault="00FF227A" w:rsidP="00FF227A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412C31" w:rsidRDefault="00412C31" w:rsidP="00412C31">
      <w:pPr>
        <w:ind w:firstLine="0"/>
        <w:jc w:val="center"/>
        <w:rPr>
          <w:b/>
          <w:szCs w:val="26"/>
        </w:rPr>
      </w:pPr>
    </w:p>
    <w:p w:rsidR="00101791" w:rsidRPr="00101791" w:rsidRDefault="00101791" w:rsidP="00101791">
      <w:pPr>
        <w:ind w:firstLine="0"/>
        <w:jc w:val="center"/>
        <w:rPr>
          <w:szCs w:val="26"/>
        </w:rPr>
      </w:pPr>
    </w:p>
    <w:p w:rsidR="00101791" w:rsidRPr="00101791" w:rsidRDefault="00101791" w:rsidP="00101791">
      <w:pPr>
        <w:ind w:firstLine="0"/>
        <w:jc w:val="center"/>
        <w:rPr>
          <w:szCs w:val="26"/>
        </w:rPr>
      </w:pPr>
      <w:r w:rsidRPr="00101791">
        <w:rPr>
          <w:szCs w:val="26"/>
        </w:rPr>
        <w:t>________________________</w:t>
      </w:r>
    </w:p>
    <w:p w:rsidR="00101791" w:rsidRPr="00101791" w:rsidRDefault="00101791" w:rsidP="00412C31">
      <w:pPr>
        <w:ind w:firstLine="0"/>
        <w:jc w:val="center"/>
        <w:rPr>
          <w:b/>
          <w:szCs w:val="26"/>
        </w:rPr>
      </w:pPr>
    </w:p>
    <w:p w:rsidR="00101791" w:rsidRDefault="00101791" w:rsidP="00412C31">
      <w:pPr>
        <w:ind w:firstLine="0"/>
        <w:jc w:val="center"/>
        <w:rPr>
          <w:b/>
          <w:szCs w:val="26"/>
        </w:rPr>
      </w:pPr>
    </w:p>
    <w:p w:rsidR="00101791" w:rsidRDefault="00101791" w:rsidP="00412C31">
      <w:pPr>
        <w:ind w:firstLine="0"/>
        <w:jc w:val="center"/>
        <w:rPr>
          <w:b/>
          <w:szCs w:val="26"/>
        </w:rPr>
      </w:pPr>
    </w:p>
    <w:p w:rsidR="00101791" w:rsidRDefault="00101791" w:rsidP="00412C31">
      <w:pPr>
        <w:ind w:firstLine="0"/>
        <w:jc w:val="center"/>
        <w:rPr>
          <w:b/>
          <w:szCs w:val="26"/>
        </w:rPr>
      </w:pPr>
    </w:p>
    <w:p w:rsidR="00101791" w:rsidRDefault="00101791" w:rsidP="00412C31">
      <w:pPr>
        <w:ind w:firstLine="0"/>
        <w:jc w:val="center"/>
        <w:rPr>
          <w:b/>
          <w:szCs w:val="26"/>
        </w:rPr>
      </w:pPr>
    </w:p>
    <w:p w:rsidR="00101791" w:rsidRDefault="00101791" w:rsidP="00412C31">
      <w:pPr>
        <w:ind w:firstLine="0"/>
        <w:jc w:val="center"/>
        <w:rPr>
          <w:b/>
          <w:szCs w:val="26"/>
        </w:rPr>
      </w:pPr>
    </w:p>
    <w:p w:rsidR="00101791" w:rsidRDefault="00101791" w:rsidP="00412C31">
      <w:pPr>
        <w:ind w:firstLine="0"/>
        <w:jc w:val="center"/>
        <w:rPr>
          <w:b/>
          <w:szCs w:val="26"/>
        </w:rPr>
      </w:pPr>
    </w:p>
    <w:p w:rsidR="00101791" w:rsidRDefault="00101791" w:rsidP="00412C31">
      <w:pPr>
        <w:ind w:firstLine="0"/>
        <w:jc w:val="center"/>
        <w:rPr>
          <w:b/>
          <w:szCs w:val="26"/>
        </w:rPr>
      </w:pPr>
    </w:p>
    <w:p w:rsidR="00412C31" w:rsidRDefault="00412C31" w:rsidP="00412C31">
      <w:pPr>
        <w:ind w:left="5103"/>
        <w:jc w:val="center"/>
        <w:rPr>
          <w:szCs w:val="26"/>
        </w:rPr>
      </w:pPr>
    </w:p>
    <w:p w:rsidR="00412C31" w:rsidRDefault="00412C31" w:rsidP="00412C31">
      <w:pPr>
        <w:ind w:firstLine="0"/>
        <w:jc w:val="center"/>
        <w:rPr>
          <w:szCs w:val="26"/>
        </w:rPr>
      </w:pPr>
    </w:p>
    <w:p w:rsidR="00100CEB" w:rsidRDefault="00100CEB">
      <w:pPr>
        <w:ind w:firstLine="0"/>
        <w:jc w:val="center"/>
        <w:rPr>
          <w:szCs w:val="26"/>
        </w:rPr>
      </w:pPr>
    </w:p>
    <w:sectPr w:rsidR="00100CEB" w:rsidSect="00862104">
      <w:pgSz w:w="16838" w:h="11906" w:orient="landscape" w:code="9"/>
      <w:pgMar w:top="1418" w:right="1146" w:bottom="566" w:left="1135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3D" w:rsidRDefault="009D703D">
      <w:r>
        <w:separator/>
      </w:r>
    </w:p>
  </w:endnote>
  <w:endnote w:type="continuationSeparator" w:id="0">
    <w:p w:rsidR="009D703D" w:rsidRDefault="009D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3D" w:rsidRDefault="009D703D">
      <w:r>
        <w:separator/>
      </w:r>
    </w:p>
  </w:footnote>
  <w:footnote w:type="continuationSeparator" w:id="0">
    <w:p w:rsidR="009D703D" w:rsidRDefault="009D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BE" w:rsidRDefault="003631BE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BE" w:rsidRDefault="003631BE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647F1657"/>
    <w:multiLevelType w:val="singleLevel"/>
    <w:tmpl w:val="985815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7E0F45"/>
    <w:multiLevelType w:val="multilevel"/>
    <w:tmpl w:val="6128A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3"/>
    <w:rsid w:val="00012E93"/>
    <w:rsid w:val="00016C8D"/>
    <w:rsid w:val="00023C84"/>
    <w:rsid w:val="00035CFA"/>
    <w:rsid w:val="00044781"/>
    <w:rsid w:val="00055630"/>
    <w:rsid w:val="00073463"/>
    <w:rsid w:val="00075BC4"/>
    <w:rsid w:val="00083BE2"/>
    <w:rsid w:val="0008485B"/>
    <w:rsid w:val="000A1B40"/>
    <w:rsid w:val="000B49D9"/>
    <w:rsid w:val="000B5408"/>
    <w:rsid w:val="000E0A91"/>
    <w:rsid w:val="000E664B"/>
    <w:rsid w:val="000F2AED"/>
    <w:rsid w:val="000F2B57"/>
    <w:rsid w:val="00100CEB"/>
    <w:rsid w:val="00101791"/>
    <w:rsid w:val="0010272B"/>
    <w:rsid w:val="00117553"/>
    <w:rsid w:val="00126BCE"/>
    <w:rsid w:val="00130482"/>
    <w:rsid w:val="00150A68"/>
    <w:rsid w:val="001520FA"/>
    <w:rsid w:val="00154807"/>
    <w:rsid w:val="00156CDE"/>
    <w:rsid w:val="001602D8"/>
    <w:rsid w:val="001643A4"/>
    <w:rsid w:val="00164BBD"/>
    <w:rsid w:val="001655A2"/>
    <w:rsid w:val="00177516"/>
    <w:rsid w:val="001C12F8"/>
    <w:rsid w:val="001C6CD5"/>
    <w:rsid w:val="001D210B"/>
    <w:rsid w:val="001E10A9"/>
    <w:rsid w:val="001E3BE4"/>
    <w:rsid w:val="001F1C84"/>
    <w:rsid w:val="001F38B4"/>
    <w:rsid w:val="001F5E74"/>
    <w:rsid w:val="001F7ABE"/>
    <w:rsid w:val="00202EE7"/>
    <w:rsid w:val="00203128"/>
    <w:rsid w:val="00206BE9"/>
    <w:rsid w:val="00244EB5"/>
    <w:rsid w:val="0025096D"/>
    <w:rsid w:val="00251828"/>
    <w:rsid w:val="00251B5D"/>
    <w:rsid w:val="002531E3"/>
    <w:rsid w:val="00260D79"/>
    <w:rsid w:val="00271644"/>
    <w:rsid w:val="002748F1"/>
    <w:rsid w:val="002808D9"/>
    <w:rsid w:val="00286612"/>
    <w:rsid w:val="002A7D19"/>
    <w:rsid w:val="002B131B"/>
    <w:rsid w:val="002C07F6"/>
    <w:rsid w:val="002E0881"/>
    <w:rsid w:val="002E6145"/>
    <w:rsid w:val="002E6EA1"/>
    <w:rsid w:val="002F5299"/>
    <w:rsid w:val="00300FA4"/>
    <w:rsid w:val="00303407"/>
    <w:rsid w:val="00310837"/>
    <w:rsid w:val="003139F3"/>
    <w:rsid w:val="00314C52"/>
    <w:rsid w:val="00316EAD"/>
    <w:rsid w:val="00323638"/>
    <w:rsid w:val="003458A8"/>
    <w:rsid w:val="00351F7B"/>
    <w:rsid w:val="003631BE"/>
    <w:rsid w:val="00370454"/>
    <w:rsid w:val="003842BB"/>
    <w:rsid w:val="00386764"/>
    <w:rsid w:val="00392369"/>
    <w:rsid w:val="003A5305"/>
    <w:rsid w:val="003C4516"/>
    <w:rsid w:val="003C7484"/>
    <w:rsid w:val="003D3D68"/>
    <w:rsid w:val="003D7270"/>
    <w:rsid w:val="003F5F54"/>
    <w:rsid w:val="00403018"/>
    <w:rsid w:val="00412C31"/>
    <w:rsid w:val="00415809"/>
    <w:rsid w:val="00424C79"/>
    <w:rsid w:val="00442C8B"/>
    <w:rsid w:val="00454238"/>
    <w:rsid w:val="00467237"/>
    <w:rsid w:val="00470ECD"/>
    <w:rsid w:val="00471E00"/>
    <w:rsid w:val="00484CA1"/>
    <w:rsid w:val="00487271"/>
    <w:rsid w:val="00490266"/>
    <w:rsid w:val="00491BF5"/>
    <w:rsid w:val="004C3ADC"/>
    <w:rsid w:val="004C6484"/>
    <w:rsid w:val="004D11D9"/>
    <w:rsid w:val="004E656D"/>
    <w:rsid w:val="005017CA"/>
    <w:rsid w:val="00503832"/>
    <w:rsid w:val="00514707"/>
    <w:rsid w:val="00531793"/>
    <w:rsid w:val="005418AE"/>
    <w:rsid w:val="005444D2"/>
    <w:rsid w:val="00550EE0"/>
    <w:rsid w:val="00557784"/>
    <w:rsid w:val="00567B63"/>
    <w:rsid w:val="005739F2"/>
    <w:rsid w:val="00574FA4"/>
    <w:rsid w:val="00585E65"/>
    <w:rsid w:val="00592A52"/>
    <w:rsid w:val="005A08AD"/>
    <w:rsid w:val="005A55C1"/>
    <w:rsid w:val="005C439D"/>
    <w:rsid w:val="005C49E2"/>
    <w:rsid w:val="005D095B"/>
    <w:rsid w:val="005E1FB5"/>
    <w:rsid w:val="005E4D50"/>
    <w:rsid w:val="005F45EB"/>
    <w:rsid w:val="005F5004"/>
    <w:rsid w:val="005F621C"/>
    <w:rsid w:val="00600E28"/>
    <w:rsid w:val="0060433C"/>
    <w:rsid w:val="00616412"/>
    <w:rsid w:val="00616CA3"/>
    <w:rsid w:val="00617A51"/>
    <w:rsid w:val="00640C2C"/>
    <w:rsid w:val="006454B4"/>
    <w:rsid w:val="00656B28"/>
    <w:rsid w:val="00673036"/>
    <w:rsid w:val="0067338B"/>
    <w:rsid w:val="00681EFD"/>
    <w:rsid w:val="00696AEC"/>
    <w:rsid w:val="00696BD9"/>
    <w:rsid w:val="006A7761"/>
    <w:rsid w:val="006C33DE"/>
    <w:rsid w:val="006C74BD"/>
    <w:rsid w:val="006C76A4"/>
    <w:rsid w:val="006E3865"/>
    <w:rsid w:val="006E3ECB"/>
    <w:rsid w:val="006E5EA1"/>
    <w:rsid w:val="007058A7"/>
    <w:rsid w:val="007064B7"/>
    <w:rsid w:val="007076D8"/>
    <w:rsid w:val="00715A05"/>
    <w:rsid w:val="007167BA"/>
    <w:rsid w:val="007240A1"/>
    <w:rsid w:val="007546D3"/>
    <w:rsid w:val="007563B4"/>
    <w:rsid w:val="007648BC"/>
    <w:rsid w:val="00765DFC"/>
    <w:rsid w:val="0077066E"/>
    <w:rsid w:val="00773245"/>
    <w:rsid w:val="00781BCA"/>
    <w:rsid w:val="00782245"/>
    <w:rsid w:val="00784A7B"/>
    <w:rsid w:val="007A38B9"/>
    <w:rsid w:val="007A3F72"/>
    <w:rsid w:val="007B2B5B"/>
    <w:rsid w:val="007B4FAD"/>
    <w:rsid w:val="007C5B9A"/>
    <w:rsid w:val="007C7B0D"/>
    <w:rsid w:val="007D5616"/>
    <w:rsid w:val="007D5C54"/>
    <w:rsid w:val="007F31B2"/>
    <w:rsid w:val="007F58EF"/>
    <w:rsid w:val="008002BD"/>
    <w:rsid w:val="0080224E"/>
    <w:rsid w:val="00804BE1"/>
    <w:rsid w:val="0081108B"/>
    <w:rsid w:val="00831B77"/>
    <w:rsid w:val="008360B1"/>
    <w:rsid w:val="008378FD"/>
    <w:rsid w:val="008575E1"/>
    <w:rsid w:val="00862104"/>
    <w:rsid w:val="00867E72"/>
    <w:rsid w:val="008768FB"/>
    <w:rsid w:val="00877288"/>
    <w:rsid w:val="00882939"/>
    <w:rsid w:val="0089000D"/>
    <w:rsid w:val="00897674"/>
    <w:rsid w:val="008A5FD2"/>
    <w:rsid w:val="008B0796"/>
    <w:rsid w:val="008C51D3"/>
    <w:rsid w:val="008D2C91"/>
    <w:rsid w:val="008D7D1B"/>
    <w:rsid w:val="008E04C3"/>
    <w:rsid w:val="008E0655"/>
    <w:rsid w:val="008E097E"/>
    <w:rsid w:val="008E0B13"/>
    <w:rsid w:val="008E3EB3"/>
    <w:rsid w:val="008F35D5"/>
    <w:rsid w:val="009031B8"/>
    <w:rsid w:val="009032F3"/>
    <w:rsid w:val="009047F5"/>
    <w:rsid w:val="009108E5"/>
    <w:rsid w:val="00912B98"/>
    <w:rsid w:val="00915999"/>
    <w:rsid w:val="00932704"/>
    <w:rsid w:val="00933E99"/>
    <w:rsid w:val="00955462"/>
    <w:rsid w:val="00972E8D"/>
    <w:rsid w:val="00973B61"/>
    <w:rsid w:val="009750B7"/>
    <w:rsid w:val="00975C52"/>
    <w:rsid w:val="00992B48"/>
    <w:rsid w:val="00994D10"/>
    <w:rsid w:val="009B3DB2"/>
    <w:rsid w:val="009B492C"/>
    <w:rsid w:val="009B6CA3"/>
    <w:rsid w:val="009C452A"/>
    <w:rsid w:val="009D1169"/>
    <w:rsid w:val="009D703D"/>
    <w:rsid w:val="009E0F45"/>
    <w:rsid w:val="009F481B"/>
    <w:rsid w:val="00A120FB"/>
    <w:rsid w:val="00A37CBE"/>
    <w:rsid w:val="00A41019"/>
    <w:rsid w:val="00A624DE"/>
    <w:rsid w:val="00A705DF"/>
    <w:rsid w:val="00A90A27"/>
    <w:rsid w:val="00A92661"/>
    <w:rsid w:val="00A958A1"/>
    <w:rsid w:val="00AA5061"/>
    <w:rsid w:val="00AA5861"/>
    <w:rsid w:val="00AB352E"/>
    <w:rsid w:val="00AB42F2"/>
    <w:rsid w:val="00AB6BB2"/>
    <w:rsid w:val="00AC4883"/>
    <w:rsid w:val="00AC5275"/>
    <w:rsid w:val="00AD059B"/>
    <w:rsid w:val="00AD37C5"/>
    <w:rsid w:val="00AE1414"/>
    <w:rsid w:val="00AE1C62"/>
    <w:rsid w:val="00AE2868"/>
    <w:rsid w:val="00AE303F"/>
    <w:rsid w:val="00AF14E4"/>
    <w:rsid w:val="00AF1EED"/>
    <w:rsid w:val="00AF5446"/>
    <w:rsid w:val="00AF7975"/>
    <w:rsid w:val="00B0250F"/>
    <w:rsid w:val="00B1581B"/>
    <w:rsid w:val="00B239C2"/>
    <w:rsid w:val="00B4356A"/>
    <w:rsid w:val="00B52C8B"/>
    <w:rsid w:val="00B53139"/>
    <w:rsid w:val="00B57C86"/>
    <w:rsid w:val="00B61E7F"/>
    <w:rsid w:val="00B67B94"/>
    <w:rsid w:val="00B77456"/>
    <w:rsid w:val="00B8553E"/>
    <w:rsid w:val="00B90291"/>
    <w:rsid w:val="00B903E1"/>
    <w:rsid w:val="00B945F8"/>
    <w:rsid w:val="00BA10C1"/>
    <w:rsid w:val="00BA4CD6"/>
    <w:rsid w:val="00BA580C"/>
    <w:rsid w:val="00BA60CA"/>
    <w:rsid w:val="00BB5081"/>
    <w:rsid w:val="00BB7D0E"/>
    <w:rsid w:val="00BC186A"/>
    <w:rsid w:val="00BC3DC5"/>
    <w:rsid w:val="00BD5686"/>
    <w:rsid w:val="00BE6D8D"/>
    <w:rsid w:val="00BF03AE"/>
    <w:rsid w:val="00BF75B1"/>
    <w:rsid w:val="00C239D2"/>
    <w:rsid w:val="00C26FF4"/>
    <w:rsid w:val="00C4791D"/>
    <w:rsid w:val="00C51B25"/>
    <w:rsid w:val="00C53553"/>
    <w:rsid w:val="00C624A1"/>
    <w:rsid w:val="00C86421"/>
    <w:rsid w:val="00CA72A3"/>
    <w:rsid w:val="00CB4EF2"/>
    <w:rsid w:val="00CB7F4A"/>
    <w:rsid w:val="00CD5E75"/>
    <w:rsid w:val="00CD66E5"/>
    <w:rsid w:val="00CF77D8"/>
    <w:rsid w:val="00D01D3A"/>
    <w:rsid w:val="00D03713"/>
    <w:rsid w:val="00D060CF"/>
    <w:rsid w:val="00D127D8"/>
    <w:rsid w:val="00D203CE"/>
    <w:rsid w:val="00D24C80"/>
    <w:rsid w:val="00D2734A"/>
    <w:rsid w:val="00D30A2F"/>
    <w:rsid w:val="00D34B73"/>
    <w:rsid w:val="00D54B21"/>
    <w:rsid w:val="00D63FF7"/>
    <w:rsid w:val="00D70E91"/>
    <w:rsid w:val="00D7375A"/>
    <w:rsid w:val="00D817BC"/>
    <w:rsid w:val="00D91F02"/>
    <w:rsid w:val="00D96501"/>
    <w:rsid w:val="00D96F41"/>
    <w:rsid w:val="00DA4DA9"/>
    <w:rsid w:val="00DA7D02"/>
    <w:rsid w:val="00DC7EE9"/>
    <w:rsid w:val="00DF02F0"/>
    <w:rsid w:val="00DF44E9"/>
    <w:rsid w:val="00DF5488"/>
    <w:rsid w:val="00DF65A3"/>
    <w:rsid w:val="00DF6BD6"/>
    <w:rsid w:val="00E0057D"/>
    <w:rsid w:val="00E15069"/>
    <w:rsid w:val="00E251A3"/>
    <w:rsid w:val="00E2684B"/>
    <w:rsid w:val="00E26D49"/>
    <w:rsid w:val="00E333B5"/>
    <w:rsid w:val="00E371AC"/>
    <w:rsid w:val="00E40642"/>
    <w:rsid w:val="00E43510"/>
    <w:rsid w:val="00E44720"/>
    <w:rsid w:val="00E64478"/>
    <w:rsid w:val="00E6669F"/>
    <w:rsid w:val="00E7480D"/>
    <w:rsid w:val="00E819A7"/>
    <w:rsid w:val="00E87A92"/>
    <w:rsid w:val="00E954C3"/>
    <w:rsid w:val="00EB4FFF"/>
    <w:rsid w:val="00EC1C7E"/>
    <w:rsid w:val="00EC6431"/>
    <w:rsid w:val="00EE6E10"/>
    <w:rsid w:val="00EF340C"/>
    <w:rsid w:val="00F057D9"/>
    <w:rsid w:val="00F14D03"/>
    <w:rsid w:val="00F25703"/>
    <w:rsid w:val="00F33E9E"/>
    <w:rsid w:val="00F352CD"/>
    <w:rsid w:val="00F366D8"/>
    <w:rsid w:val="00F46FF7"/>
    <w:rsid w:val="00F4775E"/>
    <w:rsid w:val="00F66375"/>
    <w:rsid w:val="00F73FC7"/>
    <w:rsid w:val="00F7778A"/>
    <w:rsid w:val="00F82F4A"/>
    <w:rsid w:val="00FA31F5"/>
    <w:rsid w:val="00FA6796"/>
    <w:rsid w:val="00FB0BB6"/>
    <w:rsid w:val="00FB4A13"/>
    <w:rsid w:val="00FB76FE"/>
    <w:rsid w:val="00FD026E"/>
    <w:rsid w:val="00FD49D1"/>
    <w:rsid w:val="00FD5E25"/>
    <w:rsid w:val="00FE612F"/>
    <w:rsid w:val="00FE6F45"/>
    <w:rsid w:val="00FF17B3"/>
    <w:rsid w:val="00FF227A"/>
    <w:rsid w:val="00FF401D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451AB"/>
  <w15:chartTrackingRefBased/>
  <w15:docId w15:val="{01FA0B0C-7F62-4CC3-8DE1-9FF0636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46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7546D3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7546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7B0D"/>
    <w:pPr>
      <w:ind w:left="720"/>
      <w:contextualSpacing/>
    </w:pPr>
  </w:style>
  <w:style w:type="paragraph" w:styleId="a8">
    <w:name w:val="Balloon Text"/>
    <w:basedOn w:val="a"/>
    <w:link w:val="a9"/>
    <w:rsid w:val="00550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5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1A4816C8710E426EDB34A666CC5FD42BE20A4AA997F66A38EFEB4F0189B91CA076F0185E077022F79C7D1FFfCD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80A092764D07898A36934160B5331359BF50BF9B2B8EB92EA434B2CD625DAD64C1B701E228E17F1FCA39AB8F1B6CB189P1u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80A092764D07898A368D4C76D96D1C5AB50ABA9C2D86EE75F532E592325BF83681E958B36FAA7218D725AB89P0uC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77B3-8ED6-4D47-BB7C-83A7C431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1485</TotalTime>
  <Pages>19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Герасимова Зоя Николаевна</cp:lastModifiedBy>
  <cp:revision>46</cp:revision>
  <cp:lastPrinted>2019-11-14T01:04:00Z</cp:lastPrinted>
  <dcterms:created xsi:type="dcterms:W3CDTF">2019-06-21T06:59:00Z</dcterms:created>
  <dcterms:modified xsi:type="dcterms:W3CDTF">2019-11-14T05:23:00Z</dcterms:modified>
</cp:coreProperties>
</file>