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z w:val="24"/>
          <w:szCs w:val="24"/>
        </w:rPr>
        <w:t>нформаци</w:t>
      </w:r>
      <w:r>
        <w:rPr>
          <w:rFonts w:cs="Times New Roman" w:ascii="Times New Roman" w:hAnsi="Times New Roman"/>
          <w:b/>
          <w:bCs/>
          <w:sz w:val="24"/>
          <w:szCs w:val="24"/>
        </w:rPr>
        <w:t>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о распространении передового опыта работы по улучшению условий и охраны труда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020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935"/>
        <w:gridCol w:w="4815"/>
      </w:tblGrid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АО ААК «Прогресс»</w:t>
            </w:r>
            <w:r>
              <w:rPr>
                <w:rFonts w:cs="Times New Roman"/>
                <w:sz w:val="24"/>
                <w:szCs w:val="24"/>
              </w:rPr>
              <w:t xml:space="preserve">, коммерческая организация, </w:t>
            </w:r>
            <w:r>
              <w:rPr>
                <w:rFonts w:cs="Times New Roman"/>
                <w:sz w:val="24"/>
                <w:szCs w:val="24"/>
              </w:rPr>
              <w:t xml:space="preserve">производство вертолетов, самолетов и прочих летательных аппаратов, </w:t>
            </w:r>
            <w:r>
              <w:rPr>
                <w:rFonts w:cs="Times New Roman"/>
                <w:sz w:val="24"/>
                <w:szCs w:val="24"/>
              </w:rPr>
              <w:t xml:space="preserve">ОКВЭД- </w:t>
            </w:r>
            <w:r>
              <w:rPr>
                <w:rFonts w:cs="Times New Roman"/>
                <w:sz w:val="24"/>
                <w:szCs w:val="24"/>
              </w:rPr>
              <w:t>30.30.3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Краткое описание передового опыта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и установка в центральной заводской территории следующего оборудования: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-машина электромеханическая универсальная испытательная одноколонная;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-машина электромеханическая для испытания на кручение;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аппарат промышленный стационарный рентгеновский.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Улучшение качества проведения испытаний деталей изделия.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этот опыт можно считать передовым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Усовершенствование оборудования, замена морально устаревшего.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Полученный от внедрения передового опыта результат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Улучшение условий труда работников и качества выпускаемого изделия.</w:t>
            </w:r>
          </w:p>
        </w:tc>
      </w:tr>
      <w:tr>
        <w:trPr/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об организации, внедрившей передовой опыт (наименование, бюджетная или коммерческая организация, вид экономической деятельности)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ООО «Арсеньевский молочный комбинат», коммерческая организация, Производство молока (кроме сырого) и молочной продукции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, ОКВЭД-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10.51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Краткое описание передового опыта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 w:eastAsia="Times New Roman" w:cs="Times New Roman"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4"/>
                <w:szCs w:val="24"/>
                <w:lang w:val="ru-RU" w:eastAsia="zh-CN" w:bidi="ar-SA"/>
              </w:rPr>
              <w:t>Участие в национальном проекте «Производительность труда» и Федеральном проекте «Адресная поддержка производительности труда на предприятиях»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Производительность труда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этот опыт можно считать передовым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 w:cs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Уменьшение трудоемкости, совершенствование структуры кадров, повышение квалификации работников.</w:t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Полученный от внедрения передового опыта результат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Увеличение вовлеченности работников в трудовой процесс,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внедрение более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эффективн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ой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организаци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и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 охраны труда, </w:t>
            </w:r>
            <w:r>
              <w:rPr>
                <w:rFonts w:cs="Times New Roman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повышения сплоченности коллектива.</w:t>
            </w:r>
          </w:p>
        </w:tc>
      </w:tr>
    </w:tbl>
    <w:p>
      <w:pPr>
        <w:pStyle w:val="Normal"/>
        <w:bidi w:val="0"/>
        <w:spacing w:before="0" w:after="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960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Strong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LibreOffice/7.4.3.2$Linux_X86_64 LibreOffice_project/40$Build-2</Application>
  <AppVersion>15.0000</AppVersion>
  <Pages>1</Pages>
  <Words>203</Words>
  <Characters>1679</Characters>
  <CharactersWithSpaces>1856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2023-06-19T11:16:06Z</dcterms:modified>
  <cp:revision>6</cp:revision>
  <dc:subject/>
  <dc:title/>
</cp:coreProperties>
</file>