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00D5" w14:textId="77777777" w:rsidR="009464E7" w:rsidRDefault="009464E7" w:rsidP="009464E7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0D4986DC" wp14:editId="58C76ADB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C885" w14:textId="77777777" w:rsidR="009464E7" w:rsidRDefault="009464E7" w:rsidP="009464E7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3197" wp14:editId="468A6C7C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40C1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24B24154" w14:textId="77777777" w:rsidR="009464E7" w:rsidRPr="0081502D" w:rsidRDefault="009464E7" w:rsidP="009464E7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6580F108" w14:textId="77777777" w:rsidR="009464E7" w:rsidRDefault="009464E7" w:rsidP="009464E7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1EAB9E9E" w14:textId="77777777" w:rsidR="009464E7" w:rsidRPr="00C078D6" w:rsidRDefault="009464E7" w:rsidP="009464E7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38F0DDA7" w14:textId="77777777" w:rsidR="009464E7" w:rsidRDefault="009464E7" w:rsidP="009464E7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0B7429BC" w14:textId="77777777" w:rsidR="009464E7" w:rsidRDefault="009464E7" w:rsidP="009464E7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0271D184" w14:textId="77777777" w:rsidR="009464E7" w:rsidRDefault="009464E7" w:rsidP="009464E7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464E7" w:rsidRPr="009C452A" w14:paraId="041DF2D8" w14:textId="77777777" w:rsidTr="00B15FB1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637F5B9D" w14:textId="1C5E0E4B" w:rsidR="009464E7" w:rsidRPr="009C452A" w:rsidRDefault="009464E7" w:rsidP="00B15FB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июля 2022 г.</w:t>
            </w:r>
          </w:p>
        </w:tc>
        <w:tc>
          <w:tcPr>
            <w:tcW w:w="5101" w:type="dxa"/>
          </w:tcPr>
          <w:p w14:paraId="27EA8BC0" w14:textId="77777777" w:rsidR="009464E7" w:rsidRPr="009C452A" w:rsidRDefault="009464E7" w:rsidP="00B15FB1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6C001CF0" w14:textId="77777777" w:rsidR="009464E7" w:rsidRPr="009C452A" w:rsidRDefault="009464E7" w:rsidP="00B15FB1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B631B5F" w14:textId="22A7BA48" w:rsidR="009464E7" w:rsidRPr="009C452A" w:rsidRDefault="009464E7" w:rsidP="00B15FB1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392-па</w:t>
            </w:r>
          </w:p>
        </w:tc>
      </w:tr>
    </w:tbl>
    <w:p w14:paraId="0BF9E818" w14:textId="7F79700B" w:rsidR="009464E7" w:rsidRDefault="009464E7" w:rsidP="009464E7">
      <w:pPr>
        <w:tabs>
          <w:tab w:val="left" w:pos="8041"/>
        </w:tabs>
        <w:spacing w:line="360" w:lineRule="auto"/>
        <w:ind w:firstLine="748"/>
      </w:pPr>
    </w:p>
    <w:p w14:paraId="70CC5419" w14:textId="77777777" w:rsidR="009464E7" w:rsidRDefault="009464E7" w:rsidP="009464E7">
      <w:pPr>
        <w:tabs>
          <w:tab w:val="left" w:pos="8041"/>
        </w:tabs>
        <w:spacing w:line="360" w:lineRule="auto"/>
        <w:ind w:firstLine="748"/>
      </w:pPr>
    </w:p>
    <w:p w14:paraId="2F2228BC" w14:textId="77777777" w:rsidR="009464E7" w:rsidRDefault="009464E7" w:rsidP="009464E7">
      <w:pPr>
        <w:tabs>
          <w:tab w:val="left" w:pos="4800"/>
        </w:tabs>
        <w:jc w:val="center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Арсеньевского городского округа от 07 декабря 2016 года № 985-па «Об осуществлении полномочий заказчика органами местного самоуправления и муниципальными учреждениями Арсеньевского городского округа»</w:t>
      </w:r>
    </w:p>
    <w:p w14:paraId="2192A240" w14:textId="10371D75" w:rsidR="009464E7" w:rsidRDefault="009464E7" w:rsidP="005360A6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D71BD57" w14:textId="77777777" w:rsidR="009464E7" w:rsidRDefault="009464E7" w:rsidP="005360A6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BD25FCB" w14:textId="77777777" w:rsidR="009464E7" w:rsidRDefault="009464E7" w:rsidP="009464E7">
      <w:pPr>
        <w:pStyle w:val="ConsPlusNormal"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статьей 26 Федерального Закона от 05 апреля 2013 года № 44-ФЗ</w:t>
      </w:r>
      <w:r>
        <w:rPr>
          <w:rFonts w:ascii="Times New Roman" w:hAnsi="Times New Roman" w:cs="Times New Roman"/>
          <w:sz w:val="26"/>
          <w:szCs w:val="26"/>
        </w:rPr>
        <w:br/>
        <w:t>«О контрактной системе в сфере закупок товаров, работ, услуг для обеспечения государственных и муниципальных нужд», руководствуясь Уставом Арсеньевского городского округа, администрация Арсеньевского городского округа</w:t>
      </w:r>
    </w:p>
    <w:p w14:paraId="20B1AFA3" w14:textId="77777777" w:rsidR="009464E7" w:rsidRDefault="009464E7" w:rsidP="009464E7">
      <w:pPr>
        <w:tabs>
          <w:tab w:val="left" w:pos="8080"/>
        </w:tabs>
        <w:ind w:firstLine="0"/>
        <w:rPr>
          <w:szCs w:val="26"/>
        </w:rPr>
      </w:pPr>
    </w:p>
    <w:p w14:paraId="5BABBF3A" w14:textId="77777777" w:rsidR="009464E7" w:rsidRDefault="009464E7" w:rsidP="009464E7">
      <w:pPr>
        <w:tabs>
          <w:tab w:val="left" w:pos="8080"/>
        </w:tabs>
        <w:ind w:firstLine="0"/>
        <w:rPr>
          <w:szCs w:val="26"/>
        </w:rPr>
      </w:pPr>
    </w:p>
    <w:p w14:paraId="66D40B0E" w14:textId="77777777" w:rsidR="009464E7" w:rsidRDefault="009464E7" w:rsidP="009464E7">
      <w:pPr>
        <w:tabs>
          <w:tab w:val="left" w:pos="8080"/>
        </w:tabs>
        <w:ind w:firstLine="0"/>
        <w:rPr>
          <w:szCs w:val="26"/>
        </w:rPr>
      </w:pPr>
      <w:r>
        <w:rPr>
          <w:szCs w:val="26"/>
        </w:rPr>
        <w:t>ПОСТАНОВЛЯЕТ:</w:t>
      </w:r>
    </w:p>
    <w:p w14:paraId="6FB90302" w14:textId="77777777" w:rsidR="009464E7" w:rsidRDefault="009464E7" w:rsidP="009464E7">
      <w:pPr>
        <w:tabs>
          <w:tab w:val="left" w:pos="8080"/>
        </w:tabs>
        <w:ind w:firstLine="0"/>
        <w:rPr>
          <w:szCs w:val="26"/>
        </w:rPr>
      </w:pPr>
    </w:p>
    <w:p w14:paraId="27B54549" w14:textId="77777777" w:rsidR="009464E7" w:rsidRDefault="009464E7" w:rsidP="009464E7">
      <w:pPr>
        <w:tabs>
          <w:tab w:val="left" w:pos="8080"/>
        </w:tabs>
        <w:ind w:firstLine="0"/>
        <w:rPr>
          <w:szCs w:val="26"/>
        </w:rPr>
      </w:pPr>
    </w:p>
    <w:p w14:paraId="702FC82D" w14:textId="77777777" w:rsidR="009464E7" w:rsidRDefault="009464E7" w:rsidP="009464E7">
      <w:pPr>
        <w:spacing w:line="360" w:lineRule="auto"/>
        <w:ind w:firstLine="0"/>
        <w:rPr>
          <w:szCs w:val="26"/>
        </w:rPr>
      </w:pPr>
      <w:r>
        <w:rPr>
          <w:szCs w:val="26"/>
        </w:rPr>
        <w:tab/>
        <w:t>1. Внести в постановление администрации Арсеньевского городского округа от 07 декабря 2016 года № 985-па «Об осуществлении полномочий заказчика органами местного самоуправления и муниципальными учреждениями Арсеньевского городского округа» (далее – Постановление) следующие изменения:</w:t>
      </w:r>
    </w:p>
    <w:p w14:paraId="741F4B33" w14:textId="77777777" w:rsidR="009464E7" w:rsidRDefault="009464E7" w:rsidP="009464E7">
      <w:pPr>
        <w:spacing w:line="360" w:lineRule="auto"/>
        <w:ind w:firstLine="0"/>
        <w:rPr>
          <w:szCs w:val="26"/>
        </w:rPr>
      </w:pPr>
      <w:r>
        <w:rPr>
          <w:szCs w:val="26"/>
        </w:rPr>
        <w:tab/>
        <w:t>1.1. Заменить в пункте 2 слова «Централизованная бухгалтерия учреждений образования» Арсеньевского городского округа» словами «Центр обеспечения деятельности учреждений образования» Арсеньевского городского округа».</w:t>
      </w:r>
    </w:p>
    <w:p w14:paraId="6F94D03F" w14:textId="77777777" w:rsidR="009464E7" w:rsidRDefault="009464E7" w:rsidP="009464E7">
      <w:pPr>
        <w:spacing w:line="360" w:lineRule="auto"/>
        <w:ind w:firstLine="0"/>
        <w:rPr>
          <w:szCs w:val="26"/>
        </w:rPr>
      </w:pPr>
      <w:r>
        <w:rPr>
          <w:szCs w:val="26"/>
        </w:rPr>
        <w:tab/>
        <w:t>1.2. Заменить в пункте 3 слова «Централизованная бухгалтерия спорта при управлении спорта и молодежной политики Администрации Арсеньевского городского округа» словами «Центр обеспечения деятельности учреждений спорта» Арсеньевского городского округа».</w:t>
      </w:r>
    </w:p>
    <w:p w14:paraId="3B05F04E" w14:textId="023D17EB" w:rsidR="009464E7" w:rsidRDefault="009464E7" w:rsidP="009464E7">
      <w:pPr>
        <w:spacing w:line="360" w:lineRule="auto"/>
        <w:ind w:firstLine="0"/>
        <w:rPr>
          <w:b/>
          <w:szCs w:val="26"/>
        </w:rPr>
      </w:pPr>
      <w:r>
        <w:rPr>
          <w:szCs w:val="26"/>
        </w:rPr>
        <w:tab/>
        <w:t xml:space="preserve">1.3. Заменить в пункте 4 слова «Централизованная бухгалтерия учреждений </w:t>
      </w:r>
      <w:r>
        <w:rPr>
          <w:szCs w:val="26"/>
        </w:rPr>
        <w:br/>
      </w:r>
      <w:r>
        <w:rPr>
          <w:szCs w:val="26"/>
        </w:rPr>
        <w:br/>
      </w:r>
      <w:r>
        <w:rPr>
          <w:szCs w:val="26"/>
        </w:rPr>
        <w:br/>
      </w:r>
      <w:r>
        <w:rPr>
          <w:szCs w:val="26"/>
        </w:rPr>
        <w:t>культуры» словами «Центр обеспечения деятельности учреждений культуры» Арсеньевского городского округа».</w:t>
      </w:r>
    </w:p>
    <w:p w14:paraId="6DE0BE12" w14:textId="77777777" w:rsidR="009464E7" w:rsidRDefault="009464E7" w:rsidP="009464E7">
      <w:pPr>
        <w:tabs>
          <w:tab w:val="left" w:pos="0"/>
        </w:tabs>
        <w:spacing w:line="360" w:lineRule="auto"/>
        <w:ind w:firstLine="0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</w:t>
      </w:r>
      <w:r>
        <w:rPr>
          <w:b/>
          <w:color w:val="000000"/>
          <w:szCs w:val="26"/>
        </w:rPr>
        <w:tab/>
      </w:r>
      <w:r>
        <w:rPr>
          <w:color w:val="000000"/>
          <w:szCs w:val="26"/>
        </w:rPr>
        <w:t xml:space="preserve">2. </w:t>
      </w:r>
      <w:r>
        <w:rPr>
          <w:szCs w:val="26"/>
        </w:rPr>
        <w:t>Изложить Положение о порядке взаимодействия органа, уполномоченного на определение поставщиков (подрядчиков, исполнителей) для муниципальных бюджетных и казенных учреждений Арсеньевского городского округа, и муниципальных бюджетных и казенных учреждений Арсеньевского городского округа, утвержденное Постановлением, в прилагаемой редакции.</w:t>
      </w:r>
    </w:p>
    <w:p w14:paraId="61E89B4B" w14:textId="77777777" w:rsidR="009464E7" w:rsidRDefault="009464E7" w:rsidP="009464E7">
      <w:pPr>
        <w:tabs>
          <w:tab w:val="left" w:pos="0"/>
        </w:tabs>
        <w:spacing w:line="360" w:lineRule="auto"/>
        <w:ind w:firstLine="0"/>
        <w:rPr>
          <w:szCs w:val="26"/>
        </w:rPr>
      </w:pPr>
      <w:r>
        <w:rPr>
          <w:color w:val="000000"/>
          <w:szCs w:val="26"/>
        </w:rPr>
        <w:tab/>
        <w:t>3</w:t>
      </w:r>
      <w:r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339A75AC" w14:textId="77777777" w:rsidR="009464E7" w:rsidRDefault="009464E7" w:rsidP="009464E7">
      <w:pPr>
        <w:tabs>
          <w:tab w:val="left" w:pos="0"/>
        </w:tabs>
        <w:spacing w:line="360" w:lineRule="auto"/>
        <w:ind w:firstLine="0"/>
        <w:rPr>
          <w:szCs w:val="26"/>
        </w:rPr>
      </w:pPr>
    </w:p>
    <w:p w14:paraId="47A110C4" w14:textId="77777777" w:rsidR="009464E7" w:rsidRDefault="009464E7" w:rsidP="009464E7">
      <w:pPr>
        <w:tabs>
          <w:tab w:val="left" w:pos="1276"/>
        </w:tabs>
        <w:autoSpaceDN/>
        <w:adjustRightInd/>
        <w:spacing w:line="360" w:lineRule="auto"/>
        <w:rPr>
          <w:szCs w:val="26"/>
        </w:rPr>
      </w:pPr>
    </w:p>
    <w:p w14:paraId="090CFB69" w14:textId="77777777" w:rsidR="009464E7" w:rsidRDefault="009464E7" w:rsidP="009464E7">
      <w:pPr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 В.С. </w:t>
      </w:r>
      <w:proofErr w:type="spellStart"/>
      <w:r>
        <w:rPr>
          <w:szCs w:val="26"/>
        </w:rPr>
        <w:t>Пивень</w:t>
      </w:r>
      <w:proofErr w:type="spellEnd"/>
    </w:p>
    <w:p w14:paraId="0E6595EB" w14:textId="4C819088" w:rsidR="009464E7" w:rsidRDefault="009464E7" w:rsidP="005360A6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AC82417" w14:textId="77777777" w:rsidR="009464E7" w:rsidRDefault="009464E7" w:rsidP="005360A6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D235C52" w14:textId="77777777" w:rsidR="009464E7" w:rsidRDefault="009464E7" w:rsidP="005360A6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1B1072E0" w14:textId="0B1D466C" w:rsidR="005360A6" w:rsidRPr="0097017A" w:rsidRDefault="00BB551B" w:rsidP="005360A6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6113B704" w14:textId="1AE60121" w:rsidR="005360A6" w:rsidRPr="0097017A" w:rsidRDefault="00BB551B" w:rsidP="005360A6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360A6" w:rsidRPr="0097017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360A6" w:rsidRPr="0097017A">
        <w:rPr>
          <w:rFonts w:ascii="Times New Roman" w:hAnsi="Times New Roman" w:cs="Times New Roman"/>
          <w:sz w:val="26"/>
          <w:szCs w:val="26"/>
        </w:rPr>
        <w:t xml:space="preserve"> администрации      </w:t>
      </w:r>
    </w:p>
    <w:p w14:paraId="4C6104C5" w14:textId="77777777" w:rsidR="005360A6" w:rsidRPr="0097017A" w:rsidRDefault="005360A6" w:rsidP="005360A6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7017A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14:paraId="4100DE1F" w14:textId="5C5287A8" w:rsidR="005360A6" w:rsidRPr="0097017A" w:rsidRDefault="009464E7" w:rsidP="005360A6">
      <w:pPr>
        <w:pStyle w:val="ConsPlusNormal"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5360A6" w:rsidRPr="0097017A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07 июля 2022 г.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392</w:t>
      </w:r>
      <w:proofErr w:type="gramEnd"/>
      <w:r>
        <w:rPr>
          <w:rFonts w:ascii="Times New Roman" w:hAnsi="Times New Roman" w:cs="Times New Roman"/>
          <w:sz w:val="26"/>
          <w:szCs w:val="26"/>
        </w:rPr>
        <w:t>-па</w:t>
      </w:r>
    </w:p>
    <w:p w14:paraId="59561BF5" w14:textId="77777777" w:rsidR="005360A6" w:rsidRPr="0097017A" w:rsidRDefault="005360A6" w:rsidP="005360A6">
      <w:pPr>
        <w:tabs>
          <w:tab w:val="left" w:pos="4800"/>
        </w:tabs>
        <w:jc w:val="center"/>
        <w:rPr>
          <w:b/>
          <w:szCs w:val="26"/>
        </w:rPr>
      </w:pPr>
    </w:p>
    <w:p w14:paraId="577B77E5" w14:textId="77777777" w:rsidR="005360A6" w:rsidRPr="0097017A" w:rsidRDefault="005360A6" w:rsidP="005360A6">
      <w:pPr>
        <w:tabs>
          <w:tab w:val="left" w:pos="4800"/>
        </w:tabs>
        <w:jc w:val="center"/>
        <w:rPr>
          <w:b/>
          <w:szCs w:val="26"/>
        </w:rPr>
      </w:pPr>
    </w:p>
    <w:p w14:paraId="36B369A1" w14:textId="77777777" w:rsidR="005360A6" w:rsidRPr="0097017A" w:rsidRDefault="005360A6" w:rsidP="005360A6">
      <w:pPr>
        <w:tabs>
          <w:tab w:val="left" w:pos="4800"/>
        </w:tabs>
        <w:jc w:val="center"/>
        <w:rPr>
          <w:b/>
          <w:szCs w:val="26"/>
        </w:rPr>
      </w:pPr>
      <w:r w:rsidRPr="0097017A">
        <w:rPr>
          <w:b/>
          <w:szCs w:val="26"/>
        </w:rPr>
        <w:t xml:space="preserve">Положение </w:t>
      </w:r>
    </w:p>
    <w:p w14:paraId="1BE80C5F" w14:textId="77777777" w:rsidR="005360A6" w:rsidRPr="0097017A" w:rsidRDefault="005360A6" w:rsidP="005360A6">
      <w:pPr>
        <w:tabs>
          <w:tab w:val="left" w:pos="4800"/>
        </w:tabs>
        <w:ind w:firstLine="0"/>
        <w:jc w:val="center"/>
        <w:rPr>
          <w:b/>
          <w:szCs w:val="26"/>
        </w:rPr>
      </w:pPr>
      <w:r w:rsidRPr="0097017A">
        <w:rPr>
          <w:b/>
          <w:szCs w:val="26"/>
        </w:rPr>
        <w:t>о порядке взаимодействия органа, уполномоченного на</w:t>
      </w:r>
    </w:p>
    <w:p w14:paraId="302F6BE8" w14:textId="77777777" w:rsidR="005360A6" w:rsidRPr="0097017A" w:rsidRDefault="005360A6" w:rsidP="005360A6">
      <w:pPr>
        <w:tabs>
          <w:tab w:val="left" w:pos="4800"/>
        </w:tabs>
        <w:ind w:firstLine="0"/>
        <w:jc w:val="center"/>
        <w:rPr>
          <w:b/>
          <w:szCs w:val="26"/>
        </w:rPr>
      </w:pPr>
      <w:r w:rsidRPr="0097017A">
        <w:rPr>
          <w:b/>
          <w:szCs w:val="26"/>
        </w:rPr>
        <w:t>определение поставщиков (подрядчиков, исполнителей) для муниципальных бюджетных и казенных учреждений Арсеньевского городского округа</w:t>
      </w:r>
    </w:p>
    <w:p w14:paraId="264B837E" w14:textId="77777777" w:rsidR="005360A6" w:rsidRPr="0097017A" w:rsidRDefault="005360A6" w:rsidP="005360A6">
      <w:pPr>
        <w:tabs>
          <w:tab w:val="left" w:pos="4800"/>
        </w:tabs>
        <w:jc w:val="center"/>
        <w:rPr>
          <w:b/>
          <w:szCs w:val="26"/>
        </w:rPr>
      </w:pPr>
    </w:p>
    <w:p w14:paraId="41E0499D" w14:textId="3BA75C05" w:rsidR="00CB60F1" w:rsidRDefault="005360A6" w:rsidP="00CB60F1">
      <w:pPr>
        <w:keepLines/>
        <w:widowControl/>
        <w:numPr>
          <w:ilvl w:val="0"/>
          <w:numId w:val="1"/>
        </w:numPr>
        <w:autoSpaceDE/>
        <w:adjustRightInd/>
        <w:spacing w:line="360" w:lineRule="auto"/>
        <w:ind w:left="0"/>
        <w:jc w:val="center"/>
        <w:rPr>
          <w:b/>
          <w:color w:val="000000"/>
          <w:szCs w:val="26"/>
        </w:rPr>
      </w:pPr>
      <w:r w:rsidRPr="0097017A">
        <w:rPr>
          <w:b/>
          <w:color w:val="000000"/>
          <w:szCs w:val="26"/>
        </w:rPr>
        <w:t>Общие положения</w:t>
      </w:r>
    </w:p>
    <w:p w14:paraId="1E820967" w14:textId="77777777" w:rsidR="00CB60F1" w:rsidRPr="00CB60F1" w:rsidRDefault="00CB60F1" w:rsidP="00CB60F1">
      <w:pPr>
        <w:keepLines/>
        <w:widowControl/>
        <w:autoSpaceDE/>
        <w:adjustRightInd/>
        <w:spacing w:line="360" w:lineRule="auto"/>
        <w:ind w:firstLine="0"/>
        <w:jc w:val="center"/>
        <w:rPr>
          <w:b/>
          <w:color w:val="000000"/>
          <w:szCs w:val="26"/>
        </w:rPr>
      </w:pPr>
    </w:p>
    <w:p w14:paraId="34FBD5EC" w14:textId="77777777" w:rsidR="005360A6" w:rsidRPr="0097017A" w:rsidRDefault="005360A6" w:rsidP="00CB60F1">
      <w:pPr>
        <w:tabs>
          <w:tab w:val="left" w:pos="4800"/>
        </w:tabs>
        <w:spacing w:line="360" w:lineRule="auto"/>
        <w:rPr>
          <w:color w:val="000000"/>
          <w:szCs w:val="26"/>
        </w:rPr>
      </w:pPr>
      <w:r w:rsidRPr="0097017A">
        <w:rPr>
          <w:color w:val="000000"/>
          <w:szCs w:val="26"/>
        </w:rPr>
        <w:t xml:space="preserve">1.1. Положение </w:t>
      </w:r>
      <w:r w:rsidRPr="0097017A">
        <w:rPr>
          <w:szCs w:val="26"/>
        </w:rPr>
        <w:t>о порядке взаимодействия органа, уполномоченного на определение поставщиков (подрядчиков, исполнителей) для муниципальных бюджетных и казенных учреждений Арсеньевского городского округа (далее - уполномоченный орган)</w:t>
      </w:r>
      <w:r w:rsidR="009D7B43" w:rsidRPr="0097017A">
        <w:rPr>
          <w:szCs w:val="26"/>
        </w:rPr>
        <w:t xml:space="preserve"> </w:t>
      </w:r>
      <w:r w:rsidRPr="0097017A">
        <w:rPr>
          <w:color w:val="000000"/>
          <w:szCs w:val="26"/>
        </w:rPr>
        <w:t xml:space="preserve">(далее - Положение) разграничивает полномочия </w:t>
      </w:r>
      <w:r w:rsidRPr="0097017A">
        <w:rPr>
          <w:szCs w:val="26"/>
        </w:rPr>
        <w:t>муниципальных бюджетных и казенных учреждений Арсеньевского городского округа</w:t>
      </w:r>
      <w:r w:rsidRPr="0097017A">
        <w:rPr>
          <w:color w:val="000000"/>
          <w:szCs w:val="26"/>
        </w:rPr>
        <w:t xml:space="preserve"> (далее - заказчики) и уполномоченного органа, определяет правила подготовки заказчиками обращения об определении поставщика (подрядчика, исполнителя) и порядок его представления в уполномоченный орган.</w:t>
      </w:r>
    </w:p>
    <w:p w14:paraId="3C4A8671" w14:textId="5735D316" w:rsidR="005360A6" w:rsidRPr="0097017A" w:rsidRDefault="005360A6" w:rsidP="005360A6">
      <w:pPr>
        <w:widowControl/>
        <w:spacing w:line="360" w:lineRule="auto"/>
        <w:ind w:firstLine="720"/>
        <w:rPr>
          <w:szCs w:val="26"/>
        </w:rPr>
      </w:pPr>
      <w:r w:rsidRPr="0097017A">
        <w:rPr>
          <w:color w:val="000000"/>
          <w:szCs w:val="26"/>
        </w:rPr>
        <w:t xml:space="preserve">1.2. Под </w:t>
      </w:r>
      <w:r w:rsidRPr="0097017A">
        <w:rPr>
          <w:szCs w:val="26"/>
        </w:rPr>
        <w:t xml:space="preserve">определением поставщика (подрядчика, исполнителя) в целях настоящего Положения понимается совокупность действий, которые осуществляются заказчиками и уполномоченным органом в порядке, установленном Федеральным законом от 05 апреля 2013 года № 44-ФЗ </w:t>
      </w:r>
      <w:r w:rsidR="00B32C2C">
        <w:rPr>
          <w:szCs w:val="26"/>
        </w:rPr>
        <w:br/>
      </w:r>
      <w:r w:rsidRPr="0097017A">
        <w:rPr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– Закон), начиная с размещения извещения об осуществлении закупки товара, работы, услуги для обеспечения муниципальных нужд либо</w:t>
      </w:r>
      <w:r w:rsidR="00B32C2C">
        <w:rPr>
          <w:szCs w:val="26"/>
        </w:rPr>
        <w:t>,</w:t>
      </w:r>
      <w:r w:rsidRPr="0097017A">
        <w:rPr>
          <w:szCs w:val="26"/>
        </w:rPr>
        <w:t xml:space="preserve"> в установленных Законом случаях</w:t>
      </w:r>
      <w:r w:rsidR="00B32C2C">
        <w:rPr>
          <w:szCs w:val="26"/>
        </w:rPr>
        <w:t>,</w:t>
      </w:r>
      <w:r w:rsidRPr="0097017A">
        <w:rPr>
          <w:szCs w:val="26"/>
        </w:rPr>
        <w:t xml:space="preserve"> с направления приглашения принять участие в определении поставщика (подрядчика, исполнителя) и завершаются заключением контракта. </w:t>
      </w:r>
    </w:p>
    <w:p w14:paraId="12147060" w14:textId="77777777" w:rsidR="009D69AA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1.3. Уполномоченный орган осуществляет полномочия на определение поставщиков (подрядчиков, исполнителей) для заказчиков, установленные разделом 2 настоящего Положения. Полномочия на обоснование закупок, определение условий контракта, в том числе на определение начальной </w:t>
      </w:r>
      <w:r w:rsidRPr="0097017A">
        <w:rPr>
          <w:szCs w:val="26"/>
        </w:rPr>
        <w:lastRenderedPageBreak/>
        <w:t xml:space="preserve">(максимальной) цены контракта, и подписание контракта на уполномоченный орган не возложены. </w:t>
      </w:r>
      <w:r w:rsidR="009D69AA" w:rsidRPr="0097017A">
        <w:rPr>
          <w:szCs w:val="26"/>
        </w:rPr>
        <w:t xml:space="preserve"> </w:t>
      </w:r>
    </w:p>
    <w:p w14:paraId="3527C5C1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Контракты подписываются заказчиками, для которых были определены поставщики (подрядчики, исполнители).</w:t>
      </w:r>
    </w:p>
    <w:p w14:paraId="51DA3D67" w14:textId="77777777" w:rsidR="005360A6" w:rsidRPr="0097017A" w:rsidRDefault="005360A6" w:rsidP="005360A6">
      <w:pPr>
        <w:widowControl/>
        <w:ind w:firstLine="540"/>
        <w:jc w:val="center"/>
        <w:rPr>
          <w:b/>
          <w:color w:val="000000"/>
          <w:szCs w:val="26"/>
        </w:rPr>
      </w:pPr>
    </w:p>
    <w:p w14:paraId="3C726C6A" w14:textId="77777777" w:rsidR="005360A6" w:rsidRPr="0097017A" w:rsidRDefault="005360A6" w:rsidP="005360A6">
      <w:pPr>
        <w:widowControl/>
        <w:ind w:firstLine="540"/>
        <w:jc w:val="center"/>
        <w:rPr>
          <w:b/>
          <w:bCs/>
          <w:szCs w:val="26"/>
        </w:rPr>
      </w:pPr>
      <w:r w:rsidRPr="0097017A">
        <w:rPr>
          <w:b/>
          <w:color w:val="000000"/>
          <w:szCs w:val="26"/>
        </w:rPr>
        <w:t>2. П</w:t>
      </w:r>
      <w:r w:rsidRPr="0097017A">
        <w:rPr>
          <w:b/>
          <w:bCs/>
          <w:szCs w:val="26"/>
        </w:rPr>
        <w:t>олномочия уполномоченного органа и заказчиков при</w:t>
      </w:r>
    </w:p>
    <w:p w14:paraId="7E23E664" w14:textId="39E1070A" w:rsidR="00C30076" w:rsidRDefault="005360A6" w:rsidP="0096645E">
      <w:pPr>
        <w:widowControl/>
        <w:spacing w:line="360" w:lineRule="auto"/>
        <w:ind w:firstLine="540"/>
        <w:jc w:val="center"/>
        <w:rPr>
          <w:b/>
          <w:bCs/>
          <w:szCs w:val="26"/>
        </w:rPr>
      </w:pPr>
      <w:r w:rsidRPr="0097017A">
        <w:rPr>
          <w:b/>
          <w:bCs/>
          <w:szCs w:val="26"/>
        </w:rPr>
        <w:t>определении поставщиков (подрядчиков, исполнителей)</w:t>
      </w:r>
    </w:p>
    <w:p w14:paraId="08D7CB4D" w14:textId="77777777" w:rsidR="00CB60F1" w:rsidRPr="0097017A" w:rsidRDefault="00CB60F1" w:rsidP="0096645E">
      <w:pPr>
        <w:widowControl/>
        <w:spacing w:line="360" w:lineRule="auto"/>
        <w:ind w:firstLine="540"/>
        <w:jc w:val="center"/>
        <w:rPr>
          <w:b/>
          <w:bCs/>
          <w:szCs w:val="26"/>
        </w:rPr>
      </w:pPr>
    </w:p>
    <w:p w14:paraId="39D4B939" w14:textId="77777777" w:rsidR="005360A6" w:rsidRPr="0097017A" w:rsidRDefault="005360A6" w:rsidP="0096645E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2.1. </w:t>
      </w:r>
      <w:r w:rsidRPr="00B32C2C">
        <w:rPr>
          <w:b/>
          <w:bCs/>
          <w:szCs w:val="26"/>
        </w:rPr>
        <w:t>Уполномоченный орган</w:t>
      </w:r>
      <w:r w:rsidRPr="0097017A">
        <w:rPr>
          <w:szCs w:val="26"/>
        </w:rPr>
        <w:t xml:space="preserve"> при определении поставщиков (подрядчиков, исполнителей) осуществляет</w:t>
      </w:r>
      <w:r w:rsidR="007D3B84" w:rsidRPr="0097017A">
        <w:rPr>
          <w:szCs w:val="26"/>
        </w:rPr>
        <w:t xml:space="preserve"> следующие полномочия</w:t>
      </w:r>
      <w:r w:rsidR="005E10C9" w:rsidRPr="005E10C9">
        <w:rPr>
          <w:color w:val="C00000"/>
          <w:szCs w:val="26"/>
        </w:rPr>
        <w:t>:</w:t>
      </w:r>
    </w:p>
    <w:p w14:paraId="30D29713" w14:textId="77777777" w:rsidR="005360A6" w:rsidRPr="0097017A" w:rsidRDefault="00EB13E9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2.1.1. П</w:t>
      </w:r>
      <w:r w:rsidR="005360A6" w:rsidRPr="0097017A">
        <w:rPr>
          <w:szCs w:val="26"/>
        </w:rPr>
        <w:t xml:space="preserve">одготовка и размещение в единой информационной системе в сфере закупок (далее – </w:t>
      </w:r>
      <w:r w:rsidR="00F27465" w:rsidRPr="0097017A">
        <w:rPr>
          <w:szCs w:val="26"/>
        </w:rPr>
        <w:t>ЕИС</w:t>
      </w:r>
      <w:r w:rsidR="005360A6" w:rsidRPr="0097017A">
        <w:rPr>
          <w:szCs w:val="26"/>
        </w:rPr>
        <w:t>) извещени</w:t>
      </w:r>
      <w:r w:rsidR="00FD2626" w:rsidRPr="0097017A">
        <w:rPr>
          <w:szCs w:val="26"/>
        </w:rPr>
        <w:t>й</w:t>
      </w:r>
      <w:r w:rsidR="005360A6" w:rsidRPr="0097017A">
        <w:rPr>
          <w:szCs w:val="26"/>
        </w:rPr>
        <w:t xml:space="preserve"> об осуществлении закупки,</w:t>
      </w:r>
      <w:r w:rsidR="0096003E" w:rsidRPr="0097017A">
        <w:rPr>
          <w:szCs w:val="26"/>
        </w:rPr>
        <w:t xml:space="preserve"> </w:t>
      </w:r>
      <w:r w:rsidR="005360A6" w:rsidRPr="0097017A">
        <w:rPr>
          <w:szCs w:val="26"/>
        </w:rPr>
        <w:t>протоколов, изменений (по решению заказчика или уполномоченного органа) в извещения об осуществлении закупок, извещений об отмене определения поставщика (подрядчика, исполнителя);</w:t>
      </w:r>
    </w:p>
    <w:p w14:paraId="19FA85CD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2.1.2.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14:paraId="3AEBD168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2.1.3. участие в рассмотрении дел об обжаловании действий (бездействия) уполномоченного органа;</w:t>
      </w:r>
    </w:p>
    <w:p w14:paraId="03CD44A6" w14:textId="77777777" w:rsidR="005360A6" w:rsidRPr="0097017A" w:rsidRDefault="005360A6" w:rsidP="005360A6">
      <w:pPr>
        <w:widowControl/>
        <w:autoSpaceDE/>
        <w:adjustRightInd/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2.1.4. принятие решения о создании комиссии по осуществлению закупок, определение ее состава и порядка работы, принятие решения о замене члена комиссии по осуществлению закупок;</w:t>
      </w:r>
    </w:p>
    <w:p w14:paraId="74CF3AD1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2.1.5. осуществление организационно-технического и материального обеспечения деятельности комиссий по осуществлению закупок;</w:t>
      </w:r>
    </w:p>
    <w:p w14:paraId="4D104BB3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2.1.6. </w:t>
      </w:r>
      <w:r w:rsidR="00CD107C" w:rsidRPr="0097017A">
        <w:rPr>
          <w:szCs w:val="26"/>
        </w:rPr>
        <w:t>н</w:t>
      </w:r>
      <w:r w:rsidRPr="0097017A">
        <w:rPr>
          <w:szCs w:val="26"/>
        </w:rPr>
        <w:t xml:space="preserve">аправление в форме электронного документа разъяснения </w:t>
      </w:r>
      <w:r w:rsidR="00F27465" w:rsidRPr="0097017A">
        <w:rPr>
          <w:szCs w:val="26"/>
        </w:rPr>
        <w:t>извещения</w:t>
      </w:r>
      <w:r w:rsidRPr="0097017A">
        <w:rPr>
          <w:szCs w:val="26"/>
        </w:rPr>
        <w:t xml:space="preserve"> о закупке;</w:t>
      </w:r>
    </w:p>
    <w:p w14:paraId="053501E6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2.1.</w:t>
      </w:r>
      <w:r w:rsidR="008B29CF" w:rsidRPr="0097017A">
        <w:rPr>
          <w:szCs w:val="26"/>
        </w:rPr>
        <w:t>7</w:t>
      </w:r>
      <w:r w:rsidRPr="0097017A">
        <w:rPr>
          <w:szCs w:val="26"/>
        </w:rPr>
        <w:t xml:space="preserve">. обеспечение хранения в сроки, установленные законодательством, </w:t>
      </w:r>
      <w:r w:rsidR="00EA4C04" w:rsidRPr="0097017A">
        <w:rPr>
          <w:szCs w:val="26"/>
        </w:rPr>
        <w:t>документов о закупках</w:t>
      </w:r>
      <w:r w:rsidRPr="0097017A">
        <w:rPr>
          <w:szCs w:val="26"/>
        </w:rPr>
        <w:t>;</w:t>
      </w:r>
    </w:p>
    <w:p w14:paraId="5D968F4C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2.1.</w:t>
      </w:r>
      <w:r w:rsidR="008B29CF" w:rsidRPr="0097017A">
        <w:rPr>
          <w:szCs w:val="26"/>
        </w:rPr>
        <w:t>8</w:t>
      </w:r>
      <w:r w:rsidRPr="0097017A">
        <w:rPr>
          <w:szCs w:val="26"/>
        </w:rPr>
        <w:t xml:space="preserve">. </w:t>
      </w:r>
      <w:r w:rsidR="00F54F38" w:rsidRPr="0097017A">
        <w:rPr>
          <w:szCs w:val="26"/>
        </w:rPr>
        <w:t>размещение</w:t>
      </w:r>
      <w:r w:rsidRPr="0097017A">
        <w:rPr>
          <w:szCs w:val="26"/>
        </w:rPr>
        <w:t xml:space="preserve"> протокола</w:t>
      </w:r>
      <w:r w:rsidR="00F54F38" w:rsidRPr="0097017A">
        <w:rPr>
          <w:szCs w:val="26"/>
        </w:rPr>
        <w:t xml:space="preserve"> </w:t>
      </w:r>
      <w:r w:rsidR="00D159A3" w:rsidRPr="0097017A">
        <w:rPr>
          <w:szCs w:val="26"/>
        </w:rPr>
        <w:t xml:space="preserve">подведения итогов электронной </w:t>
      </w:r>
      <w:r w:rsidR="00F54F38" w:rsidRPr="0097017A">
        <w:rPr>
          <w:szCs w:val="26"/>
        </w:rPr>
        <w:t>закупочной процедуры</w:t>
      </w:r>
      <w:r w:rsidRPr="0097017A">
        <w:rPr>
          <w:szCs w:val="26"/>
        </w:rPr>
        <w:t xml:space="preserve"> </w:t>
      </w:r>
      <w:r w:rsidR="00D159A3" w:rsidRPr="0097017A">
        <w:rPr>
          <w:szCs w:val="26"/>
        </w:rPr>
        <w:t xml:space="preserve">на торговой площадке с </w:t>
      </w:r>
      <w:r w:rsidR="005E10C9" w:rsidRPr="00BB4D61">
        <w:rPr>
          <w:szCs w:val="26"/>
        </w:rPr>
        <w:t>интеграцией</w:t>
      </w:r>
      <w:r w:rsidR="00D159A3" w:rsidRPr="0097017A">
        <w:rPr>
          <w:szCs w:val="26"/>
        </w:rPr>
        <w:t xml:space="preserve"> в ЕИС</w:t>
      </w:r>
      <w:r w:rsidRPr="0097017A">
        <w:rPr>
          <w:szCs w:val="26"/>
        </w:rPr>
        <w:t>;</w:t>
      </w:r>
    </w:p>
    <w:p w14:paraId="74044008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2.2. </w:t>
      </w:r>
      <w:r w:rsidRPr="00B32C2C">
        <w:rPr>
          <w:b/>
          <w:bCs/>
          <w:szCs w:val="26"/>
        </w:rPr>
        <w:t>Заказчик</w:t>
      </w:r>
      <w:r w:rsidRPr="0097017A">
        <w:rPr>
          <w:szCs w:val="26"/>
        </w:rPr>
        <w:t xml:space="preserve"> при определении поставщиков (подрядчиков, исполнителей) ос</w:t>
      </w:r>
      <w:r w:rsidR="00151A9C" w:rsidRPr="0097017A">
        <w:rPr>
          <w:szCs w:val="26"/>
        </w:rPr>
        <w:t>уществляет следующие полномочия</w:t>
      </w:r>
      <w:r w:rsidR="005E10C9" w:rsidRPr="005E10C9">
        <w:rPr>
          <w:color w:val="C00000"/>
          <w:szCs w:val="26"/>
        </w:rPr>
        <w:t>:</w:t>
      </w:r>
    </w:p>
    <w:p w14:paraId="6219628C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lastRenderedPageBreak/>
        <w:t xml:space="preserve">2.2.1. </w:t>
      </w:r>
      <w:r w:rsidR="00EB13E9" w:rsidRPr="0097017A">
        <w:rPr>
          <w:rFonts w:eastAsia="Calibri"/>
          <w:szCs w:val="26"/>
          <w:lang w:eastAsia="en-US"/>
        </w:rPr>
        <w:t>О</w:t>
      </w:r>
      <w:r w:rsidR="00F57366" w:rsidRPr="0097017A">
        <w:rPr>
          <w:rFonts w:eastAsia="Calibri"/>
          <w:szCs w:val="26"/>
          <w:lang w:eastAsia="en-US"/>
        </w:rPr>
        <w:t>пределение и обоснование начальной (максимальной) цены контракта, в том числе НМЦК каждой позиции заявки заказчика, если в заявки заказчика в составе одного лота включены несколько товаров (работ, услуг)</w:t>
      </w:r>
      <w:r w:rsidRPr="0097017A">
        <w:rPr>
          <w:szCs w:val="26"/>
        </w:rPr>
        <w:t>;</w:t>
      </w:r>
    </w:p>
    <w:p w14:paraId="02E68794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2.2.2. определение предмета и существенных условий контракта, подготовка описания объекта закупки в </w:t>
      </w:r>
      <w:r w:rsidR="00D81B1D" w:rsidRPr="0097017A">
        <w:rPr>
          <w:szCs w:val="26"/>
        </w:rPr>
        <w:t>извещении</w:t>
      </w:r>
      <w:r w:rsidRPr="0097017A">
        <w:rPr>
          <w:szCs w:val="26"/>
        </w:rPr>
        <w:t xml:space="preserve"> о закупке;</w:t>
      </w:r>
    </w:p>
    <w:p w14:paraId="60EBEFC3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2.2.3. утверждение проекта контракта;</w:t>
      </w:r>
    </w:p>
    <w:p w14:paraId="5659F21E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2.2.4. установление единых требований к участникам закупки в соответствии со стать</w:t>
      </w:r>
      <w:r w:rsidR="005E10C9">
        <w:rPr>
          <w:szCs w:val="26"/>
        </w:rPr>
        <w:t>е</w:t>
      </w:r>
      <w:r w:rsidRPr="0097017A">
        <w:rPr>
          <w:szCs w:val="26"/>
        </w:rPr>
        <w:t>й 31 Закона;</w:t>
      </w:r>
    </w:p>
    <w:p w14:paraId="53AA576B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2.2.5. установление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48E87AA3" w14:textId="77777777" w:rsidR="005360A6" w:rsidRPr="00BB4D61" w:rsidRDefault="005360A6" w:rsidP="005360A6">
      <w:pPr>
        <w:spacing w:line="360" w:lineRule="auto"/>
        <w:ind w:firstLine="792"/>
        <w:rPr>
          <w:szCs w:val="26"/>
        </w:rPr>
      </w:pPr>
      <w:r w:rsidRPr="00BB4D61">
        <w:rPr>
          <w:szCs w:val="26"/>
        </w:rPr>
        <w:t xml:space="preserve">2.2.6. </w:t>
      </w:r>
      <w:r w:rsidR="005E10C9" w:rsidRPr="00BB4D61">
        <w:rPr>
          <w:szCs w:val="26"/>
        </w:rPr>
        <w:t xml:space="preserve">установление преимущества участникам закупок, которыми могут быть только субъекты малого предпринимательства, социально ориентированные некоммерческие организации в соответствии с частью 3 статьи 30 Закона, а так же установление требования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</w:t>
      </w:r>
      <w:r w:rsidRPr="00BB4D61">
        <w:rPr>
          <w:szCs w:val="26"/>
        </w:rPr>
        <w:t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14:paraId="19B5A618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2.2.7. согласование применения закрытых способов определения поставщиков (подр</w:t>
      </w:r>
      <w:r w:rsidR="00C940B9" w:rsidRPr="0097017A">
        <w:rPr>
          <w:szCs w:val="26"/>
        </w:rPr>
        <w:t>ядчиков, исполнителей);</w:t>
      </w:r>
    </w:p>
    <w:p w14:paraId="68B1A941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2.2.8. принятие решения о способе определения поставщиков (подрядчиков, исполнителей);</w:t>
      </w:r>
    </w:p>
    <w:p w14:paraId="02B707D8" w14:textId="77777777" w:rsidR="005360A6" w:rsidRPr="0097017A" w:rsidRDefault="005360A6" w:rsidP="005360A6">
      <w:pPr>
        <w:widowControl/>
        <w:autoSpaceDE/>
        <w:adjustRightInd/>
        <w:spacing w:line="360" w:lineRule="auto"/>
        <w:ind w:firstLine="792"/>
        <w:rPr>
          <w:color w:val="000000"/>
          <w:szCs w:val="26"/>
        </w:rPr>
      </w:pPr>
      <w:r w:rsidRPr="0097017A">
        <w:rPr>
          <w:szCs w:val="26"/>
        </w:rPr>
        <w:t xml:space="preserve">2.2.9. принятие решения о внесении изменений в извещение об осуществлении закупки </w:t>
      </w:r>
      <w:r w:rsidRPr="0097017A">
        <w:rPr>
          <w:color w:val="000000"/>
          <w:szCs w:val="26"/>
        </w:rPr>
        <w:t xml:space="preserve">или об отмене определения поставщика (подрядчика, исполнителя);  </w:t>
      </w:r>
    </w:p>
    <w:p w14:paraId="42B4AC28" w14:textId="77777777" w:rsidR="00B710E3" w:rsidRPr="0097017A" w:rsidRDefault="005360A6" w:rsidP="005360A6">
      <w:pPr>
        <w:widowControl/>
        <w:autoSpaceDE/>
        <w:adjustRightInd/>
        <w:spacing w:line="360" w:lineRule="auto"/>
        <w:ind w:firstLine="720"/>
        <w:rPr>
          <w:color w:val="000000"/>
          <w:szCs w:val="26"/>
        </w:rPr>
      </w:pPr>
      <w:r w:rsidRPr="0097017A">
        <w:rPr>
          <w:szCs w:val="26"/>
        </w:rPr>
        <w:t>2.2.10. с</w:t>
      </w:r>
      <w:r w:rsidRPr="0097017A">
        <w:rPr>
          <w:color w:val="000000"/>
          <w:szCs w:val="26"/>
        </w:rPr>
        <w:t xml:space="preserve">оставление и направление в уполномоченный орган заявки на </w:t>
      </w:r>
      <w:r w:rsidRPr="0097017A">
        <w:rPr>
          <w:szCs w:val="26"/>
        </w:rPr>
        <w:t>определение поставщиков (подрядчиков, исполнителей)</w:t>
      </w:r>
      <w:r w:rsidRPr="0097017A">
        <w:rPr>
          <w:color w:val="000000"/>
          <w:szCs w:val="26"/>
        </w:rPr>
        <w:t>, заявки о внесении изменений в извещение об определении поставщиков (подрядчиков, исполнителей) или об отмене определения поставщика (подрядчика, исполнителя);</w:t>
      </w:r>
    </w:p>
    <w:p w14:paraId="283D4756" w14:textId="77777777" w:rsidR="005360A6" w:rsidRPr="0097017A" w:rsidRDefault="00B710E3" w:rsidP="005360A6">
      <w:pPr>
        <w:widowControl/>
        <w:autoSpaceDE/>
        <w:adjustRightInd/>
        <w:spacing w:line="360" w:lineRule="auto"/>
        <w:ind w:firstLine="720"/>
        <w:rPr>
          <w:color w:val="000000"/>
          <w:szCs w:val="26"/>
        </w:rPr>
      </w:pPr>
      <w:r w:rsidRPr="0097017A">
        <w:rPr>
          <w:color w:val="000000"/>
          <w:szCs w:val="26"/>
        </w:rPr>
        <w:t>2.2.11. направление проект</w:t>
      </w:r>
      <w:r w:rsidR="00CC3141" w:rsidRPr="0097017A">
        <w:rPr>
          <w:color w:val="000000"/>
          <w:szCs w:val="26"/>
        </w:rPr>
        <w:t>а</w:t>
      </w:r>
      <w:r w:rsidRPr="0097017A">
        <w:rPr>
          <w:color w:val="000000"/>
          <w:szCs w:val="26"/>
        </w:rPr>
        <w:t xml:space="preserve"> контракта участнику закупки;</w:t>
      </w:r>
      <w:r w:rsidR="005360A6" w:rsidRPr="0097017A">
        <w:rPr>
          <w:color w:val="000000"/>
          <w:szCs w:val="26"/>
        </w:rPr>
        <w:t xml:space="preserve">  </w:t>
      </w:r>
    </w:p>
    <w:p w14:paraId="51E67FB0" w14:textId="77777777" w:rsidR="005360A6" w:rsidRPr="0097017A" w:rsidRDefault="005360A6" w:rsidP="00755004">
      <w:pPr>
        <w:widowControl/>
        <w:spacing w:line="360" w:lineRule="auto"/>
        <w:rPr>
          <w:szCs w:val="26"/>
        </w:rPr>
      </w:pPr>
      <w:r w:rsidRPr="0097017A">
        <w:rPr>
          <w:szCs w:val="26"/>
        </w:rPr>
        <w:t>2.2.1</w:t>
      </w:r>
      <w:r w:rsidR="00755004" w:rsidRPr="0097017A">
        <w:rPr>
          <w:szCs w:val="26"/>
        </w:rPr>
        <w:t>2</w:t>
      </w:r>
      <w:r w:rsidRPr="0097017A">
        <w:rPr>
          <w:szCs w:val="26"/>
        </w:rPr>
        <w:t>. подписание контракта;</w:t>
      </w:r>
    </w:p>
    <w:p w14:paraId="12BD6DCA" w14:textId="77777777" w:rsidR="00755004" w:rsidRPr="0097017A" w:rsidRDefault="00755004" w:rsidP="00755004">
      <w:pPr>
        <w:widowControl/>
        <w:spacing w:line="360" w:lineRule="auto"/>
        <w:rPr>
          <w:szCs w:val="26"/>
        </w:rPr>
      </w:pPr>
      <w:r w:rsidRPr="0097017A">
        <w:rPr>
          <w:szCs w:val="26"/>
        </w:rPr>
        <w:t>2.2.13. приемка товаров, работ, услуг и подписание документов о приемке;</w:t>
      </w:r>
    </w:p>
    <w:p w14:paraId="0829929D" w14:textId="77777777" w:rsidR="00755004" w:rsidRPr="0097017A" w:rsidRDefault="00755004" w:rsidP="00755004">
      <w:pPr>
        <w:widowControl/>
        <w:spacing w:line="360" w:lineRule="auto"/>
        <w:ind w:firstLine="708"/>
        <w:rPr>
          <w:szCs w:val="26"/>
        </w:rPr>
      </w:pPr>
      <w:r w:rsidRPr="0097017A">
        <w:rPr>
          <w:szCs w:val="26"/>
        </w:rPr>
        <w:t xml:space="preserve">2.2.14. </w:t>
      </w:r>
      <w:r w:rsidR="00CC3141" w:rsidRPr="0097017A">
        <w:rPr>
          <w:szCs w:val="26"/>
        </w:rPr>
        <w:t>организация</w:t>
      </w:r>
      <w:r w:rsidRPr="0097017A">
        <w:rPr>
          <w:szCs w:val="26"/>
        </w:rPr>
        <w:t xml:space="preserve"> </w:t>
      </w:r>
      <w:r w:rsidR="009F5F4F" w:rsidRPr="0097017A">
        <w:rPr>
          <w:szCs w:val="26"/>
        </w:rPr>
        <w:t>проведения</w:t>
      </w:r>
      <w:r w:rsidRPr="0097017A">
        <w:rPr>
          <w:szCs w:val="26"/>
        </w:rPr>
        <w:t xml:space="preserve"> экспертизы поставленного товара, выполненной работы, оказанной услуги;</w:t>
      </w:r>
    </w:p>
    <w:p w14:paraId="3DEA354D" w14:textId="065AEB29" w:rsidR="005360A6" w:rsidRPr="0097017A" w:rsidRDefault="005360A6" w:rsidP="00392235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2.2.1</w:t>
      </w:r>
      <w:r w:rsidR="00184E91">
        <w:rPr>
          <w:szCs w:val="26"/>
        </w:rPr>
        <w:t>5</w:t>
      </w:r>
      <w:r w:rsidRPr="0097017A">
        <w:rPr>
          <w:szCs w:val="26"/>
        </w:rPr>
        <w:t xml:space="preserve">. </w:t>
      </w:r>
      <w:r w:rsidR="00CC3141" w:rsidRPr="0097017A">
        <w:rPr>
          <w:szCs w:val="26"/>
        </w:rPr>
        <w:t xml:space="preserve">организация </w:t>
      </w:r>
      <w:r w:rsidR="009F5F4F" w:rsidRPr="0097017A">
        <w:rPr>
          <w:szCs w:val="26"/>
        </w:rPr>
        <w:t>включения</w:t>
      </w:r>
      <w:r w:rsidRPr="0097017A">
        <w:rPr>
          <w:szCs w:val="26"/>
        </w:rPr>
        <w:t xml:space="preserve"> в реестр недобросовестных поставщиков (подрядчиков, исполнителей) информации об участниках закупок, </w:t>
      </w:r>
      <w:r w:rsidR="00C774D6" w:rsidRPr="0097017A">
        <w:rPr>
          <w:szCs w:val="26"/>
        </w:rPr>
        <w:t>которые подлежат включению в указанный реестр в соответствии с законодательством.</w:t>
      </w:r>
    </w:p>
    <w:p w14:paraId="5D0BA183" w14:textId="77777777" w:rsidR="000D63C3" w:rsidRPr="0097017A" w:rsidRDefault="000D63C3" w:rsidP="00392235">
      <w:pPr>
        <w:spacing w:line="360" w:lineRule="auto"/>
        <w:ind w:firstLine="792"/>
        <w:rPr>
          <w:szCs w:val="26"/>
        </w:rPr>
      </w:pPr>
    </w:p>
    <w:p w14:paraId="224016ED" w14:textId="6D11304B" w:rsidR="005360A6" w:rsidRPr="0097017A" w:rsidRDefault="005360A6" w:rsidP="00392235">
      <w:pPr>
        <w:widowControl/>
        <w:ind w:firstLine="74"/>
        <w:jc w:val="center"/>
        <w:rPr>
          <w:b/>
          <w:color w:val="000000"/>
          <w:szCs w:val="26"/>
        </w:rPr>
      </w:pPr>
      <w:r w:rsidRPr="0097017A">
        <w:rPr>
          <w:b/>
          <w:szCs w:val="26"/>
        </w:rPr>
        <w:t>3. П</w:t>
      </w:r>
      <w:r w:rsidRPr="0097017A">
        <w:rPr>
          <w:b/>
          <w:color w:val="000000"/>
          <w:szCs w:val="26"/>
        </w:rPr>
        <w:t xml:space="preserve">равила подготовки заказчиками </w:t>
      </w:r>
      <w:r w:rsidR="00B32C2C">
        <w:rPr>
          <w:b/>
          <w:color w:val="000000"/>
          <w:szCs w:val="26"/>
        </w:rPr>
        <w:t>заявки на закупку</w:t>
      </w:r>
      <w:r w:rsidRPr="0097017A">
        <w:rPr>
          <w:b/>
          <w:color w:val="000000"/>
          <w:szCs w:val="26"/>
        </w:rPr>
        <w:t xml:space="preserve"> об</w:t>
      </w:r>
    </w:p>
    <w:p w14:paraId="0FBC5100" w14:textId="4776A222" w:rsidR="005360A6" w:rsidRPr="0097017A" w:rsidRDefault="005360A6" w:rsidP="00392235">
      <w:pPr>
        <w:widowControl/>
        <w:ind w:firstLine="74"/>
        <w:jc w:val="center"/>
        <w:rPr>
          <w:b/>
          <w:color w:val="000000"/>
          <w:szCs w:val="26"/>
        </w:rPr>
      </w:pPr>
      <w:r w:rsidRPr="0097017A">
        <w:rPr>
          <w:b/>
          <w:color w:val="000000"/>
          <w:szCs w:val="26"/>
        </w:rPr>
        <w:t xml:space="preserve">определении поставщика (подрядчика, исполнителя) </w:t>
      </w:r>
    </w:p>
    <w:p w14:paraId="24808847" w14:textId="699E5654" w:rsidR="000D63C3" w:rsidRDefault="005360A6" w:rsidP="00CB60F1">
      <w:pPr>
        <w:widowControl/>
        <w:spacing w:line="360" w:lineRule="auto"/>
        <w:ind w:firstLine="74"/>
        <w:jc w:val="center"/>
        <w:rPr>
          <w:b/>
          <w:color w:val="000000"/>
          <w:szCs w:val="26"/>
        </w:rPr>
      </w:pPr>
      <w:r w:rsidRPr="0097017A">
        <w:rPr>
          <w:b/>
          <w:color w:val="000000"/>
          <w:szCs w:val="26"/>
        </w:rPr>
        <w:t>и порядок его представления в уполномоченный орган</w:t>
      </w:r>
    </w:p>
    <w:p w14:paraId="7A62C308" w14:textId="77777777" w:rsidR="00CB60F1" w:rsidRPr="00CB60F1" w:rsidRDefault="00CB60F1" w:rsidP="00CB60F1">
      <w:pPr>
        <w:widowControl/>
        <w:spacing w:line="360" w:lineRule="auto"/>
        <w:ind w:firstLine="74"/>
        <w:jc w:val="center"/>
        <w:rPr>
          <w:b/>
          <w:color w:val="000000"/>
          <w:szCs w:val="26"/>
        </w:rPr>
      </w:pPr>
    </w:p>
    <w:p w14:paraId="71F8C9AE" w14:textId="77777777" w:rsidR="005360A6" w:rsidRPr="0097017A" w:rsidRDefault="005360A6" w:rsidP="0096645E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3.1. Заказчик направляет в уполномоченный орган </w:t>
      </w:r>
      <w:r w:rsidR="000F74B1" w:rsidRPr="0097017A">
        <w:rPr>
          <w:szCs w:val="26"/>
        </w:rPr>
        <w:t xml:space="preserve">заявку на закупку через систему </w:t>
      </w:r>
      <w:r w:rsidR="001C59C2" w:rsidRPr="0097017A">
        <w:t>«</w:t>
      </w:r>
      <w:r w:rsidR="001C59C2" w:rsidRPr="0097017A">
        <w:rPr>
          <w:rStyle w:val="a4"/>
          <w:i w:val="0"/>
        </w:rPr>
        <w:t>WEB</w:t>
      </w:r>
      <w:r w:rsidR="001C59C2" w:rsidRPr="0097017A">
        <w:t>-</w:t>
      </w:r>
      <w:r w:rsidR="001C59C2" w:rsidRPr="0097017A">
        <w:rPr>
          <w:rStyle w:val="a4"/>
          <w:i w:val="0"/>
        </w:rPr>
        <w:t>торги</w:t>
      </w:r>
      <w:r w:rsidR="001C59C2" w:rsidRPr="0097017A">
        <w:t>-</w:t>
      </w:r>
      <w:r w:rsidR="001C59C2" w:rsidRPr="0097017A">
        <w:rPr>
          <w:rStyle w:val="a4"/>
          <w:i w:val="0"/>
        </w:rPr>
        <w:t>КС</w:t>
      </w:r>
      <w:r w:rsidR="001C59C2" w:rsidRPr="0097017A">
        <w:t>»</w:t>
      </w:r>
      <w:r w:rsidRPr="0097017A">
        <w:rPr>
          <w:szCs w:val="26"/>
        </w:rPr>
        <w:t>, подписанн</w:t>
      </w:r>
      <w:r w:rsidR="005E10C9" w:rsidRPr="00F41374">
        <w:rPr>
          <w:szCs w:val="26"/>
        </w:rPr>
        <w:t>ую</w:t>
      </w:r>
      <w:r w:rsidRPr="0097017A">
        <w:rPr>
          <w:szCs w:val="26"/>
        </w:rPr>
        <w:t xml:space="preserve"> уполномоченным должностным лицом заказчика, не менее чем за 5 (пять) рабочих дней до размещения уполномоченным органом извещения об осуществлении закупки в единой информационной системе.</w:t>
      </w:r>
    </w:p>
    <w:p w14:paraId="705E19C2" w14:textId="1AC2F2BD" w:rsidR="005360A6" w:rsidRPr="0097017A" w:rsidRDefault="005360A6" w:rsidP="005360A6">
      <w:pPr>
        <w:keepLines/>
        <w:widowControl/>
        <w:tabs>
          <w:tab w:val="left" w:pos="720"/>
        </w:tabs>
        <w:autoSpaceDE/>
        <w:adjustRightInd/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3.2. </w:t>
      </w:r>
      <w:r w:rsidR="00B32C2C">
        <w:rPr>
          <w:szCs w:val="26"/>
        </w:rPr>
        <w:t>Заявка на закупку должна</w:t>
      </w:r>
      <w:r w:rsidRPr="0097017A">
        <w:rPr>
          <w:szCs w:val="26"/>
        </w:rPr>
        <w:t xml:space="preserve"> содержать:</w:t>
      </w:r>
    </w:p>
    <w:p w14:paraId="650F29ED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3.2.1.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14:paraId="11C84C15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3.2.2. изложение условий контракта, содержащее наименование и описание объекта закупки с учетом требований</w:t>
      </w:r>
      <w:r w:rsidR="00F05680" w:rsidRPr="0097017A">
        <w:rPr>
          <w:szCs w:val="26"/>
        </w:rPr>
        <w:t xml:space="preserve"> и указанием ОКПД2</w:t>
      </w:r>
      <w:r w:rsidRPr="0097017A">
        <w:rPr>
          <w:szCs w:val="26"/>
        </w:rPr>
        <w:t>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</w:t>
      </w:r>
      <w:r w:rsidR="00EA2886" w:rsidRPr="0097017A">
        <w:rPr>
          <w:szCs w:val="26"/>
        </w:rPr>
        <w:t>, выполнения работы, оказания услуги</w:t>
      </w:r>
      <w:r w:rsidRPr="0097017A">
        <w:rPr>
          <w:szCs w:val="26"/>
        </w:rPr>
        <w:t xml:space="preserve">, </w:t>
      </w:r>
      <w:r w:rsidRPr="00F41374">
        <w:rPr>
          <w:szCs w:val="26"/>
        </w:rPr>
        <w:t>начальн</w:t>
      </w:r>
      <w:r w:rsidR="005E10C9" w:rsidRPr="00F41374">
        <w:rPr>
          <w:szCs w:val="26"/>
        </w:rPr>
        <w:t>ую</w:t>
      </w:r>
      <w:r w:rsidRPr="0097017A">
        <w:rPr>
          <w:szCs w:val="26"/>
        </w:rPr>
        <w:t xml:space="preserve"> (</w:t>
      </w:r>
      <w:r w:rsidRPr="00F41374">
        <w:rPr>
          <w:szCs w:val="26"/>
        </w:rPr>
        <w:t>максимальн</w:t>
      </w:r>
      <w:r w:rsidR="005E10C9" w:rsidRPr="00F41374">
        <w:rPr>
          <w:szCs w:val="26"/>
        </w:rPr>
        <w:t>ую</w:t>
      </w:r>
      <w:r w:rsidRPr="00F41374">
        <w:rPr>
          <w:szCs w:val="26"/>
        </w:rPr>
        <w:t>) цен</w:t>
      </w:r>
      <w:r w:rsidR="005E10C9" w:rsidRPr="00F41374">
        <w:rPr>
          <w:szCs w:val="26"/>
        </w:rPr>
        <w:t>у</w:t>
      </w:r>
      <w:r w:rsidRPr="00F41374">
        <w:rPr>
          <w:szCs w:val="26"/>
        </w:rPr>
        <w:t xml:space="preserve"> </w:t>
      </w:r>
      <w:r w:rsidRPr="0097017A">
        <w:rPr>
          <w:szCs w:val="26"/>
        </w:rPr>
        <w:t xml:space="preserve">контракта, источник финансирования. В случае, если при заключении контракта объем </w:t>
      </w:r>
      <w:r w:rsidR="00843E94" w:rsidRPr="0097017A">
        <w:rPr>
          <w:szCs w:val="26"/>
        </w:rPr>
        <w:t xml:space="preserve">поставляемого товара, </w:t>
      </w:r>
      <w:r w:rsidRPr="0097017A">
        <w:rPr>
          <w:szCs w:val="26"/>
        </w:rPr>
        <w:t>выполнени</w:t>
      </w:r>
      <w:r w:rsidR="00843E94" w:rsidRPr="0097017A">
        <w:rPr>
          <w:szCs w:val="26"/>
        </w:rPr>
        <w:t>я</w:t>
      </w:r>
      <w:r w:rsidRPr="0097017A">
        <w:rPr>
          <w:szCs w:val="26"/>
        </w:rPr>
        <w:t xml:space="preserve"> работ</w:t>
      </w:r>
      <w:r w:rsidR="00843E94" w:rsidRPr="0097017A">
        <w:rPr>
          <w:szCs w:val="26"/>
        </w:rPr>
        <w:t>, оказания услуг</w:t>
      </w:r>
      <w:r w:rsidRPr="0097017A">
        <w:rPr>
          <w:szCs w:val="26"/>
        </w:rPr>
        <w:t xml:space="preserve"> невозможно определить, в обращении заказчик указывает цену </w:t>
      </w:r>
      <w:r w:rsidR="005D1D95" w:rsidRPr="0097017A">
        <w:rPr>
          <w:szCs w:val="26"/>
        </w:rPr>
        <w:t>единицы товара</w:t>
      </w:r>
      <w:r w:rsidRPr="0097017A">
        <w:rPr>
          <w:szCs w:val="26"/>
        </w:rPr>
        <w:t xml:space="preserve">, работы или услуги. </w:t>
      </w:r>
    </w:p>
    <w:p w14:paraId="4C1B7315" w14:textId="77777777" w:rsidR="005360A6" w:rsidRPr="0097017A" w:rsidRDefault="005360A6" w:rsidP="005360A6">
      <w:pPr>
        <w:widowControl/>
        <w:spacing w:line="360" w:lineRule="auto"/>
        <w:ind w:firstLine="792"/>
        <w:outlineLvl w:val="1"/>
        <w:rPr>
          <w:szCs w:val="26"/>
        </w:rPr>
      </w:pPr>
      <w:r w:rsidRPr="0097017A">
        <w:rPr>
          <w:szCs w:val="26"/>
        </w:rPr>
        <w:t>3.2.3. порядок приёмки поставленных товаров, выполненных работ, оказанных услуг;</w:t>
      </w:r>
    </w:p>
    <w:p w14:paraId="541AC1F9" w14:textId="023CD430" w:rsidR="005360A6" w:rsidRPr="0097017A" w:rsidRDefault="005360A6" w:rsidP="005360A6">
      <w:pPr>
        <w:suppressLineNumbers/>
        <w:suppressAutoHyphens/>
        <w:autoSpaceDE/>
        <w:adjustRightInd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3.2.4. форм</w:t>
      </w:r>
      <w:r w:rsidR="00CA33E1">
        <w:rPr>
          <w:szCs w:val="26"/>
        </w:rPr>
        <w:t>у</w:t>
      </w:r>
      <w:r w:rsidRPr="0097017A">
        <w:rPr>
          <w:szCs w:val="26"/>
        </w:rPr>
        <w:t>, сроки и порядок оплаты поставленного товара, выполненных работ, оказанных услуг (</w:t>
      </w:r>
      <w:r w:rsidR="00EB6056" w:rsidRPr="0097017A">
        <w:rPr>
          <w:szCs w:val="26"/>
        </w:rPr>
        <w:t>авансирование</w:t>
      </w:r>
      <w:r w:rsidRPr="0097017A">
        <w:rPr>
          <w:szCs w:val="26"/>
        </w:rPr>
        <w:t>, процент авансирования, условия и срок окончательного расчета);</w:t>
      </w:r>
    </w:p>
    <w:p w14:paraId="21904307" w14:textId="39F5BCCA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</w:t>
      </w:r>
      <w:r w:rsidR="00CA11ED" w:rsidRPr="0097017A">
        <w:rPr>
          <w:szCs w:val="26"/>
        </w:rPr>
        <w:t>5</w:t>
      </w:r>
      <w:r w:rsidRPr="0097017A">
        <w:rPr>
          <w:szCs w:val="26"/>
        </w:rPr>
        <w:t>. информаци</w:t>
      </w:r>
      <w:r w:rsidR="00CA33E1">
        <w:rPr>
          <w:szCs w:val="26"/>
        </w:rPr>
        <w:t>ю</w:t>
      </w:r>
      <w:r w:rsidRPr="0097017A">
        <w:rPr>
          <w:szCs w:val="26"/>
        </w:rPr>
        <w:t xml:space="preserve"> о валюте, используемой для формирования цены контракта и расчетов с поставщиком (подрядчиком, исполнителем);</w:t>
      </w:r>
    </w:p>
    <w:p w14:paraId="366827A7" w14:textId="77777777" w:rsidR="005360A6" w:rsidRPr="0097017A" w:rsidRDefault="00CA11ED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3.2.6</w:t>
      </w:r>
      <w:r w:rsidR="005360A6" w:rsidRPr="0097017A">
        <w:rPr>
          <w:szCs w:val="26"/>
        </w:rPr>
        <w:t>.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54C60FC7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</w:t>
      </w:r>
      <w:r w:rsidR="00CA11ED" w:rsidRPr="0097017A">
        <w:rPr>
          <w:szCs w:val="26"/>
        </w:rPr>
        <w:t>7</w:t>
      </w:r>
      <w:r w:rsidRPr="0097017A">
        <w:rPr>
          <w:szCs w:val="26"/>
        </w:rPr>
        <w:t>. используемый способ определения поставщика (подрядчика, исполнителя)</w:t>
      </w:r>
      <w:r w:rsidR="00F05680" w:rsidRPr="0097017A">
        <w:rPr>
          <w:szCs w:val="26"/>
        </w:rPr>
        <w:t xml:space="preserve"> с указанием торговой площадки, на которой будет осуществляться закупка</w:t>
      </w:r>
      <w:r w:rsidRPr="0097017A">
        <w:rPr>
          <w:szCs w:val="26"/>
        </w:rPr>
        <w:t>;</w:t>
      </w:r>
    </w:p>
    <w:p w14:paraId="4D582487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</w:t>
      </w:r>
      <w:r w:rsidR="00CA11ED" w:rsidRPr="0097017A">
        <w:rPr>
          <w:szCs w:val="26"/>
        </w:rPr>
        <w:t>8</w:t>
      </w:r>
      <w:r w:rsidRPr="0097017A">
        <w:rPr>
          <w:szCs w:val="26"/>
        </w:rPr>
        <w:t>. размер обеспечения исполнения контракта, порядок предоставления такого обеспечения, требования к такому обеспечению,</w:t>
      </w:r>
      <w:r w:rsidR="008B4B91" w:rsidRPr="0097017A">
        <w:rPr>
          <w:szCs w:val="26"/>
        </w:rPr>
        <w:t xml:space="preserve"> платежные реквизиты для обеспечения исполнения контракта, информацию о порядке и сроках возврата заказчиком исполнителю денежных средств, внесенных в качестве обеспечения исполнения контракта</w:t>
      </w:r>
      <w:r w:rsidR="0008141B" w:rsidRPr="0097017A">
        <w:rPr>
          <w:szCs w:val="26"/>
        </w:rPr>
        <w:t>,</w:t>
      </w:r>
      <w:r w:rsidRPr="0097017A">
        <w:rPr>
          <w:szCs w:val="26"/>
        </w:rPr>
        <w:t xml:space="preserve"> а также информация о банковском</w:t>
      </w:r>
      <w:r w:rsidR="00387E5A" w:rsidRPr="0097017A">
        <w:rPr>
          <w:szCs w:val="26"/>
        </w:rPr>
        <w:t xml:space="preserve"> и (</w:t>
      </w:r>
      <w:r w:rsidR="00A72852" w:rsidRPr="0097017A">
        <w:rPr>
          <w:szCs w:val="26"/>
        </w:rPr>
        <w:t>или</w:t>
      </w:r>
      <w:r w:rsidR="00387E5A" w:rsidRPr="0097017A">
        <w:rPr>
          <w:szCs w:val="26"/>
        </w:rPr>
        <w:t>)</w:t>
      </w:r>
      <w:r w:rsidR="006832A5" w:rsidRPr="0097017A">
        <w:rPr>
          <w:szCs w:val="26"/>
        </w:rPr>
        <w:t xml:space="preserve"> казначейском</w:t>
      </w:r>
      <w:r w:rsidRPr="0097017A">
        <w:rPr>
          <w:szCs w:val="26"/>
        </w:rPr>
        <w:t xml:space="preserve"> сопровождении контракта.</w:t>
      </w:r>
    </w:p>
    <w:p w14:paraId="497E23B6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</w:t>
      </w:r>
      <w:r w:rsidR="004C760C" w:rsidRPr="0097017A">
        <w:rPr>
          <w:szCs w:val="26"/>
        </w:rPr>
        <w:t>9</w:t>
      </w:r>
      <w:r w:rsidRPr="0097017A">
        <w:rPr>
          <w:szCs w:val="26"/>
        </w:rPr>
        <w:t>. предъявляемые к участникам закупки требования и исчерпывающий перечень документов, которые должны быть представлены участниками закупки;</w:t>
      </w:r>
    </w:p>
    <w:p w14:paraId="072CE0B3" w14:textId="77777777" w:rsidR="005360A6" w:rsidRPr="0097017A" w:rsidRDefault="005360A6" w:rsidP="005360A6">
      <w:pPr>
        <w:widowControl/>
        <w:spacing w:line="360" w:lineRule="auto"/>
        <w:ind w:firstLine="792"/>
        <w:outlineLvl w:val="0"/>
        <w:rPr>
          <w:szCs w:val="26"/>
        </w:rPr>
      </w:pPr>
      <w:r w:rsidRPr="0097017A">
        <w:rPr>
          <w:szCs w:val="26"/>
        </w:rPr>
        <w:t>3.2.1</w:t>
      </w:r>
      <w:r w:rsidR="001B77CF">
        <w:rPr>
          <w:szCs w:val="26"/>
        </w:rPr>
        <w:t>0</w:t>
      </w:r>
      <w:r w:rsidRPr="0097017A">
        <w:rPr>
          <w:szCs w:val="26"/>
        </w:rPr>
        <w:t>. преимущества, предоставляемые заказчиком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в закупках;</w:t>
      </w:r>
    </w:p>
    <w:p w14:paraId="5FB4F5DD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3.2.1</w:t>
      </w:r>
      <w:r w:rsidR="001B77CF">
        <w:rPr>
          <w:szCs w:val="26"/>
        </w:rPr>
        <w:t>1</w:t>
      </w:r>
      <w:r w:rsidRPr="0097017A">
        <w:rPr>
          <w:szCs w:val="26"/>
        </w:rPr>
        <w:t>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14:paraId="3C48FA06" w14:textId="0FF413F4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3.2.1</w:t>
      </w:r>
      <w:r w:rsidR="001B77CF">
        <w:rPr>
          <w:szCs w:val="26"/>
        </w:rPr>
        <w:t>2</w:t>
      </w:r>
      <w:r w:rsidRPr="0097017A">
        <w:rPr>
          <w:szCs w:val="26"/>
        </w:rPr>
        <w:t xml:space="preserve"> информаци</w:t>
      </w:r>
      <w:r w:rsidR="00CA33E1">
        <w:rPr>
          <w:szCs w:val="26"/>
        </w:rPr>
        <w:t>ю</w:t>
      </w:r>
      <w:r w:rsidRPr="0097017A">
        <w:rPr>
          <w:szCs w:val="26"/>
        </w:rPr>
        <w:t xml:space="preserve"> о возможности заказчика изменить условия контракта в соответствии с положениями Закона;</w:t>
      </w:r>
    </w:p>
    <w:p w14:paraId="56AC90BE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3.2.1</w:t>
      </w:r>
      <w:r w:rsidR="001B77CF">
        <w:rPr>
          <w:szCs w:val="26"/>
        </w:rPr>
        <w:t>3</w:t>
      </w:r>
      <w:r w:rsidRPr="0097017A">
        <w:rPr>
          <w:szCs w:val="26"/>
        </w:rPr>
        <w:t>. критерии оценки заявок на участие в открытом конкурсе, величины значимости этих критериев;</w:t>
      </w:r>
    </w:p>
    <w:p w14:paraId="3539BDB0" w14:textId="34035530" w:rsidR="00740083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3.2.1</w:t>
      </w:r>
      <w:r w:rsidR="00F9387C">
        <w:rPr>
          <w:szCs w:val="26"/>
        </w:rPr>
        <w:t>4</w:t>
      </w:r>
      <w:r w:rsidRPr="0097017A">
        <w:rPr>
          <w:szCs w:val="26"/>
        </w:rPr>
        <w:t>. информаци</w:t>
      </w:r>
      <w:r w:rsidR="00CA33E1">
        <w:rPr>
          <w:szCs w:val="26"/>
        </w:rPr>
        <w:t>ю</w:t>
      </w:r>
      <w:r w:rsidRPr="0097017A">
        <w:rPr>
          <w:szCs w:val="26"/>
        </w:rPr>
        <w:t xml:space="preserve"> о контрактной службе, контрактном управляющем, ответственных за заключение контракта,</w:t>
      </w:r>
      <w:r w:rsidR="00740083" w:rsidRPr="0097017A">
        <w:rPr>
          <w:szCs w:val="26"/>
        </w:rPr>
        <w:t xml:space="preserve"> о лице ответственном за взаимодействие с уполномоченным органом;</w:t>
      </w:r>
    </w:p>
    <w:p w14:paraId="032EDBAA" w14:textId="22CD6C8D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 3.2.1</w:t>
      </w:r>
      <w:r w:rsidR="00F9387C">
        <w:rPr>
          <w:szCs w:val="26"/>
        </w:rPr>
        <w:t>5</w:t>
      </w:r>
      <w:r w:rsidRPr="0097017A">
        <w:rPr>
          <w:szCs w:val="26"/>
        </w:rPr>
        <w:t>. информаци</w:t>
      </w:r>
      <w:r w:rsidR="00CA33E1">
        <w:rPr>
          <w:szCs w:val="26"/>
        </w:rPr>
        <w:t>ю</w:t>
      </w:r>
      <w:r w:rsidRPr="0097017A">
        <w:rPr>
          <w:szCs w:val="26"/>
        </w:rPr>
        <w:t xml:space="preserve"> о возможности одностороннего отказа от исполнения контракта </w:t>
      </w:r>
      <w:r w:rsidR="00F9387C">
        <w:rPr>
          <w:szCs w:val="26"/>
        </w:rPr>
        <w:t>и о возможности изменить условия контракта в соответствии с положениями Закона</w:t>
      </w:r>
      <w:r w:rsidRPr="0097017A">
        <w:rPr>
          <w:szCs w:val="26"/>
        </w:rPr>
        <w:t>.</w:t>
      </w:r>
    </w:p>
    <w:p w14:paraId="37ADAA40" w14:textId="112538B2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3.2.1</w:t>
      </w:r>
      <w:r w:rsidR="00CA33E1">
        <w:rPr>
          <w:szCs w:val="26"/>
        </w:rPr>
        <w:t>6</w:t>
      </w:r>
      <w:r w:rsidRPr="0097017A">
        <w:rPr>
          <w:szCs w:val="26"/>
        </w:rPr>
        <w:t xml:space="preserve">. </w:t>
      </w:r>
      <w:r w:rsidR="00387E5A" w:rsidRPr="0097017A">
        <w:rPr>
          <w:szCs w:val="26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</w:r>
      <w:r w:rsidR="002662BA" w:rsidRPr="0097017A">
        <w:rPr>
          <w:szCs w:val="26"/>
        </w:rPr>
        <w:t>,</w:t>
      </w:r>
      <w:r w:rsidR="00387E5A" w:rsidRPr="0097017A">
        <w:rPr>
          <w:szCs w:val="26"/>
        </w:rPr>
        <w:t xml:space="preserve"> требования к предоставлению гарантии производителя и (или) поставщика к сроку действия такой гарантии</w:t>
      </w:r>
      <w:r w:rsidR="00AA1D55" w:rsidRPr="0097017A">
        <w:rPr>
          <w:szCs w:val="26"/>
        </w:rPr>
        <w:t>;</w:t>
      </w:r>
    </w:p>
    <w:p w14:paraId="1C693A83" w14:textId="0A05C52F" w:rsidR="00740083" w:rsidRPr="0097017A" w:rsidRDefault="00AA1D55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3.2.1</w:t>
      </w:r>
      <w:r w:rsidR="00CA33E1">
        <w:rPr>
          <w:szCs w:val="26"/>
        </w:rPr>
        <w:t>7</w:t>
      </w:r>
      <w:r w:rsidRPr="0097017A">
        <w:rPr>
          <w:szCs w:val="26"/>
        </w:rPr>
        <w:t>. р</w:t>
      </w:r>
      <w:r w:rsidR="00BE2072" w:rsidRPr="0097017A">
        <w:rPr>
          <w:szCs w:val="26"/>
        </w:rPr>
        <w:t>азмер обеспечения</w:t>
      </w:r>
      <w:r w:rsidR="00090A34" w:rsidRPr="0097017A">
        <w:rPr>
          <w:szCs w:val="26"/>
        </w:rPr>
        <w:t xml:space="preserve"> заявки</w:t>
      </w:r>
      <w:r w:rsidR="000B3A70" w:rsidRPr="0097017A">
        <w:rPr>
          <w:szCs w:val="26"/>
        </w:rPr>
        <w:t xml:space="preserve"> на участие в электронной процедуре</w:t>
      </w:r>
      <w:r w:rsidR="00090A34" w:rsidRPr="0097017A">
        <w:rPr>
          <w:szCs w:val="26"/>
        </w:rPr>
        <w:t>, порядок внесения денежных средств в качестве обеспечения заявки</w:t>
      </w:r>
      <w:r w:rsidRPr="0097017A">
        <w:rPr>
          <w:szCs w:val="26"/>
        </w:rPr>
        <w:t>,</w:t>
      </w:r>
      <w:r w:rsidR="00BE2072" w:rsidRPr="0097017A">
        <w:rPr>
          <w:szCs w:val="26"/>
        </w:rPr>
        <w:t xml:space="preserve"> </w:t>
      </w:r>
      <w:r w:rsidR="000B3A70" w:rsidRPr="0097017A">
        <w:rPr>
          <w:szCs w:val="26"/>
        </w:rPr>
        <w:t>платежные реквизиты для перечисления денежных средств при уклонении участника закупки от заключения контракта;</w:t>
      </w:r>
    </w:p>
    <w:p w14:paraId="0BF6753B" w14:textId="3E6A0892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3.3. К </w:t>
      </w:r>
      <w:r w:rsidR="00CA33E1">
        <w:rPr>
          <w:szCs w:val="26"/>
        </w:rPr>
        <w:t>заявке на закупку</w:t>
      </w:r>
      <w:r w:rsidRPr="0097017A">
        <w:rPr>
          <w:szCs w:val="26"/>
        </w:rPr>
        <w:t xml:space="preserve"> должны быть приложены следующие документы:</w:t>
      </w:r>
    </w:p>
    <w:p w14:paraId="08FC1069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3.3.1. проект контракта;</w:t>
      </w:r>
    </w:p>
    <w:p w14:paraId="490E338E" w14:textId="2F903BC8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3.3.2. обоснование начальной (максимальной) цены контракта, содержащее использованные заказчиком источники информации о ценах товаров, работ, услуг, в том числе путем указания соответствующих сайтов в сет</w:t>
      </w:r>
      <w:r w:rsidR="002662BA" w:rsidRPr="0097017A">
        <w:rPr>
          <w:szCs w:val="26"/>
        </w:rPr>
        <w:t xml:space="preserve">и </w:t>
      </w:r>
      <w:r w:rsidR="00952373">
        <w:rPr>
          <w:szCs w:val="26"/>
        </w:rPr>
        <w:t>«</w:t>
      </w:r>
      <w:r w:rsidR="002662BA" w:rsidRPr="0097017A">
        <w:rPr>
          <w:szCs w:val="26"/>
        </w:rPr>
        <w:t>Интернет</w:t>
      </w:r>
      <w:r w:rsidR="00952373">
        <w:rPr>
          <w:szCs w:val="26"/>
        </w:rPr>
        <w:t>»</w:t>
      </w:r>
      <w:r w:rsidR="002662BA" w:rsidRPr="0097017A">
        <w:rPr>
          <w:szCs w:val="26"/>
        </w:rPr>
        <w:t xml:space="preserve"> или иного указания;</w:t>
      </w:r>
    </w:p>
    <w:p w14:paraId="40DCBD41" w14:textId="77777777" w:rsidR="002662BA" w:rsidRPr="0097017A" w:rsidRDefault="002662BA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3.3.3. описание объекта закупки;</w:t>
      </w:r>
    </w:p>
    <w:p w14:paraId="6F554B50" w14:textId="77777777" w:rsidR="002662BA" w:rsidRPr="0097017A" w:rsidRDefault="002662BA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3.3.4. требования к содержанию и составу заявки;</w:t>
      </w:r>
    </w:p>
    <w:p w14:paraId="36374110" w14:textId="6067F9B6" w:rsidR="002662BA" w:rsidRPr="0097017A" w:rsidRDefault="002662BA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3.3.5. инструкци</w:t>
      </w:r>
      <w:r w:rsidR="00CA33E1">
        <w:rPr>
          <w:szCs w:val="26"/>
        </w:rPr>
        <w:t>я</w:t>
      </w:r>
      <w:r w:rsidRPr="0097017A">
        <w:rPr>
          <w:szCs w:val="26"/>
        </w:rPr>
        <w:t xml:space="preserve"> по заполнению заявки.</w:t>
      </w:r>
    </w:p>
    <w:p w14:paraId="00C7C62D" w14:textId="77777777" w:rsidR="005360A6" w:rsidRPr="0097017A" w:rsidRDefault="005360A6" w:rsidP="005360A6">
      <w:pPr>
        <w:widowControl/>
        <w:spacing w:line="360" w:lineRule="auto"/>
        <w:ind w:firstLine="792"/>
        <w:rPr>
          <w:szCs w:val="26"/>
        </w:rPr>
      </w:pPr>
      <w:r w:rsidRPr="0097017A">
        <w:rPr>
          <w:szCs w:val="26"/>
        </w:rPr>
        <w:t>3.4. Поступивш</w:t>
      </w:r>
      <w:r w:rsidR="0097017A" w:rsidRPr="0097017A">
        <w:rPr>
          <w:szCs w:val="26"/>
        </w:rPr>
        <w:t>ая</w:t>
      </w:r>
      <w:r w:rsidRPr="0097017A">
        <w:rPr>
          <w:szCs w:val="26"/>
        </w:rPr>
        <w:t xml:space="preserve"> </w:t>
      </w:r>
      <w:r w:rsidR="0097017A" w:rsidRPr="0097017A">
        <w:rPr>
          <w:szCs w:val="26"/>
        </w:rPr>
        <w:t>в уполномоченный орган заявка</w:t>
      </w:r>
      <w:r w:rsidRPr="0097017A">
        <w:rPr>
          <w:szCs w:val="26"/>
        </w:rPr>
        <w:t xml:space="preserve"> </w:t>
      </w:r>
      <w:r w:rsidR="0097017A" w:rsidRPr="0097017A">
        <w:rPr>
          <w:szCs w:val="26"/>
        </w:rPr>
        <w:t xml:space="preserve">на закупку </w:t>
      </w:r>
      <w:r w:rsidRPr="0097017A">
        <w:rPr>
          <w:szCs w:val="26"/>
        </w:rPr>
        <w:t xml:space="preserve">подлежит </w:t>
      </w:r>
      <w:r w:rsidR="00740083" w:rsidRPr="0097017A">
        <w:rPr>
          <w:szCs w:val="26"/>
        </w:rPr>
        <w:t>согласованию</w:t>
      </w:r>
      <w:r w:rsidRPr="0097017A">
        <w:rPr>
          <w:szCs w:val="26"/>
        </w:rPr>
        <w:t xml:space="preserve"> уполномоченным органом не позднее </w:t>
      </w:r>
      <w:r w:rsidR="00740083" w:rsidRPr="0097017A">
        <w:rPr>
          <w:szCs w:val="26"/>
        </w:rPr>
        <w:t>двух</w:t>
      </w:r>
      <w:r w:rsidRPr="0097017A">
        <w:rPr>
          <w:szCs w:val="26"/>
        </w:rPr>
        <w:t xml:space="preserve"> рабоч</w:t>
      </w:r>
      <w:r w:rsidR="00740083" w:rsidRPr="0097017A">
        <w:rPr>
          <w:szCs w:val="26"/>
        </w:rPr>
        <w:t>их</w:t>
      </w:r>
      <w:r w:rsidRPr="0097017A">
        <w:rPr>
          <w:szCs w:val="26"/>
        </w:rPr>
        <w:t xml:space="preserve"> дн</w:t>
      </w:r>
      <w:r w:rsidR="00740083" w:rsidRPr="0097017A">
        <w:rPr>
          <w:szCs w:val="26"/>
        </w:rPr>
        <w:t>ей</w:t>
      </w:r>
      <w:r w:rsidRPr="0097017A">
        <w:rPr>
          <w:szCs w:val="26"/>
        </w:rPr>
        <w:t xml:space="preserve"> после дня е</w:t>
      </w:r>
      <w:r w:rsidR="000C23D6">
        <w:rPr>
          <w:szCs w:val="26"/>
        </w:rPr>
        <w:t>е</w:t>
      </w:r>
      <w:r w:rsidRPr="0097017A">
        <w:rPr>
          <w:szCs w:val="26"/>
        </w:rPr>
        <w:t xml:space="preserve"> поступления. </w:t>
      </w:r>
      <w:r w:rsidR="0097017A" w:rsidRPr="0097017A">
        <w:rPr>
          <w:szCs w:val="26"/>
        </w:rPr>
        <w:t>Заявка на закупку</w:t>
      </w:r>
      <w:r w:rsidRPr="0097017A">
        <w:rPr>
          <w:szCs w:val="26"/>
        </w:rPr>
        <w:t>, содержащ</w:t>
      </w:r>
      <w:r w:rsidR="0097017A" w:rsidRPr="0097017A">
        <w:rPr>
          <w:szCs w:val="26"/>
        </w:rPr>
        <w:t>ая</w:t>
      </w:r>
      <w:r w:rsidRPr="0097017A">
        <w:rPr>
          <w:szCs w:val="26"/>
        </w:rPr>
        <w:t xml:space="preserve"> вопросы, решение которых не входит в компетенцию уполномоченного органа, возвращается заказчику </w:t>
      </w:r>
      <w:r w:rsidR="00740083" w:rsidRPr="0097017A">
        <w:rPr>
          <w:szCs w:val="26"/>
        </w:rPr>
        <w:t>на доработку</w:t>
      </w:r>
      <w:r w:rsidR="0097017A" w:rsidRPr="0097017A">
        <w:rPr>
          <w:szCs w:val="26"/>
        </w:rPr>
        <w:t xml:space="preserve"> (комментарии к такой заявке прилагаются </w:t>
      </w:r>
      <w:r w:rsidR="0013434D">
        <w:rPr>
          <w:szCs w:val="26"/>
        </w:rPr>
        <w:t>в</w:t>
      </w:r>
      <w:r w:rsidR="0097017A" w:rsidRPr="0097017A">
        <w:rPr>
          <w:szCs w:val="26"/>
        </w:rPr>
        <w:t xml:space="preserve"> систем</w:t>
      </w:r>
      <w:r w:rsidR="0013434D">
        <w:rPr>
          <w:szCs w:val="26"/>
        </w:rPr>
        <w:t>е</w:t>
      </w:r>
      <w:r w:rsidR="0097017A" w:rsidRPr="0097017A">
        <w:rPr>
          <w:szCs w:val="26"/>
        </w:rPr>
        <w:t xml:space="preserve"> </w:t>
      </w:r>
      <w:r w:rsidR="0097017A" w:rsidRPr="0097017A">
        <w:t>«</w:t>
      </w:r>
      <w:r w:rsidR="0097017A" w:rsidRPr="0097017A">
        <w:rPr>
          <w:rStyle w:val="a4"/>
          <w:i w:val="0"/>
        </w:rPr>
        <w:t>WEB</w:t>
      </w:r>
      <w:r w:rsidR="0097017A" w:rsidRPr="0097017A">
        <w:t>-</w:t>
      </w:r>
      <w:r w:rsidR="0097017A" w:rsidRPr="0097017A">
        <w:rPr>
          <w:rStyle w:val="a4"/>
          <w:i w:val="0"/>
        </w:rPr>
        <w:t>торги</w:t>
      </w:r>
      <w:r w:rsidR="0097017A" w:rsidRPr="0097017A">
        <w:t>-</w:t>
      </w:r>
      <w:r w:rsidR="0097017A" w:rsidRPr="0097017A">
        <w:rPr>
          <w:rStyle w:val="a4"/>
          <w:i w:val="0"/>
        </w:rPr>
        <w:t>КС</w:t>
      </w:r>
      <w:r w:rsidR="0097017A" w:rsidRPr="0097017A">
        <w:t>»</w:t>
      </w:r>
      <w:r w:rsidRPr="0097017A">
        <w:rPr>
          <w:szCs w:val="26"/>
        </w:rPr>
        <w:t>.</w:t>
      </w:r>
    </w:p>
    <w:p w14:paraId="0B0A6B24" w14:textId="2F43E4EB" w:rsidR="005360A6" w:rsidRPr="004F2885" w:rsidRDefault="004F2885" w:rsidP="004F2885">
      <w:pPr>
        <w:widowControl/>
        <w:spacing w:line="360" w:lineRule="auto"/>
        <w:ind w:firstLine="0"/>
        <w:rPr>
          <w:rFonts w:eastAsiaTheme="minorHAnsi"/>
          <w:szCs w:val="26"/>
          <w:lang w:eastAsia="en-US"/>
        </w:rPr>
      </w:pPr>
      <w:r>
        <w:rPr>
          <w:szCs w:val="26"/>
        </w:rPr>
        <w:tab/>
      </w:r>
      <w:r w:rsidR="005360A6" w:rsidRPr="0097017A">
        <w:rPr>
          <w:szCs w:val="26"/>
        </w:rPr>
        <w:t>3.</w:t>
      </w:r>
      <w:r w:rsidR="00184E91">
        <w:rPr>
          <w:szCs w:val="26"/>
        </w:rPr>
        <w:t>5</w:t>
      </w:r>
      <w:r w:rsidR="005360A6" w:rsidRPr="0097017A">
        <w:rPr>
          <w:szCs w:val="26"/>
        </w:rPr>
        <w:t>. В случае принятия заказчиком решения о внесении изменений в извещение об осуществлении закупки, об отмене процедуры определения поставщика (подрядчика, исполнителя), заказчик направляет в уполномоченный орган со</w:t>
      </w:r>
      <w:r w:rsidR="003F1EEC">
        <w:rPr>
          <w:szCs w:val="26"/>
        </w:rPr>
        <w:t>ответствующее обращение</w:t>
      </w:r>
      <w:r w:rsidR="00CA33E1">
        <w:rPr>
          <w:szCs w:val="26"/>
        </w:rPr>
        <w:t xml:space="preserve"> в электронном виде </w:t>
      </w:r>
      <w:r>
        <w:rPr>
          <w:rFonts w:eastAsiaTheme="minorHAnsi"/>
          <w:szCs w:val="26"/>
          <w:lang w:eastAsia="en-US"/>
        </w:rPr>
        <w:t xml:space="preserve">не позднее чем за </w:t>
      </w:r>
      <w:r>
        <w:rPr>
          <w:rFonts w:eastAsiaTheme="minorHAnsi"/>
          <w:szCs w:val="26"/>
          <w:lang w:eastAsia="en-US"/>
        </w:rPr>
        <w:br/>
        <w:t>2 рабочих дня до даты окончания срока подачи заявок в электронных закупках</w:t>
      </w:r>
      <w:r w:rsidR="003F1EEC">
        <w:rPr>
          <w:szCs w:val="26"/>
        </w:rPr>
        <w:t>.</w:t>
      </w:r>
    </w:p>
    <w:p w14:paraId="78597450" w14:textId="727FDF25" w:rsidR="00392235" w:rsidRDefault="005360A6" w:rsidP="0096645E">
      <w:pPr>
        <w:widowControl/>
        <w:spacing w:line="360" w:lineRule="auto"/>
        <w:ind w:firstLine="708"/>
        <w:rPr>
          <w:szCs w:val="26"/>
        </w:rPr>
      </w:pPr>
      <w:r w:rsidRPr="0097017A">
        <w:rPr>
          <w:szCs w:val="26"/>
        </w:rPr>
        <w:t>3.</w:t>
      </w:r>
      <w:r w:rsidR="00184E91">
        <w:rPr>
          <w:szCs w:val="26"/>
        </w:rPr>
        <w:t>6</w:t>
      </w:r>
      <w:r w:rsidRPr="0097017A">
        <w:rPr>
          <w:szCs w:val="26"/>
        </w:rPr>
        <w:t xml:space="preserve">. Уполномоченный орган </w:t>
      </w:r>
      <w:r w:rsidRPr="00CA33E1">
        <w:rPr>
          <w:bCs/>
          <w:szCs w:val="26"/>
        </w:rPr>
        <w:t xml:space="preserve">в </w:t>
      </w:r>
      <w:r w:rsidR="000609FE" w:rsidRPr="00CA33E1">
        <w:rPr>
          <w:bCs/>
          <w:szCs w:val="26"/>
        </w:rPr>
        <w:t>день</w:t>
      </w:r>
      <w:r w:rsidRPr="00CA33E1">
        <w:rPr>
          <w:bCs/>
          <w:szCs w:val="26"/>
        </w:rPr>
        <w:t xml:space="preserve"> </w:t>
      </w:r>
      <w:r w:rsidR="00381352" w:rsidRPr="00CA33E1">
        <w:rPr>
          <w:bCs/>
          <w:szCs w:val="26"/>
        </w:rPr>
        <w:t>подписания</w:t>
      </w:r>
      <w:r w:rsidRPr="00CA33E1">
        <w:rPr>
          <w:bCs/>
          <w:szCs w:val="26"/>
        </w:rPr>
        <w:t xml:space="preserve"> </w:t>
      </w:r>
      <w:r w:rsidR="000609FE" w:rsidRPr="00CA33E1">
        <w:rPr>
          <w:bCs/>
          <w:szCs w:val="26"/>
        </w:rPr>
        <w:t>протокола</w:t>
      </w:r>
      <w:r w:rsidR="000609FE" w:rsidRPr="0097017A">
        <w:rPr>
          <w:szCs w:val="26"/>
        </w:rPr>
        <w:t xml:space="preserve"> подведения итогов электронной процедуры</w:t>
      </w:r>
      <w:r w:rsidRPr="0097017A">
        <w:rPr>
          <w:szCs w:val="26"/>
        </w:rPr>
        <w:t xml:space="preserve"> направляет заказчику уведомление об итогах проведения процедуры определения постав</w:t>
      </w:r>
      <w:r w:rsidR="000609FE" w:rsidRPr="0097017A">
        <w:rPr>
          <w:szCs w:val="26"/>
        </w:rPr>
        <w:t>щика (подрядчика, исполнителя)</w:t>
      </w:r>
      <w:r w:rsidR="0096645E">
        <w:rPr>
          <w:szCs w:val="26"/>
        </w:rPr>
        <w:t xml:space="preserve"> по электронной почте</w:t>
      </w:r>
      <w:r w:rsidR="000609FE" w:rsidRPr="0097017A">
        <w:rPr>
          <w:szCs w:val="26"/>
        </w:rPr>
        <w:t xml:space="preserve">. </w:t>
      </w:r>
    </w:p>
    <w:p w14:paraId="0ADE694C" w14:textId="77777777" w:rsidR="00CB60F1" w:rsidRPr="0097017A" w:rsidRDefault="00CB60F1" w:rsidP="0096645E">
      <w:pPr>
        <w:widowControl/>
        <w:spacing w:line="360" w:lineRule="auto"/>
        <w:ind w:firstLine="708"/>
        <w:rPr>
          <w:szCs w:val="26"/>
        </w:rPr>
      </w:pPr>
    </w:p>
    <w:p w14:paraId="52AE1188" w14:textId="77777777" w:rsidR="005360A6" w:rsidRPr="0097017A" w:rsidRDefault="005360A6" w:rsidP="0096645E">
      <w:pPr>
        <w:widowControl/>
        <w:autoSpaceDE/>
        <w:adjustRightInd/>
        <w:ind w:firstLine="0"/>
        <w:jc w:val="center"/>
        <w:rPr>
          <w:b/>
          <w:color w:val="000000"/>
          <w:szCs w:val="26"/>
        </w:rPr>
      </w:pPr>
      <w:r w:rsidRPr="0097017A">
        <w:rPr>
          <w:b/>
          <w:color w:val="000000"/>
          <w:szCs w:val="26"/>
        </w:rPr>
        <w:t>4. Ответственность уполномоченного органа</w:t>
      </w:r>
    </w:p>
    <w:p w14:paraId="0451F5F0" w14:textId="117A51E4" w:rsidR="003C661E" w:rsidRDefault="005360A6" w:rsidP="00CB60F1">
      <w:pPr>
        <w:widowControl/>
        <w:autoSpaceDE/>
        <w:adjustRightInd/>
        <w:ind w:firstLine="0"/>
        <w:jc w:val="center"/>
        <w:rPr>
          <w:b/>
          <w:color w:val="000000"/>
          <w:szCs w:val="26"/>
        </w:rPr>
      </w:pPr>
      <w:r w:rsidRPr="0097017A">
        <w:rPr>
          <w:b/>
          <w:color w:val="000000"/>
          <w:szCs w:val="26"/>
        </w:rPr>
        <w:t>при определении поставщиков (подрядчиков, исполнителей)</w:t>
      </w:r>
    </w:p>
    <w:p w14:paraId="1CA46408" w14:textId="77777777" w:rsidR="00CB60F1" w:rsidRPr="0097017A" w:rsidRDefault="00CB60F1" w:rsidP="00CB60F1">
      <w:pPr>
        <w:widowControl/>
        <w:autoSpaceDE/>
        <w:adjustRightInd/>
        <w:ind w:firstLine="0"/>
        <w:jc w:val="center"/>
        <w:rPr>
          <w:b/>
          <w:color w:val="000000"/>
          <w:szCs w:val="26"/>
        </w:rPr>
      </w:pPr>
    </w:p>
    <w:p w14:paraId="57549D47" w14:textId="25888BF2" w:rsidR="005360A6" w:rsidRPr="0097017A" w:rsidRDefault="005360A6" w:rsidP="00392235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 xml:space="preserve">4.1. В </w:t>
      </w:r>
      <w:r w:rsidR="00C04052">
        <w:rPr>
          <w:szCs w:val="26"/>
        </w:rPr>
        <w:t>рамках</w:t>
      </w:r>
      <w:r w:rsidRPr="0097017A">
        <w:rPr>
          <w:szCs w:val="26"/>
        </w:rPr>
        <w:t xml:space="preserve"> реализации полномочий, указанных в </w:t>
      </w:r>
      <w:hyperlink r:id="rId7" w:anchor="Par75" w:history="1">
        <w:r w:rsidRPr="0097017A">
          <w:rPr>
            <w:rStyle w:val="a3"/>
            <w:color w:val="auto"/>
            <w:szCs w:val="26"/>
            <w:u w:val="none"/>
          </w:rPr>
          <w:t xml:space="preserve">разделе </w:t>
        </w:r>
        <w:r w:rsidR="00392235">
          <w:rPr>
            <w:rStyle w:val="a3"/>
            <w:color w:val="auto"/>
            <w:szCs w:val="26"/>
            <w:u w:val="none"/>
          </w:rPr>
          <w:br/>
        </w:r>
        <w:r w:rsidRPr="0097017A">
          <w:rPr>
            <w:rStyle w:val="a3"/>
            <w:color w:val="auto"/>
            <w:szCs w:val="26"/>
            <w:u w:val="none"/>
          </w:rPr>
          <w:t>2</w:t>
        </w:r>
      </w:hyperlink>
      <w:r w:rsidRPr="0097017A">
        <w:rPr>
          <w:szCs w:val="26"/>
        </w:rPr>
        <w:t xml:space="preserve"> настоящего Положения, уполномоченный орган обязан соблюдать требования, установленные Законом, в том числе:</w:t>
      </w:r>
    </w:p>
    <w:p w14:paraId="64228342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4.1.1.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1B126C58" w14:textId="77777777" w:rsidR="005360A6" w:rsidRPr="0097017A" w:rsidRDefault="005360A6" w:rsidP="005360A6">
      <w:pPr>
        <w:spacing w:line="360" w:lineRule="auto"/>
        <w:ind w:firstLine="792"/>
        <w:rPr>
          <w:szCs w:val="26"/>
        </w:rPr>
      </w:pPr>
      <w:r w:rsidRPr="0097017A">
        <w:rPr>
          <w:szCs w:val="26"/>
        </w:rPr>
        <w:t>4.1.2.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5653CE31" w14:textId="2CB0C221" w:rsidR="00AD0059" w:rsidRDefault="007F459E" w:rsidP="00C057DD">
      <w:pPr>
        <w:spacing w:line="360" w:lineRule="auto"/>
        <w:ind w:firstLine="792"/>
        <w:rPr>
          <w:bCs/>
          <w:szCs w:val="26"/>
        </w:rPr>
      </w:pPr>
      <w:r w:rsidRPr="0097017A">
        <w:rPr>
          <w:color w:val="000000"/>
          <w:szCs w:val="26"/>
        </w:rPr>
        <w:t>4.2</w:t>
      </w:r>
      <w:r w:rsidR="00C04052">
        <w:rPr>
          <w:color w:val="000000"/>
          <w:szCs w:val="26"/>
        </w:rPr>
        <w:t>.</w:t>
      </w:r>
      <w:r w:rsidR="005360A6" w:rsidRPr="0097017A">
        <w:rPr>
          <w:color w:val="000000"/>
          <w:szCs w:val="26"/>
        </w:rPr>
        <w:t xml:space="preserve"> </w:t>
      </w:r>
      <w:r w:rsidR="004B6469" w:rsidRPr="00C04052">
        <w:rPr>
          <w:color w:val="000000"/>
          <w:szCs w:val="26"/>
        </w:rPr>
        <w:t xml:space="preserve">За нарушения порядка осуществления закупок товаров, работ, услуг для обеспечения муниципальных нужд в рамках полномочий, указанных в разделе 2 </w:t>
      </w:r>
      <w:r w:rsidR="00C04052" w:rsidRPr="00C04052">
        <w:rPr>
          <w:color w:val="000000"/>
          <w:szCs w:val="26"/>
        </w:rPr>
        <w:t>настоящего Положения,</w:t>
      </w:r>
      <w:r w:rsidR="004B6469" w:rsidRPr="00C04052">
        <w:rPr>
          <w:color w:val="000000"/>
          <w:szCs w:val="26"/>
        </w:rPr>
        <w:t xml:space="preserve"> уполномоченный орган и заказчик несут </w:t>
      </w:r>
      <w:r w:rsidR="004B6469" w:rsidRPr="00C04052">
        <w:rPr>
          <w:bCs/>
          <w:szCs w:val="26"/>
        </w:rPr>
        <w:t>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716933A6" w14:textId="77777777" w:rsidR="00AA3625" w:rsidRDefault="00AA3625" w:rsidP="00C057DD">
      <w:pPr>
        <w:spacing w:line="360" w:lineRule="auto"/>
        <w:ind w:firstLine="792"/>
        <w:rPr>
          <w:bCs/>
          <w:szCs w:val="26"/>
        </w:rPr>
      </w:pPr>
    </w:p>
    <w:p w14:paraId="6BEF4B68" w14:textId="2B580C59" w:rsidR="00AA3625" w:rsidRDefault="00AA3625" w:rsidP="00AA3625">
      <w:pPr>
        <w:spacing w:line="360" w:lineRule="auto"/>
        <w:ind w:firstLine="792"/>
        <w:jc w:val="center"/>
        <w:rPr>
          <w:bCs/>
          <w:szCs w:val="26"/>
        </w:rPr>
      </w:pPr>
      <w:r>
        <w:rPr>
          <w:bCs/>
          <w:szCs w:val="26"/>
        </w:rPr>
        <w:t>______________</w:t>
      </w:r>
    </w:p>
    <w:sectPr w:rsidR="00AA3625" w:rsidSect="009464E7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B7E13"/>
    <w:multiLevelType w:val="hybridMultilevel"/>
    <w:tmpl w:val="66C0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3"/>
    <w:rsid w:val="000609FE"/>
    <w:rsid w:val="0008141B"/>
    <w:rsid w:val="00090A34"/>
    <w:rsid w:val="000B3A70"/>
    <w:rsid w:val="000C23D6"/>
    <w:rsid w:val="000D63C3"/>
    <w:rsid w:val="000F74B1"/>
    <w:rsid w:val="0013434D"/>
    <w:rsid w:val="00151A9C"/>
    <w:rsid w:val="00184E91"/>
    <w:rsid w:val="001B77CF"/>
    <w:rsid w:val="001C59C2"/>
    <w:rsid w:val="002453B3"/>
    <w:rsid w:val="002662BA"/>
    <w:rsid w:val="002D1E25"/>
    <w:rsid w:val="002D5355"/>
    <w:rsid w:val="00381352"/>
    <w:rsid w:val="00387E5A"/>
    <w:rsid w:val="00392235"/>
    <w:rsid w:val="003C661E"/>
    <w:rsid w:val="003F1EEC"/>
    <w:rsid w:val="004B6469"/>
    <w:rsid w:val="004C760C"/>
    <w:rsid w:val="004D72F3"/>
    <w:rsid w:val="004F2885"/>
    <w:rsid w:val="00523E63"/>
    <w:rsid w:val="005360A6"/>
    <w:rsid w:val="0056381C"/>
    <w:rsid w:val="005D1D95"/>
    <w:rsid w:val="005E10C9"/>
    <w:rsid w:val="006832A5"/>
    <w:rsid w:val="006F386B"/>
    <w:rsid w:val="00740083"/>
    <w:rsid w:val="00755004"/>
    <w:rsid w:val="00794498"/>
    <w:rsid w:val="007A3C98"/>
    <w:rsid w:val="007C4F77"/>
    <w:rsid w:val="007D3B84"/>
    <w:rsid w:val="007F459E"/>
    <w:rsid w:val="008125BD"/>
    <w:rsid w:val="00843E94"/>
    <w:rsid w:val="00890500"/>
    <w:rsid w:val="008B29CF"/>
    <w:rsid w:val="008B4B91"/>
    <w:rsid w:val="009464E7"/>
    <w:rsid w:val="00952373"/>
    <w:rsid w:val="0096003E"/>
    <w:rsid w:val="0096645E"/>
    <w:rsid w:val="0097017A"/>
    <w:rsid w:val="009C76C4"/>
    <w:rsid w:val="009D69AA"/>
    <w:rsid w:val="009D7B43"/>
    <w:rsid w:val="009F5F4F"/>
    <w:rsid w:val="00A72852"/>
    <w:rsid w:val="00A92E5B"/>
    <w:rsid w:val="00AA1D55"/>
    <w:rsid w:val="00AA3625"/>
    <w:rsid w:val="00AD0059"/>
    <w:rsid w:val="00AF294B"/>
    <w:rsid w:val="00B32C2C"/>
    <w:rsid w:val="00B343AD"/>
    <w:rsid w:val="00B710E3"/>
    <w:rsid w:val="00BB4D61"/>
    <w:rsid w:val="00BB551B"/>
    <w:rsid w:val="00BE2072"/>
    <w:rsid w:val="00BF4654"/>
    <w:rsid w:val="00C04052"/>
    <w:rsid w:val="00C057DD"/>
    <w:rsid w:val="00C30076"/>
    <w:rsid w:val="00C342C5"/>
    <w:rsid w:val="00C774D6"/>
    <w:rsid w:val="00C940B9"/>
    <w:rsid w:val="00CA11ED"/>
    <w:rsid w:val="00CA33E1"/>
    <w:rsid w:val="00CB60F1"/>
    <w:rsid w:val="00CC3141"/>
    <w:rsid w:val="00CD107C"/>
    <w:rsid w:val="00D159A3"/>
    <w:rsid w:val="00D81B1D"/>
    <w:rsid w:val="00DE04D6"/>
    <w:rsid w:val="00DE3160"/>
    <w:rsid w:val="00EA2886"/>
    <w:rsid w:val="00EA4C04"/>
    <w:rsid w:val="00EB13E9"/>
    <w:rsid w:val="00EB6056"/>
    <w:rsid w:val="00EC6349"/>
    <w:rsid w:val="00F05680"/>
    <w:rsid w:val="00F27465"/>
    <w:rsid w:val="00F41374"/>
    <w:rsid w:val="00F54F38"/>
    <w:rsid w:val="00F57366"/>
    <w:rsid w:val="00F9387C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B107"/>
  <w15:docId w15:val="{F2F104A2-53B0-4B99-9076-BEAA08A8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A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0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360A6"/>
    <w:rPr>
      <w:color w:val="0000FF"/>
      <w:u w:val="single"/>
    </w:rPr>
  </w:style>
  <w:style w:type="character" w:styleId="a4">
    <w:name w:val="Emphasis"/>
    <w:basedOn w:val="a0"/>
    <w:uiPriority w:val="20"/>
    <w:qFormat/>
    <w:rsid w:val="001C5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92.168.0.4\&#1092;&#1072;&#1081;&#1083;&#1086;&#1074;&#1086;&#1077;%20&#1093;&#1088;&#1072;&#1085;&#1080;&#1083;&#1080;&#1097;&#1077;\&#1059;&#1087;&#1088;&#1072;&#1074;&#1083;&#1077;&#1085;&#1080;&#1077;%20&#1101;&#1082;&#1086;&#1085;&#1086;&#1084;&#1080;&#1082;&#1080;%20&#1080;%20&#1080;&#1085;&#1074;&#1077;&#1089;&#1090;&#1080;&#1094;&#1080;&#1081;\&#1054;&#1090;&#1076;&#1077;&#1083;%20&#1084;&#1091;&#1085;.%20&#1079;&#1072;&#1082;&#1072;&#1079;&#1072;\&#1047;&#1072;&#1082;&#1088;&#1099;&#1090;&#1086;\44-&#1060;&#1047;\&#1053;&#1086;&#1088;&#1084;&#1072;&#1090;&#1080;&#1074;&#1085;&#1086;%20&#1087;&#1088;&#1072;&#1074;&#1086;&#1074;&#1099;&#1077;%20&#1072;&#1082;&#1090;&#1099;\&#1052;&#1055;&#1040;%20&#1086;&#1073;%20&#1091;&#1087;&#1086;&#1083;&#1085;&#1086;&#1084;&#1086;&#1095;&#1077;&#1085;&#1085;&#1086;&#1084;%20&#1086;&#1088;&#1075;&#1072;&#1085;&#1077;\&#1048;&#1079;&#1084;&#1077;&#1085;&#1077;&#1085;&#1080;&#1103;%202022\&#1055;&#1086;&#1083;&#1086;&#1078;&#1077;&#1085;&#1080;&#1077;%20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FD16-9A3C-453F-9857-3B274317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Ольга Вадимовна</dc:creator>
  <cp:lastModifiedBy>Герасимова Зоя Николаевна</cp:lastModifiedBy>
  <cp:revision>14</cp:revision>
  <dcterms:created xsi:type="dcterms:W3CDTF">2022-04-08T04:12:00Z</dcterms:created>
  <dcterms:modified xsi:type="dcterms:W3CDTF">2022-07-07T01:24:00Z</dcterms:modified>
</cp:coreProperties>
</file>