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71373">
      <w:pPr>
        <w:tabs>
          <w:tab w:val="left" w:pos="8041"/>
        </w:tabs>
        <w:spacing w:line="360" w:lineRule="auto"/>
        <w:ind w:firstLine="0"/>
        <w:jc w:val="center"/>
        <w:rPr>
          <w:b/>
          <w:szCs w:val="26"/>
        </w:rPr>
      </w:pPr>
    </w:p>
    <w:p w:rsidR="0058297B" w:rsidRPr="00F14DBC" w:rsidRDefault="00571373" w:rsidP="00571373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Cs w:val="26"/>
        </w:rPr>
        <w:t xml:space="preserve">На основании муниципального правового акта Арсеньевского городского округа от </w:t>
      </w:r>
      <w:r w:rsidR="00313DD2" w:rsidRPr="00F318AF">
        <w:rPr>
          <w:szCs w:val="26"/>
        </w:rPr>
        <w:t>2</w:t>
      </w:r>
      <w:r w:rsidR="00313DD2">
        <w:rPr>
          <w:szCs w:val="26"/>
        </w:rPr>
        <w:t>4</w:t>
      </w:r>
      <w:r w:rsidR="00313DD2" w:rsidRPr="00F318AF">
        <w:rPr>
          <w:szCs w:val="26"/>
        </w:rPr>
        <w:t xml:space="preserve"> декабря 20</w:t>
      </w:r>
      <w:r w:rsidR="00313DD2">
        <w:rPr>
          <w:szCs w:val="26"/>
        </w:rPr>
        <w:t>20</w:t>
      </w:r>
      <w:r w:rsidR="00313DD2" w:rsidRPr="00F318AF">
        <w:rPr>
          <w:szCs w:val="26"/>
        </w:rPr>
        <w:t xml:space="preserve"> года № </w:t>
      </w:r>
      <w:r w:rsidR="00313DD2">
        <w:rPr>
          <w:szCs w:val="26"/>
        </w:rPr>
        <w:t>225</w:t>
      </w:r>
      <w:r w:rsidR="00313DD2" w:rsidRPr="00F318AF">
        <w:rPr>
          <w:szCs w:val="26"/>
        </w:rPr>
        <w:t>-МПА «О бюджете Арсеньевского городского округа на 20</w:t>
      </w:r>
      <w:r w:rsidR="00313DD2">
        <w:rPr>
          <w:szCs w:val="26"/>
        </w:rPr>
        <w:t>21</w:t>
      </w:r>
      <w:r w:rsidR="00313DD2" w:rsidRPr="00F318AF">
        <w:rPr>
          <w:szCs w:val="26"/>
        </w:rPr>
        <w:t xml:space="preserve"> год и плановый период 202</w:t>
      </w:r>
      <w:r w:rsidR="00313DD2">
        <w:rPr>
          <w:szCs w:val="26"/>
        </w:rPr>
        <w:t>2</w:t>
      </w:r>
      <w:r w:rsidR="00313DD2" w:rsidRPr="00F318AF">
        <w:rPr>
          <w:szCs w:val="26"/>
        </w:rPr>
        <w:t xml:space="preserve"> и 202</w:t>
      </w:r>
      <w:r w:rsidR="00313DD2">
        <w:rPr>
          <w:szCs w:val="26"/>
        </w:rPr>
        <w:t>3</w:t>
      </w:r>
      <w:r w:rsidR="00313DD2" w:rsidRPr="00F318AF">
        <w:rPr>
          <w:szCs w:val="26"/>
        </w:rPr>
        <w:t>годов»</w:t>
      </w:r>
      <w:r>
        <w:rPr>
          <w:szCs w:val="26"/>
        </w:rPr>
        <w:t xml:space="preserve">, </w:t>
      </w:r>
      <w:r w:rsidR="00653514">
        <w:rPr>
          <w:szCs w:val="26"/>
        </w:rPr>
        <w:t>в соответствии с</w:t>
      </w:r>
      <w:r w:rsidRPr="00420167">
        <w:rPr>
          <w:szCs w:val="26"/>
        </w:rPr>
        <w:t xml:space="preserve"> Федеральным </w:t>
      </w:r>
      <w:r w:rsidR="00653514">
        <w:rPr>
          <w:szCs w:val="26"/>
        </w:rPr>
        <w:t>з</w:t>
      </w:r>
      <w:r w:rsidRPr="00420167">
        <w:rPr>
          <w:szCs w:val="26"/>
        </w:rPr>
        <w:t>аконом от 6 октября 2003 года 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="00653514">
        <w:rPr>
          <w:szCs w:val="26"/>
        </w:rPr>
        <w:t xml:space="preserve">руководствуясь </w:t>
      </w:r>
      <w:r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71373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 w:rsidR="001E0876"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 w:rsidR="001E0876"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 w:rsidR="001E0876">
        <w:rPr>
          <w:szCs w:val="26"/>
        </w:rPr>
        <w:t>14 ноября</w:t>
      </w:r>
      <w:r w:rsidRPr="00420167">
        <w:rPr>
          <w:szCs w:val="26"/>
        </w:rPr>
        <w:t xml:space="preserve"> 201</w:t>
      </w:r>
      <w:r w:rsidR="001E0876"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</w:t>
      </w:r>
      <w:r w:rsidR="00625E22">
        <w:rPr>
          <w:szCs w:val="26"/>
        </w:rPr>
        <w:t>(</w:t>
      </w:r>
      <w:r w:rsidR="00733CAA">
        <w:rPr>
          <w:szCs w:val="26"/>
        </w:rPr>
        <w:t>в</w:t>
      </w:r>
      <w:r w:rsidR="00625E22">
        <w:rPr>
          <w:szCs w:val="26"/>
        </w:rPr>
        <w:t xml:space="preserve"> редакции постановлени</w:t>
      </w:r>
      <w:r w:rsidR="00C844DC">
        <w:rPr>
          <w:szCs w:val="26"/>
        </w:rPr>
        <w:t>й</w:t>
      </w:r>
      <w:r w:rsidR="00625E22">
        <w:rPr>
          <w:szCs w:val="26"/>
        </w:rPr>
        <w:t xml:space="preserve"> администраци</w:t>
      </w:r>
      <w:r w:rsidR="008E6995">
        <w:rPr>
          <w:szCs w:val="26"/>
        </w:rPr>
        <w:t>и</w:t>
      </w:r>
      <w:r w:rsidR="00625E22">
        <w:rPr>
          <w:szCs w:val="26"/>
        </w:rPr>
        <w:t xml:space="preserve"> Арсеньевского городского округа от 21 мая 2020 года № </w:t>
      </w:r>
      <w:r w:rsidR="00ED07A6">
        <w:rPr>
          <w:szCs w:val="26"/>
        </w:rPr>
        <w:t>286</w:t>
      </w:r>
      <w:r w:rsidR="00625E22">
        <w:rPr>
          <w:szCs w:val="26"/>
        </w:rPr>
        <w:t>-па</w:t>
      </w:r>
      <w:r w:rsidR="00C844DC">
        <w:rPr>
          <w:szCs w:val="26"/>
        </w:rPr>
        <w:t>, 23 июня 2020 года № 366-па</w:t>
      </w:r>
      <w:r w:rsidR="00571373">
        <w:rPr>
          <w:szCs w:val="26"/>
        </w:rPr>
        <w:t>, 29 декабря 2020 года № 778-па</w:t>
      </w:r>
      <w:r w:rsidR="00625E22">
        <w:rPr>
          <w:szCs w:val="26"/>
        </w:rPr>
        <w:t xml:space="preserve">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757752">
        <w:rPr>
          <w:szCs w:val="26"/>
        </w:rPr>
        <w:t>,</w:t>
      </w:r>
      <w:r w:rsidR="00D47D27" w:rsidRPr="00D47D27">
        <w:rPr>
          <w:szCs w:val="26"/>
        </w:rPr>
        <w:t xml:space="preserve"> </w:t>
      </w:r>
      <w:r w:rsidR="00571373">
        <w:rPr>
          <w:szCs w:val="26"/>
        </w:rPr>
        <w:t xml:space="preserve">следующие </w:t>
      </w:r>
      <w:r w:rsidR="004660B0">
        <w:rPr>
          <w:szCs w:val="26"/>
        </w:rPr>
        <w:t>изменения</w:t>
      </w:r>
      <w:r w:rsidR="00571373">
        <w:rPr>
          <w:szCs w:val="26"/>
        </w:rPr>
        <w:t>:</w:t>
      </w:r>
    </w:p>
    <w:p w:rsidR="00571373" w:rsidRDefault="00571373" w:rsidP="00571373">
      <w:pPr>
        <w:spacing w:line="360" w:lineRule="auto"/>
        <w:ind w:firstLine="748"/>
        <w:rPr>
          <w:szCs w:val="26"/>
        </w:rPr>
      </w:pPr>
      <w:r>
        <w:rPr>
          <w:szCs w:val="26"/>
        </w:rPr>
        <w:t>1.1. Изложить раздел «ПАСПОРТ муниципальной программы» в редакции приложения № 1 к настоящему постановлению.</w:t>
      </w:r>
    </w:p>
    <w:p w:rsidR="00C94457" w:rsidRDefault="00C94457" w:rsidP="0089164D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 В Приложении № 2 к муниципальной программе «Перечень мероприятий муниципальной программы городского округа и план их реализации «Противодействие коррупции в органах местного самоуправления в органах местного </w:t>
      </w:r>
      <w:r>
        <w:rPr>
          <w:szCs w:val="26"/>
        </w:rPr>
        <w:lastRenderedPageBreak/>
        <w:t>самоуправления Арсеньевского городского округа» на 2020 – 2024 годы»:</w:t>
      </w:r>
    </w:p>
    <w:p w:rsidR="00C94457" w:rsidRDefault="00C94457" w:rsidP="00C94457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193382">
        <w:rPr>
          <w:szCs w:val="26"/>
        </w:rPr>
        <w:t>2</w:t>
      </w:r>
      <w:r>
        <w:rPr>
          <w:szCs w:val="26"/>
        </w:rPr>
        <w:t xml:space="preserve">.1. </w:t>
      </w:r>
      <w:r w:rsidR="00653514">
        <w:rPr>
          <w:szCs w:val="26"/>
        </w:rPr>
        <w:t xml:space="preserve">Заменить </w:t>
      </w:r>
      <w:proofErr w:type="gramStart"/>
      <w:r w:rsidR="00653514">
        <w:rPr>
          <w:szCs w:val="26"/>
        </w:rPr>
        <w:t>в  пункте</w:t>
      </w:r>
      <w:proofErr w:type="gramEnd"/>
      <w:r w:rsidR="00653514">
        <w:rPr>
          <w:szCs w:val="26"/>
        </w:rPr>
        <w:t xml:space="preserve"> 1.4.6</w:t>
      </w:r>
      <w:r w:rsidR="0000638D">
        <w:rPr>
          <w:szCs w:val="26"/>
        </w:rPr>
        <w:t xml:space="preserve"> слова «ежегодно,</w:t>
      </w:r>
      <w:r w:rsidR="00653514">
        <w:rPr>
          <w:szCs w:val="26"/>
        </w:rPr>
        <w:t xml:space="preserve"> 2-4 квартал» словами «ежегодно</w:t>
      </w:r>
      <w:r w:rsidR="0000638D">
        <w:rPr>
          <w:szCs w:val="26"/>
        </w:rPr>
        <w:t xml:space="preserve"> не позднее 1 декабря»;</w:t>
      </w:r>
    </w:p>
    <w:p w:rsidR="0000638D" w:rsidRDefault="00193382" w:rsidP="0000638D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1.2.1. </w:t>
      </w:r>
      <w:proofErr w:type="gramStart"/>
      <w:r w:rsidR="00653514">
        <w:rPr>
          <w:szCs w:val="26"/>
        </w:rPr>
        <w:t>Заменить</w:t>
      </w:r>
      <w:r w:rsidR="00B36994">
        <w:rPr>
          <w:szCs w:val="26"/>
        </w:rPr>
        <w:t xml:space="preserve"> </w:t>
      </w:r>
      <w:r w:rsidR="0000638D">
        <w:rPr>
          <w:szCs w:val="26"/>
        </w:rPr>
        <w:t xml:space="preserve"> пункте</w:t>
      </w:r>
      <w:proofErr w:type="gramEnd"/>
      <w:r w:rsidR="0000638D">
        <w:rPr>
          <w:szCs w:val="26"/>
        </w:rPr>
        <w:t xml:space="preserve"> 1.4.15 слова «ежегодно, в течение 1 квартала следующего за отчетным годом» словами «</w:t>
      </w:r>
      <w:r w:rsidR="00B862C7" w:rsidRPr="00B862C7">
        <w:rPr>
          <w:szCs w:val="26"/>
        </w:rPr>
        <w:t>1 раз в полугодие</w:t>
      </w:r>
      <w:r w:rsidR="0000638D">
        <w:rPr>
          <w:szCs w:val="26"/>
        </w:rPr>
        <w:t>».</w:t>
      </w:r>
    </w:p>
    <w:p w:rsidR="00C94457" w:rsidRDefault="00C94457" w:rsidP="00C94457">
      <w:pPr>
        <w:spacing w:line="360" w:lineRule="auto"/>
        <w:ind w:firstLine="748"/>
        <w:rPr>
          <w:szCs w:val="26"/>
        </w:rPr>
      </w:pPr>
      <w:r>
        <w:rPr>
          <w:szCs w:val="26"/>
        </w:rPr>
        <w:t>1.</w:t>
      </w:r>
      <w:r w:rsidR="0000638D">
        <w:rPr>
          <w:szCs w:val="26"/>
        </w:rPr>
        <w:t>3</w:t>
      </w:r>
      <w:r>
        <w:rPr>
          <w:szCs w:val="26"/>
        </w:rPr>
        <w:t xml:space="preserve">. Изложить приложение № 3 к муниципальной программе «Информация о ресурсном обеспечении </w:t>
      </w:r>
      <w:r w:rsidR="0000638D">
        <w:rPr>
          <w:szCs w:val="26"/>
        </w:rPr>
        <w:t xml:space="preserve">реализации муниципальной программы городского округа </w:t>
      </w:r>
      <w:r>
        <w:rPr>
          <w:szCs w:val="26"/>
        </w:rPr>
        <w:t xml:space="preserve">за счет средств бюджета </w:t>
      </w:r>
      <w:r w:rsidR="0000638D">
        <w:rPr>
          <w:szCs w:val="26"/>
        </w:rPr>
        <w:t xml:space="preserve">городского округа (тыс. руб.) в раках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>
        <w:rPr>
          <w:szCs w:val="26"/>
        </w:rPr>
        <w:t>2</w:t>
      </w:r>
      <w:r w:rsidRPr="0091338F">
        <w:rPr>
          <w:szCs w:val="26"/>
        </w:rPr>
        <w:t xml:space="preserve"> к настоящему постановлению.</w:t>
      </w:r>
    </w:p>
    <w:p w:rsidR="0000638D" w:rsidRDefault="0000638D" w:rsidP="0000638D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Изложить приложение № 4 к муниципальной программе «Информация о ресурсном обеспечении реализации муниципальной программы 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 края и внебюджетных источников в рамках  муниципальной программы городского округа «Противодействие коррупции в органах местного самоуправления Арсеньевского городского округа» на 2020 – 2024 годы» </w:t>
      </w:r>
      <w:r w:rsidRPr="0091338F">
        <w:rPr>
          <w:szCs w:val="26"/>
        </w:rPr>
        <w:t xml:space="preserve">в редакции приложения № </w:t>
      </w:r>
      <w:r>
        <w:rPr>
          <w:szCs w:val="26"/>
        </w:rPr>
        <w:t>3</w:t>
      </w:r>
      <w:r w:rsidRPr="0091338F">
        <w:rPr>
          <w:szCs w:val="26"/>
        </w:rPr>
        <w:t xml:space="preserve">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2C7752" w:rsidRPr="00420167" w:rsidRDefault="002C7752" w:rsidP="0058297B">
      <w:pPr>
        <w:tabs>
          <w:tab w:val="left" w:pos="8041"/>
        </w:tabs>
        <w:ind w:firstLine="0"/>
        <w:rPr>
          <w:szCs w:val="26"/>
        </w:rPr>
      </w:pPr>
      <w:bookmarkStart w:id="0" w:name="_GoBack"/>
      <w:bookmarkEnd w:id="0"/>
    </w:p>
    <w:p w:rsidR="00914AC2" w:rsidRDefault="0058297B" w:rsidP="0058297B">
      <w:pPr>
        <w:spacing w:line="360" w:lineRule="auto"/>
        <w:ind w:firstLine="0"/>
        <w:rPr>
          <w:szCs w:val="26"/>
        </w:rPr>
        <w:sectPr w:rsidR="00914AC2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>В.С. Пивень</w:t>
      </w:r>
    </w:p>
    <w:p w:rsidR="00AB3D46" w:rsidRPr="00861812" w:rsidRDefault="00AB3D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  <w:r w:rsidR="00571373">
        <w:rPr>
          <w:szCs w:val="26"/>
        </w:rPr>
        <w:t>№ 1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AB3D46" w:rsidP="00AB3D46">
      <w:pPr>
        <w:ind w:left="5670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_________</w:t>
      </w:r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4C1E1D" w:rsidRDefault="004C1E1D" w:rsidP="00AB3D46">
      <w:pPr>
        <w:pStyle w:val="ConsPlusTitle"/>
        <w:jc w:val="center"/>
        <w:outlineLvl w:val="0"/>
      </w:pPr>
    </w:p>
    <w:p w:rsidR="004660B0" w:rsidRDefault="004660B0" w:rsidP="00AB3D46">
      <w:pPr>
        <w:pStyle w:val="ConsPlusTitle"/>
        <w:jc w:val="center"/>
        <w:outlineLvl w:val="0"/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446EE7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8A2E3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 w:rsidR="004C1E1D">
              <w:rPr>
                <w:szCs w:val="26"/>
              </w:rPr>
              <w:t xml:space="preserve"> муниципальной программы:</w:t>
            </w:r>
            <w:r w:rsidR="004C1E1D"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 w:rsidR="004C1E1D">
              <w:rPr>
                <w:szCs w:val="26"/>
              </w:rPr>
              <w:t>действующего</w:t>
            </w:r>
            <w:r w:rsidR="004C1E1D"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7D7324" w:rsidRPr="001B04A4" w:rsidRDefault="007D7324" w:rsidP="00AB3D46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 w:rsidR="001E5B4D"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 w:rsidR="001E5B4D"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AB3D46" w:rsidRPr="001B04A4" w:rsidRDefault="00783D8F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="001E0876"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="001E0876"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</w:t>
            </w:r>
            <w:r w:rsidR="00E13F52" w:rsidRPr="001B04A4">
              <w:rPr>
                <w:color w:val="000000"/>
                <w:szCs w:val="26"/>
              </w:rPr>
              <w:t>.</w:t>
            </w:r>
          </w:p>
          <w:p w:rsidR="004660B0" w:rsidRPr="001B04A4" w:rsidRDefault="004660B0" w:rsidP="00AB684A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56A4" w:rsidRDefault="001E0876" w:rsidP="00EB56A4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4660B0" w:rsidRPr="001B04A4" w:rsidRDefault="004660B0" w:rsidP="00EB56A4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AB684A" w:rsidRPr="004A2ED3" w:rsidRDefault="00AB684A" w:rsidP="00AB684A">
            <w:pPr>
              <w:widowControl/>
              <w:ind w:firstLine="346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 w:rsidR="008A7E29"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 w:rsidR="004A2ED3">
              <w:rPr>
                <w:rFonts w:eastAsia="Calibri"/>
                <w:szCs w:val="26"/>
                <w:lang w:eastAsia="en-US"/>
              </w:rPr>
              <w:t>.</w:t>
            </w:r>
          </w:p>
          <w:p w:rsidR="004660B0" w:rsidRPr="001B04A4" w:rsidRDefault="004660B0" w:rsidP="00AB684A">
            <w:pPr>
              <w:ind w:firstLine="346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AB3D46"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="00AB3D46"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AB684A" w:rsidRPr="00AB684A" w:rsidRDefault="00AB684A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454D9">
              <w:rPr>
                <w:szCs w:val="26"/>
              </w:rPr>
              <w:t>Доля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, </w:t>
            </w:r>
            <w:r w:rsidRPr="00F77EF5">
              <w:rPr>
                <w:szCs w:val="26"/>
              </w:rPr>
              <w:t xml:space="preserve">от планируемого </w:t>
            </w:r>
            <w:r w:rsidRPr="00F77EF5">
              <w:rPr>
                <w:szCs w:val="26"/>
              </w:rPr>
              <w:lastRenderedPageBreak/>
              <w:t>кол</w:t>
            </w:r>
            <w:r>
              <w:rPr>
                <w:szCs w:val="26"/>
              </w:rPr>
              <w:t>ичества муниципальных служащих</w:t>
            </w:r>
            <w:r w:rsidRPr="00F77EF5">
              <w:rPr>
                <w:szCs w:val="26"/>
              </w:rPr>
              <w:t xml:space="preserve"> на обучение в текущем году</w:t>
            </w:r>
            <w:r w:rsidRPr="000D6AA3">
              <w:rPr>
                <w:szCs w:val="26"/>
              </w:rPr>
              <w:t xml:space="preserve"> </w:t>
            </w:r>
            <w:r>
              <w:rPr>
                <w:szCs w:val="26"/>
              </w:rPr>
              <w:t>(%</w:t>
            </w:r>
            <w:r w:rsidRPr="000D6AA3">
              <w:rPr>
                <w:szCs w:val="26"/>
              </w:rPr>
              <w:t>).</w:t>
            </w:r>
          </w:p>
          <w:p w:rsidR="00AB684A" w:rsidRPr="000D6AA3" w:rsidRDefault="00AB684A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E64FC9" w:rsidRPr="0079032A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E64FC9" w:rsidRPr="000D6AA3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E64FC9" w:rsidRDefault="00E64FC9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AB684A" w:rsidRDefault="00AB684A" w:rsidP="00AB684A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B3D46" w:rsidRPr="001B04A4" w:rsidRDefault="00E64FC9" w:rsidP="00AB684A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B3D46" w:rsidRPr="001B04A4" w:rsidTr="00AB3D46">
        <w:tc>
          <w:tcPr>
            <w:tcW w:w="3936" w:type="dxa"/>
          </w:tcPr>
          <w:p w:rsidR="004A2ED3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13F52" w:rsidRPr="001B04A4" w:rsidRDefault="001E0876" w:rsidP="004660B0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D84824" w:rsidRPr="001B04A4" w:rsidRDefault="00D84824" w:rsidP="00D8482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 w:rsidR="008B5691">
              <w:rPr>
                <w:szCs w:val="26"/>
              </w:rPr>
              <w:t>та городского округа в размере 7</w:t>
            </w:r>
            <w:r w:rsidR="00571373">
              <w:rPr>
                <w:szCs w:val="26"/>
              </w:rPr>
              <w:t>3</w:t>
            </w:r>
            <w:r w:rsidR="00EF6B6E">
              <w:rPr>
                <w:szCs w:val="26"/>
              </w:rPr>
              <w:t>0</w:t>
            </w:r>
            <w:r w:rsidRPr="001B04A4">
              <w:rPr>
                <w:szCs w:val="26"/>
              </w:rPr>
              <w:t>,</w:t>
            </w:r>
            <w:r w:rsidR="00EF6B6E">
              <w:rPr>
                <w:szCs w:val="26"/>
              </w:rPr>
              <w:t>8</w:t>
            </w:r>
            <w:r w:rsidR="008B5691">
              <w:rPr>
                <w:szCs w:val="26"/>
              </w:rPr>
              <w:t>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 w:rsidR="00EF6B6E"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 w:rsidR="00EF6B6E">
              <w:rPr>
                <w:color w:val="000000"/>
                <w:sz w:val="26"/>
                <w:szCs w:val="26"/>
              </w:rPr>
              <w:t>8</w:t>
            </w:r>
            <w:r w:rsidR="008B5691">
              <w:rPr>
                <w:color w:val="000000"/>
                <w:sz w:val="26"/>
                <w:szCs w:val="26"/>
              </w:rPr>
              <w:t>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2021 году 1</w:t>
            </w:r>
            <w:r w:rsidR="00571373">
              <w:rPr>
                <w:color w:val="000000"/>
                <w:sz w:val="26"/>
                <w:szCs w:val="26"/>
              </w:rPr>
              <w:t>7</w:t>
            </w:r>
            <w:r w:rsidR="008B5691">
              <w:rPr>
                <w:color w:val="000000"/>
                <w:sz w:val="26"/>
                <w:szCs w:val="26"/>
              </w:rPr>
              <w:t>6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B46B2A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</w:t>
            </w:r>
            <w:r w:rsidR="008B5691">
              <w:rPr>
                <w:color w:val="000000"/>
                <w:sz w:val="26"/>
                <w:szCs w:val="26"/>
              </w:rPr>
              <w:t>159</w:t>
            </w:r>
            <w:r w:rsidR="00D84824"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2023 году 15</w:t>
            </w:r>
            <w:r w:rsidR="008B5691">
              <w:rPr>
                <w:color w:val="000000"/>
                <w:sz w:val="26"/>
                <w:szCs w:val="26"/>
              </w:rPr>
              <w:t>9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2024 году 15</w:t>
            </w:r>
            <w:r w:rsidR="008B5691">
              <w:rPr>
                <w:color w:val="000000"/>
                <w:sz w:val="26"/>
                <w:szCs w:val="26"/>
              </w:rPr>
              <w:t>9</w:t>
            </w:r>
            <w:r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AB558E" w:rsidRPr="001B04A4" w:rsidRDefault="00D84824" w:rsidP="004660B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 w:rsidR="004660B0"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</w:t>
            </w:r>
            <w:r w:rsidR="00AB558E" w:rsidRPr="001B04A4">
              <w:rPr>
                <w:sz w:val="26"/>
                <w:szCs w:val="26"/>
              </w:rPr>
              <w:t>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уровня правосознания граждан и популяризация антикоррупционных стандартов поведения;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C72DEF" w:rsidRPr="00CD5C94" w:rsidRDefault="00C72DEF" w:rsidP="00C72DEF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AB3D46" w:rsidRPr="001B04A4" w:rsidRDefault="00AB3D46" w:rsidP="00D84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D46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4A2ED3" w:rsidRPr="00861812" w:rsidRDefault="004A2ED3" w:rsidP="00AB3D46">
      <w:pPr>
        <w:tabs>
          <w:tab w:val="left" w:pos="8041"/>
        </w:tabs>
        <w:jc w:val="center"/>
        <w:rPr>
          <w:b/>
          <w:szCs w:val="26"/>
        </w:rPr>
      </w:pPr>
    </w:p>
    <w:p w:rsidR="00E64FC9" w:rsidRDefault="00D36084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  <w:sectPr w:rsidR="00E64FC9" w:rsidSect="004A2ED3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C42282" w:rsidRDefault="00C42282" w:rsidP="00C42282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t>Приложение</w:t>
      </w:r>
      <w:r>
        <w:rPr>
          <w:szCs w:val="26"/>
        </w:rPr>
        <w:t xml:space="preserve"> № </w:t>
      </w:r>
      <w:r w:rsidR="00B8041E">
        <w:rPr>
          <w:szCs w:val="26"/>
        </w:rPr>
        <w:t>3</w:t>
      </w:r>
    </w:p>
    <w:p w:rsidR="00C42282" w:rsidRPr="000D6AA3" w:rsidRDefault="00C42282" w:rsidP="00C42282">
      <w:pPr>
        <w:ind w:left="9639" w:firstLine="0"/>
        <w:rPr>
          <w:szCs w:val="26"/>
        </w:rPr>
      </w:pPr>
    </w:p>
    <w:p w:rsidR="00E4126E" w:rsidRDefault="00E4126E" w:rsidP="00E4126E">
      <w:pPr>
        <w:ind w:left="9639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E4126E" w:rsidRPr="00861812" w:rsidRDefault="00E4126E" w:rsidP="00E4126E">
      <w:pPr>
        <w:ind w:left="9639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_________</w:t>
      </w:r>
    </w:p>
    <w:p w:rsidR="00D854BE" w:rsidRDefault="00D854BE" w:rsidP="00B51F3C">
      <w:pPr>
        <w:adjustRightInd/>
        <w:ind w:firstLine="0"/>
        <w:jc w:val="center"/>
        <w:rPr>
          <w:sz w:val="24"/>
          <w:szCs w:val="24"/>
        </w:rPr>
      </w:pPr>
    </w:p>
    <w:p w:rsidR="00E4126E" w:rsidRDefault="00E4126E" w:rsidP="00B51F3C">
      <w:pPr>
        <w:adjustRightInd/>
        <w:ind w:firstLine="0"/>
        <w:jc w:val="center"/>
        <w:rPr>
          <w:sz w:val="24"/>
          <w:szCs w:val="24"/>
        </w:rPr>
      </w:pPr>
    </w:p>
    <w:p w:rsidR="00F750A0" w:rsidRDefault="00F750A0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7"/>
        <w:gridCol w:w="2027"/>
        <w:gridCol w:w="918"/>
        <w:gridCol w:w="847"/>
        <w:gridCol w:w="923"/>
        <w:gridCol w:w="866"/>
        <w:gridCol w:w="941"/>
        <w:gridCol w:w="936"/>
        <w:gridCol w:w="936"/>
        <w:gridCol w:w="936"/>
        <w:gridCol w:w="936"/>
        <w:gridCol w:w="1061"/>
      </w:tblGrid>
      <w:tr w:rsidR="001361D7" w:rsidTr="00BF34DB">
        <w:tc>
          <w:tcPr>
            <w:tcW w:w="81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BF34DB">
        <w:trPr>
          <w:tblHeader/>
        </w:trPr>
        <w:tc>
          <w:tcPr>
            <w:tcW w:w="81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1361D7" w:rsidTr="00BF34DB">
        <w:tc>
          <w:tcPr>
            <w:tcW w:w="813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33" w:type="dxa"/>
          </w:tcPr>
          <w:p w:rsidR="009C51DE" w:rsidRPr="00BF34DB" w:rsidRDefault="00BF34DB" w:rsidP="00BF34D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9C51DE" w:rsidRPr="00101791" w:rsidRDefault="00B8041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77</w:t>
            </w:r>
            <w:r w:rsidR="004663CC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  <w:r w:rsidR="004663CC">
              <w:rPr>
                <w:szCs w:val="26"/>
              </w:rPr>
              <w:t>04</w:t>
            </w:r>
          </w:p>
        </w:tc>
        <w:tc>
          <w:tcPr>
            <w:tcW w:w="941" w:type="dxa"/>
          </w:tcPr>
          <w:p w:rsidR="009C51DE" w:rsidRPr="00101791" w:rsidRDefault="009C51DE" w:rsidP="00571373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71373">
              <w:rPr>
                <w:szCs w:val="26"/>
              </w:rPr>
              <w:t>7</w:t>
            </w:r>
            <w:r w:rsidR="007C1F77">
              <w:rPr>
                <w:szCs w:val="26"/>
              </w:rPr>
              <w:t>6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230321" w:rsidRDefault="00230321" w:rsidP="009C51DE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  <w:lang w:val="en-US"/>
              </w:rPr>
              <w:t>159,0</w:t>
            </w:r>
          </w:p>
        </w:tc>
        <w:tc>
          <w:tcPr>
            <w:tcW w:w="941" w:type="dxa"/>
          </w:tcPr>
          <w:p w:rsidR="009C51DE" w:rsidRPr="00230321" w:rsidRDefault="009C51DE" w:rsidP="00230321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1</w:t>
            </w:r>
            <w:r w:rsidR="00230321">
              <w:rPr>
                <w:szCs w:val="26"/>
              </w:rPr>
              <w:t>59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230321" w:rsidRDefault="009C51DE" w:rsidP="00230321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1</w:t>
            </w:r>
            <w:r w:rsidR="00230321">
              <w:rPr>
                <w:szCs w:val="26"/>
              </w:rPr>
              <w:t>59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9C51DE" w:rsidRPr="00101791" w:rsidRDefault="00230321" w:rsidP="00571373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="00571373">
              <w:rPr>
                <w:szCs w:val="26"/>
              </w:rPr>
              <w:t>3</w:t>
            </w:r>
            <w:r w:rsidR="00B8041E">
              <w:rPr>
                <w:szCs w:val="26"/>
              </w:rPr>
              <w:t>0,8</w:t>
            </w:r>
            <w:r>
              <w:rPr>
                <w:szCs w:val="26"/>
              </w:rPr>
              <w:t>04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1" w:type="dxa"/>
            <w:vMerge w:val="restart"/>
          </w:tcPr>
          <w:p w:rsidR="00852EC6" w:rsidRPr="00A3185B" w:rsidRDefault="00852EC6" w:rsidP="00C52059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33" w:type="dxa"/>
          </w:tcPr>
          <w:p w:rsidR="00852EC6" w:rsidRPr="00950E5B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1" w:type="dxa"/>
          </w:tcPr>
          <w:p w:rsidR="00852EC6" w:rsidRPr="009B0809" w:rsidRDefault="00BA40C2" w:rsidP="00BA40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60" w:type="dxa"/>
          </w:tcPr>
          <w:p w:rsidR="00852EC6" w:rsidRPr="00101791" w:rsidRDefault="00BA40C2" w:rsidP="00C5205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480</w:t>
            </w:r>
            <w:r w:rsidR="00230321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="00230321">
              <w:rPr>
                <w:szCs w:val="26"/>
              </w:rPr>
              <w:t>0</w:t>
            </w:r>
            <w:r>
              <w:rPr>
                <w:szCs w:val="26"/>
              </w:rPr>
              <w:t>4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A318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79,0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230321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950E5B">
              <w:rPr>
                <w:color w:val="000000"/>
                <w:sz w:val="24"/>
                <w:szCs w:val="24"/>
              </w:rPr>
              <w:t>коррупции</w:t>
            </w:r>
            <w:proofErr w:type="gramEnd"/>
            <w:r w:rsidRPr="00950E5B">
              <w:rPr>
                <w:color w:val="000000"/>
                <w:sz w:val="24"/>
                <w:szCs w:val="24"/>
              </w:rPr>
              <w:t>, в том числе: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C5205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EB76EC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3247F3" w:rsidRDefault="00230321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12,6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3247F3" w:rsidRPr="009B0809" w:rsidRDefault="003247F3" w:rsidP="003247F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60" w:type="dxa"/>
          </w:tcPr>
          <w:p w:rsidR="00852EC6" w:rsidRPr="00101791" w:rsidRDefault="00B8041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  <w:r w:rsid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5713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F750A0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AA7DEA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23032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38,8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79,0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60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852EC6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AA7DEA">
              <w:rPr>
                <w:szCs w:val="26"/>
              </w:rPr>
              <w:t>0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AA7DEA">
              <w:rPr>
                <w:szCs w:val="26"/>
              </w:rPr>
              <w:t>0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852EC6" w:rsidRDefault="00230321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12,6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B23B87" w:rsidRDefault="00852EC6" w:rsidP="00852EC6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AA7DEA" w:rsidRPr="00230321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230321" w:rsidRPr="00996ECB" w:rsidRDefault="00B8041E" w:rsidP="00B8041E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36</w:t>
            </w:r>
            <w:r w:rsidR="00230321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Default="00F750A0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F750A0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101791" w:rsidRDefault="00571373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852EC6"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F750A0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 w:rsidR="00230321"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5" w:type="dxa"/>
          </w:tcPr>
          <w:p w:rsidR="00852EC6" w:rsidRDefault="00F750A0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230321" w:rsidRDefault="00230321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5" w:type="dxa"/>
          </w:tcPr>
          <w:p w:rsidR="00852EC6" w:rsidRDefault="00F750A0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F750A0" w:rsidP="00852EC6">
            <w:pPr>
              <w:ind w:firstLine="38"/>
              <w:jc w:val="center"/>
              <w:rPr>
                <w:rFonts w:ascii="Arial" w:hAnsi="Arial" w:cs="Arial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230321" w:rsidRPr="0023032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38,8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1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7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0</w:t>
            </w:r>
            <w:r>
              <w:rPr>
                <w:szCs w:val="26"/>
                <w:lang w:val="en-US"/>
              </w:rPr>
              <w:t>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3B1A13" w:rsidRDefault="003B1A13" w:rsidP="003B1A13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t>Приложение</w:t>
      </w:r>
      <w:r>
        <w:rPr>
          <w:szCs w:val="26"/>
        </w:rPr>
        <w:t xml:space="preserve"> № </w:t>
      </w:r>
      <w:r w:rsidR="00B8041E">
        <w:rPr>
          <w:szCs w:val="26"/>
        </w:rPr>
        <w:t>4</w:t>
      </w:r>
    </w:p>
    <w:p w:rsidR="003B1A13" w:rsidRPr="000D6AA3" w:rsidRDefault="003B1A13" w:rsidP="003B1A13">
      <w:pPr>
        <w:ind w:left="9639" w:firstLine="0"/>
        <w:rPr>
          <w:szCs w:val="26"/>
        </w:rPr>
      </w:pPr>
    </w:p>
    <w:p w:rsidR="00F750A0" w:rsidRDefault="00F750A0" w:rsidP="00F750A0">
      <w:pPr>
        <w:ind w:left="9639" w:firstLine="12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3B1A13" w:rsidRDefault="00F750A0" w:rsidP="00F750A0">
      <w:pPr>
        <w:tabs>
          <w:tab w:val="left" w:pos="8041"/>
        </w:tabs>
        <w:ind w:left="9639" w:firstLine="12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_________</w:t>
      </w:r>
    </w:p>
    <w:p w:rsidR="003B1A13" w:rsidRDefault="003B1A13" w:rsidP="00F750A0">
      <w:pPr>
        <w:tabs>
          <w:tab w:val="left" w:pos="8041"/>
        </w:tabs>
        <w:ind w:left="9639" w:firstLine="12"/>
        <w:jc w:val="left"/>
        <w:rPr>
          <w:szCs w:val="26"/>
        </w:rPr>
      </w:pPr>
    </w:p>
    <w:p w:rsidR="00F750A0" w:rsidRDefault="00F750A0" w:rsidP="003B1A13">
      <w:pPr>
        <w:adjustRightInd/>
        <w:ind w:firstLine="0"/>
        <w:jc w:val="center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B8041E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3FD3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9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3FD3" w:rsidRPr="00233FD3" w:rsidRDefault="00230321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 w:rsidR="00230321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 w:rsidR="00230321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233FD3" w:rsidP="008E6995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8E6995">
              <w:rPr>
                <w:sz w:val="24"/>
                <w:szCs w:val="24"/>
              </w:rPr>
              <w:t>3</w:t>
            </w:r>
            <w:r w:rsidR="00B8041E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B8041E"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0A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F750A0">
              <w:rPr>
                <w:sz w:val="24"/>
                <w:szCs w:val="24"/>
                <w:lang w:val="en-US"/>
              </w:rPr>
              <w:t>3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 w:val="restart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0A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F750A0">
              <w:rPr>
                <w:sz w:val="24"/>
                <w:szCs w:val="24"/>
                <w:lang w:val="en-US"/>
              </w:rPr>
              <w:t>3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0A0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F750A0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F750A0">
              <w:rPr>
                <w:sz w:val="24"/>
                <w:szCs w:val="24"/>
                <w:lang w:val="en-US"/>
              </w:rPr>
              <w:t>3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30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3FD3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9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3FD3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 w:rsidR="00230321"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 w:rsidR="00230321"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6995">
              <w:rPr>
                <w:sz w:val="24"/>
                <w:szCs w:val="24"/>
              </w:rPr>
              <w:t>6</w:t>
            </w:r>
            <w:r w:rsidR="00CF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30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0321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69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8E6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6995">
              <w:rPr>
                <w:sz w:val="24"/>
                <w:szCs w:val="24"/>
              </w:rPr>
              <w:t>6</w:t>
            </w:r>
            <w:r w:rsidR="00CF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14" w:rsidRDefault="00653514">
      <w:r>
        <w:separator/>
      </w:r>
    </w:p>
  </w:endnote>
  <w:endnote w:type="continuationSeparator" w:id="0">
    <w:p w:rsidR="00653514" w:rsidRDefault="006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14" w:rsidRDefault="00653514">
      <w:r>
        <w:separator/>
      </w:r>
    </w:p>
  </w:footnote>
  <w:footnote w:type="continuationSeparator" w:id="0">
    <w:p w:rsidR="00653514" w:rsidRDefault="0065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14" w:rsidRDefault="00653514">
    <w:pPr>
      <w:pStyle w:val="a4"/>
      <w:jc w:val="center"/>
    </w:pPr>
  </w:p>
  <w:p w:rsidR="00653514" w:rsidRDefault="00653514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14" w:rsidRDefault="00653514">
    <w:pPr>
      <w:pStyle w:val="a4"/>
      <w:jc w:val="center"/>
    </w:pPr>
  </w:p>
  <w:p w:rsidR="00653514" w:rsidRDefault="00653514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38D"/>
    <w:rsid w:val="00006B82"/>
    <w:rsid w:val="00012E93"/>
    <w:rsid w:val="00015B01"/>
    <w:rsid w:val="00033E4A"/>
    <w:rsid w:val="00066E33"/>
    <w:rsid w:val="0008485B"/>
    <w:rsid w:val="00087109"/>
    <w:rsid w:val="00091475"/>
    <w:rsid w:val="000B380A"/>
    <w:rsid w:val="000B49D9"/>
    <w:rsid w:val="000C1854"/>
    <w:rsid w:val="000D1042"/>
    <w:rsid w:val="000E266E"/>
    <w:rsid w:val="000F0704"/>
    <w:rsid w:val="00106075"/>
    <w:rsid w:val="001071BD"/>
    <w:rsid w:val="0011059C"/>
    <w:rsid w:val="00135646"/>
    <w:rsid w:val="001361D7"/>
    <w:rsid w:val="00150A68"/>
    <w:rsid w:val="00153F79"/>
    <w:rsid w:val="00160FBF"/>
    <w:rsid w:val="00170427"/>
    <w:rsid w:val="00172EB3"/>
    <w:rsid w:val="0018009D"/>
    <w:rsid w:val="00191AF2"/>
    <w:rsid w:val="00193382"/>
    <w:rsid w:val="001A3168"/>
    <w:rsid w:val="001B04A4"/>
    <w:rsid w:val="001B2D92"/>
    <w:rsid w:val="001B455B"/>
    <w:rsid w:val="001B5D27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4DF3"/>
    <w:rsid w:val="002063A2"/>
    <w:rsid w:val="00206BE9"/>
    <w:rsid w:val="002113C4"/>
    <w:rsid w:val="00212753"/>
    <w:rsid w:val="00214F7E"/>
    <w:rsid w:val="002167BE"/>
    <w:rsid w:val="00217B2B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B4F1B"/>
    <w:rsid w:val="002C5585"/>
    <w:rsid w:val="002C7752"/>
    <w:rsid w:val="002F0B3E"/>
    <w:rsid w:val="002F2513"/>
    <w:rsid w:val="002F5299"/>
    <w:rsid w:val="00300FA4"/>
    <w:rsid w:val="00303407"/>
    <w:rsid w:val="003118CB"/>
    <w:rsid w:val="00313DD2"/>
    <w:rsid w:val="00316668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4CD4"/>
    <w:rsid w:val="00387AF1"/>
    <w:rsid w:val="00391B50"/>
    <w:rsid w:val="003943DA"/>
    <w:rsid w:val="003A36E2"/>
    <w:rsid w:val="003A3963"/>
    <w:rsid w:val="003A4E0A"/>
    <w:rsid w:val="003B1A13"/>
    <w:rsid w:val="003C7484"/>
    <w:rsid w:val="003D392E"/>
    <w:rsid w:val="003E396A"/>
    <w:rsid w:val="003F5370"/>
    <w:rsid w:val="003F5F54"/>
    <w:rsid w:val="003F7CC8"/>
    <w:rsid w:val="00403018"/>
    <w:rsid w:val="004117CC"/>
    <w:rsid w:val="0041423E"/>
    <w:rsid w:val="00416274"/>
    <w:rsid w:val="00422924"/>
    <w:rsid w:val="004250D6"/>
    <w:rsid w:val="00431265"/>
    <w:rsid w:val="00432C6F"/>
    <w:rsid w:val="0043734A"/>
    <w:rsid w:val="0044350D"/>
    <w:rsid w:val="00446EE7"/>
    <w:rsid w:val="00452DDE"/>
    <w:rsid w:val="00454238"/>
    <w:rsid w:val="004623F9"/>
    <w:rsid w:val="00463E25"/>
    <w:rsid w:val="004660B0"/>
    <w:rsid w:val="004663CC"/>
    <w:rsid w:val="00471E00"/>
    <w:rsid w:val="00486276"/>
    <w:rsid w:val="00492CE4"/>
    <w:rsid w:val="00496A0A"/>
    <w:rsid w:val="004A2ED3"/>
    <w:rsid w:val="004B7DDB"/>
    <w:rsid w:val="004C0ACE"/>
    <w:rsid w:val="004C1E1D"/>
    <w:rsid w:val="004C7609"/>
    <w:rsid w:val="004D6388"/>
    <w:rsid w:val="004F0FBA"/>
    <w:rsid w:val="00514707"/>
    <w:rsid w:val="005231A3"/>
    <w:rsid w:val="0052471A"/>
    <w:rsid w:val="005479BB"/>
    <w:rsid w:val="00553F79"/>
    <w:rsid w:val="00555493"/>
    <w:rsid w:val="005558B2"/>
    <w:rsid w:val="00571373"/>
    <w:rsid w:val="00572F81"/>
    <w:rsid w:val="00575335"/>
    <w:rsid w:val="00580994"/>
    <w:rsid w:val="0058297B"/>
    <w:rsid w:val="005871D2"/>
    <w:rsid w:val="0059097D"/>
    <w:rsid w:val="00592A52"/>
    <w:rsid w:val="005A55C1"/>
    <w:rsid w:val="005A5F1A"/>
    <w:rsid w:val="005B7A5D"/>
    <w:rsid w:val="005C35E3"/>
    <w:rsid w:val="005C6CB0"/>
    <w:rsid w:val="005C6F71"/>
    <w:rsid w:val="005C7960"/>
    <w:rsid w:val="005D7402"/>
    <w:rsid w:val="005E0497"/>
    <w:rsid w:val="005F11AA"/>
    <w:rsid w:val="005F45EB"/>
    <w:rsid w:val="005F621C"/>
    <w:rsid w:val="00625604"/>
    <w:rsid w:val="00625E22"/>
    <w:rsid w:val="00635D69"/>
    <w:rsid w:val="006454B4"/>
    <w:rsid w:val="00653514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5DB3"/>
    <w:rsid w:val="006C6036"/>
    <w:rsid w:val="006C74BD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3CAA"/>
    <w:rsid w:val="0073699C"/>
    <w:rsid w:val="0074241B"/>
    <w:rsid w:val="00745F78"/>
    <w:rsid w:val="0075612C"/>
    <w:rsid w:val="00757528"/>
    <w:rsid w:val="00757752"/>
    <w:rsid w:val="00760808"/>
    <w:rsid w:val="0077066E"/>
    <w:rsid w:val="00772B49"/>
    <w:rsid w:val="00773245"/>
    <w:rsid w:val="00773A76"/>
    <w:rsid w:val="00783D8F"/>
    <w:rsid w:val="007878DB"/>
    <w:rsid w:val="0079032A"/>
    <w:rsid w:val="007B2B5B"/>
    <w:rsid w:val="007C0785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5F67"/>
    <w:rsid w:val="007F6E1E"/>
    <w:rsid w:val="00800B41"/>
    <w:rsid w:val="008049B3"/>
    <w:rsid w:val="00804BE1"/>
    <w:rsid w:val="008112C7"/>
    <w:rsid w:val="00815981"/>
    <w:rsid w:val="008224A8"/>
    <w:rsid w:val="00833642"/>
    <w:rsid w:val="00847B69"/>
    <w:rsid w:val="00850A8B"/>
    <w:rsid w:val="00850BD8"/>
    <w:rsid w:val="00851A7C"/>
    <w:rsid w:val="00852EC6"/>
    <w:rsid w:val="00857F71"/>
    <w:rsid w:val="008641BA"/>
    <w:rsid w:val="00882939"/>
    <w:rsid w:val="00884B6A"/>
    <w:rsid w:val="0089164D"/>
    <w:rsid w:val="00895731"/>
    <w:rsid w:val="008A2E3B"/>
    <w:rsid w:val="008A5FC5"/>
    <w:rsid w:val="008A7E29"/>
    <w:rsid w:val="008B3271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E6995"/>
    <w:rsid w:val="008F2EFD"/>
    <w:rsid w:val="008F3CBD"/>
    <w:rsid w:val="00900D4C"/>
    <w:rsid w:val="009031B8"/>
    <w:rsid w:val="00914AC2"/>
    <w:rsid w:val="00933229"/>
    <w:rsid w:val="009353E0"/>
    <w:rsid w:val="00936D00"/>
    <w:rsid w:val="00950E5B"/>
    <w:rsid w:val="009533BF"/>
    <w:rsid w:val="00956ECE"/>
    <w:rsid w:val="0096767B"/>
    <w:rsid w:val="009750B7"/>
    <w:rsid w:val="00977CA8"/>
    <w:rsid w:val="00985CF0"/>
    <w:rsid w:val="009924AC"/>
    <w:rsid w:val="00992B48"/>
    <w:rsid w:val="00993106"/>
    <w:rsid w:val="00994D10"/>
    <w:rsid w:val="00996ECB"/>
    <w:rsid w:val="009A2B1E"/>
    <w:rsid w:val="009A3377"/>
    <w:rsid w:val="009B6CA3"/>
    <w:rsid w:val="009B7EC8"/>
    <w:rsid w:val="009C452A"/>
    <w:rsid w:val="009C51DE"/>
    <w:rsid w:val="009D4567"/>
    <w:rsid w:val="009D5907"/>
    <w:rsid w:val="009F0190"/>
    <w:rsid w:val="00A118D1"/>
    <w:rsid w:val="00A1798E"/>
    <w:rsid w:val="00A3185B"/>
    <w:rsid w:val="00A37D93"/>
    <w:rsid w:val="00A45E04"/>
    <w:rsid w:val="00A628D4"/>
    <w:rsid w:val="00A66A37"/>
    <w:rsid w:val="00A829F5"/>
    <w:rsid w:val="00A86C12"/>
    <w:rsid w:val="00A90A27"/>
    <w:rsid w:val="00AA0262"/>
    <w:rsid w:val="00AA7DEA"/>
    <w:rsid w:val="00AA7F13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20D19"/>
    <w:rsid w:val="00B23B87"/>
    <w:rsid w:val="00B27D50"/>
    <w:rsid w:val="00B32EDE"/>
    <w:rsid w:val="00B3347B"/>
    <w:rsid w:val="00B36994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60CB0"/>
    <w:rsid w:val="00B62990"/>
    <w:rsid w:val="00B733F1"/>
    <w:rsid w:val="00B8041E"/>
    <w:rsid w:val="00B8573F"/>
    <w:rsid w:val="00B862C7"/>
    <w:rsid w:val="00B86464"/>
    <w:rsid w:val="00B87B5D"/>
    <w:rsid w:val="00B90291"/>
    <w:rsid w:val="00B945F8"/>
    <w:rsid w:val="00B953D7"/>
    <w:rsid w:val="00B96BAE"/>
    <w:rsid w:val="00BA10C1"/>
    <w:rsid w:val="00BA40C2"/>
    <w:rsid w:val="00BB5081"/>
    <w:rsid w:val="00BB6D98"/>
    <w:rsid w:val="00BC05D0"/>
    <w:rsid w:val="00BC3DC5"/>
    <w:rsid w:val="00BC51A4"/>
    <w:rsid w:val="00BD4DC3"/>
    <w:rsid w:val="00BD7623"/>
    <w:rsid w:val="00BE36B0"/>
    <w:rsid w:val="00BE6D8D"/>
    <w:rsid w:val="00BF34DB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3A8C"/>
    <w:rsid w:val="00C83F6B"/>
    <w:rsid w:val="00C844DC"/>
    <w:rsid w:val="00C85DCF"/>
    <w:rsid w:val="00C86421"/>
    <w:rsid w:val="00C94457"/>
    <w:rsid w:val="00C971E7"/>
    <w:rsid w:val="00CD66E5"/>
    <w:rsid w:val="00CE0D42"/>
    <w:rsid w:val="00CE36E1"/>
    <w:rsid w:val="00CE4CC6"/>
    <w:rsid w:val="00CF425C"/>
    <w:rsid w:val="00D0371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B3549"/>
    <w:rsid w:val="00DB3E36"/>
    <w:rsid w:val="00DC2142"/>
    <w:rsid w:val="00DF02F0"/>
    <w:rsid w:val="00DF19F5"/>
    <w:rsid w:val="00DF5E3B"/>
    <w:rsid w:val="00E00156"/>
    <w:rsid w:val="00E0057D"/>
    <w:rsid w:val="00E13F52"/>
    <w:rsid w:val="00E26D49"/>
    <w:rsid w:val="00E32392"/>
    <w:rsid w:val="00E35BF7"/>
    <w:rsid w:val="00E4126E"/>
    <w:rsid w:val="00E52912"/>
    <w:rsid w:val="00E60BE1"/>
    <w:rsid w:val="00E6353D"/>
    <w:rsid w:val="00E64FC9"/>
    <w:rsid w:val="00E71BBB"/>
    <w:rsid w:val="00E878CE"/>
    <w:rsid w:val="00E87C3B"/>
    <w:rsid w:val="00E92BE1"/>
    <w:rsid w:val="00E9309B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E08CA"/>
    <w:rsid w:val="00EE5918"/>
    <w:rsid w:val="00EE6A1C"/>
    <w:rsid w:val="00EE6E10"/>
    <w:rsid w:val="00EE6F33"/>
    <w:rsid w:val="00EF25DC"/>
    <w:rsid w:val="00EF340C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52DAD"/>
    <w:rsid w:val="00F601DC"/>
    <w:rsid w:val="00F66375"/>
    <w:rsid w:val="00F750A0"/>
    <w:rsid w:val="00F7778A"/>
    <w:rsid w:val="00F95634"/>
    <w:rsid w:val="00FA266F"/>
    <w:rsid w:val="00FA31F5"/>
    <w:rsid w:val="00FA7DD3"/>
    <w:rsid w:val="00FB6BE1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  <w:style w:type="paragraph" w:customStyle="1" w:styleId="ab">
    <w:name w:val="Знак Знак Знак Знак Знак Знак Знак Знак Знак Знак"/>
    <w:basedOn w:val="a"/>
    <w:rsid w:val="00313DD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6C4E-3B0A-469A-B454-E9210378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385</TotalTime>
  <Pages>14</Pages>
  <Words>2261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Быкова Наталья Валерьевна</cp:lastModifiedBy>
  <cp:revision>10</cp:revision>
  <cp:lastPrinted>2021-06-27T23:50:00Z</cp:lastPrinted>
  <dcterms:created xsi:type="dcterms:W3CDTF">2021-06-15T04:51:00Z</dcterms:created>
  <dcterms:modified xsi:type="dcterms:W3CDTF">2021-06-27T23:52:00Z</dcterms:modified>
</cp:coreProperties>
</file>