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78CD" w14:textId="77777777" w:rsidR="001D3D04" w:rsidRPr="00B147E0" w:rsidRDefault="001D3D04" w:rsidP="001D3D04">
      <w:pPr>
        <w:pStyle w:val="a5"/>
        <w:rPr>
          <w:sz w:val="24"/>
          <w:szCs w:val="24"/>
        </w:rPr>
      </w:pPr>
      <w:r w:rsidRPr="00B147E0">
        <w:rPr>
          <w:sz w:val="24"/>
          <w:szCs w:val="24"/>
        </w:rPr>
        <w:t xml:space="preserve">ЛОТ № </w:t>
      </w:r>
      <w:r>
        <w:rPr>
          <w:sz w:val="24"/>
          <w:szCs w:val="24"/>
        </w:rPr>
        <w:t>5</w:t>
      </w:r>
    </w:p>
    <w:p w14:paraId="613DB531" w14:textId="77777777" w:rsidR="00817845" w:rsidRPr="00B147E0" w:rsidRDefault="00817845" w:rsidP="00817845">
      <w:pPr>
        <w:pStyle w:val="a5"/>
        <w:rPr>
          <w:sz w:val="24"/>
          <w:szCs w:val="24"/>
        </w:rPr>
      </w:pPr>
    </w:p>
    <w:p w14:paraId="7BEA3A4C" w14:textId="53B569A9" w:rsidR="00D968BC" w:rsidRPr="00B147E0" w:rsidRDefault="00817845" w:rsidP="00D968BC">
      <w:pPr>
        <w:pStyle w:val="a5"/>
        <w:rPr>
          <w:sz w:val="24"/>
          <w:szCs w:val="24"/>
        </w:rPr>
      </w:pPr>
      <w:r>
        <w:rPr>
          <w:sz w:val="24"/>
          <w:szCs w:val="24"/>
        </w:rPr>
        <w:t>ДОГОВОР №</w:t>
      </w:r>
      <w:r w:rsidR="00D968BC" w:rsidRPr="00D968BC">
        <w:rPr>
          <w:sz w:val="24"/>
          <w:szCs w:val="24"/>
        </w:rPr>
        <w:t xml:space="preserve"> </w:t>
      </w:r>
    </w:p>
    <w:p w14:paraId="175D04C6" w14:textId="63CB829F" w:rsidR="00817845" w:rsidRDefault="00817845" w:rsidP="00817845">
      <w:pPr>
        <w:pStyle w:val="a5"/>
        <w:rPr>
          <w:sz w:val="24"/>
          <w:szCs w:val="24"/>
        </w:rPr>
      </w:pPr>
    </w:p>
    <w:p w14:paraId="668CEFF3"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47DE3D2E" w14:textId="77777777" w:rsidR="00817845" w:rsidRDefault="00817845" w:rsidP="00817845">
      <w:pPr>
        <w:tabs>
          <w:tab w:val="left" w:pos="6660"/>
        </w:tabs>
        <w:rPr>
          <w:sz w:val="24"/>
          <w:szCs w:val="24"/>
        </w:rPr>
      </w:pPr>
      <w:r>
        <w:rPr>
          <w:sz w:val="24"/>
          <w:szCs w:val="24"/>
        </w:rPr>
        <w:tab/>
      </w:r>
    </w:p>
    <w:p w14:paraId="33DDE9E0" w14:textId="77777777" w:rsidR="00817845" w:rsidRDefault="00817845" w:rsidP="00817845">
      <w:pPr>
        <w:jc w:val="both"/>
        <w:rPr>
          <w:sz w:val="24"/>
          <w:szCs w:val="24"/>
        </w:rPr>
      </w:pPr>
      <w:r>
        <w:rPr>
          <w:sz w:val="24"/>
          <w:szCs w:val="24"/>
        </w:rPr>
        <w:t xml:space="preserve">г.Арсеньев                                                                                                         </w:t>
      </w:r>
      <w:proofErr w:type="gramStart"/>
      <w:r>
        <w:rPr>
          <w:sz w:val="24"/>
          <w:szCs w:val="24"/>
        </w:rPr>
        <w:t xml:space="preserve">   «</w:t>
      </w:r>
      <w:proofErr w:type="gramEnd"/>
      <w:r>
        <w:rPr>
          <w:sz w:val="24"/>
          <w:szCs w:val="24"/>
        </w:rPr>
        <w:t>__» ______ 20</w:t>
      </w:r>
      <w:r w:rsidR="00B248A7">
        <w:rPr>
          <w:sz w:val="24"/>
          <w:szCs w:val="24"/>
        </w:rPr>
        <w:t>2</w:t>
      </w:r>
      <w:r w:rsidR="0028448B">
        <w:rPr>
          <w:sz w:val="24"/>
          <w:szCs w:val="24"/>
        </w:rPr>
        <w:t>2</w:t>
      </w:r>
      <w:r>
        <w:rPr>
          <w:sz w:val="24"/>
          <w:szCs w:val="24"/>
        </w:rPr>
        <w:t xml:space="preserve"> г.</w:t>
      </w:r>
    </w:p>
    <w:p w14:paraId="6361F9E2" w14:textId="77777777" w:rsidR="00817845" w:rsidRDefault="00817845" w:rsidP="00817845">
      <w:pPr>
        <w:tabs>
          <w:tab w:val="center" w:pos="4900"/>
        </w:tabs>
        <w:jc w:val="both"/>
        <w:rPr>
          <w:sz w:val="24"/>
          <w:szCs w:val="24"/>
        </w:rPr>
      </w:pPr>
      <w:r>
        <w:rPr>
          <w:sz w:val="24"/>
          <w:szCs w:val="24"/>
        </w:rPr>
        <w:tab/>
      </w:r>
    </w:p>
    <w:p w14:paraId="40BC4631"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11DD9FA5" w14:textId="77777777" w:rsidR="00817845" w:rsidRDefault="00817845" w:rsidP="00817845">
      <w:pPr>
        <w:ind w:firstLine="720"/>
        <w:jc w:val="both"/>
        <w:rPr>
          <w:b/>
          <w:sz w:val="24"/>
          <w:szCs w:val="24"/>
        </w:rPr>
      </w:pPr>
      <w:r>
        <w:rPr>
          <w:b/>
          <w:sz w:val="24"/>
          <w:szCs w:val="24"/>
        </w:rPr>
        <w:t>1. Предмет договора.</w:t>
      </w:r>
    </w:p>
    <w:p w14:paraId="7E42283F" w14:textId="1EAC3BE3" w:rsidR="0075112D" w:rsidRDefault="00817845" w:rsidP="00817845">
      <w:pPr>
        <w:suppressAutoHyphens/>
        <w:autoSpaceDE w:val="0"/>
        <w:autoSpaceDN w:val="0"/>
        <w:adjustRightInd w:val="0"/>
        <w:jc w:val="both"/>
        <w:rPr>
          <w:sz w:val="24"/>
          <w:szCs w:val="24"/>
        </w:rPr>
      </w:pPr>
      <w:r>
        <w:rPr>
          <w:sz w:val="24"/>
          <w:szCs w:val="24"/>
        </w:rPr>
        <w:t>1.</w:t>
      </w:r>
      <w:r w:rsidR="002B6AEE">
        <w:rPr>
          <w:sz w:val="24"/>
          <w:szCs w:val="24"/>
        </w:rPr>
        <w:t>1. Продавец</w:t>
      </w:r>
      <w:r>
        <w:rPr>
          <w:sz w:val="24"/>
          <w:szCs w:val="24"/>
        </w:rPr>
        <w:t xml:space="preserve">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28448B">
        <w:rPr>
          <w:sz w:val="24"/>
          <w:szCs w:val="24"/>
        </w:rPr>
        <w:t>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2B6AEE">
        <w:rPr>
          <w:sz w:val="24"/>
          <w:szCs w:val="24"/>
        </w:rPr>
        <w:t xml:space="preserve">расположенный по адресу: Российская </w:t>
      </w:r>
      <w:proofErr w:type="gramStart"/>
      <w:r w:rsidR="002B6AEE">
        <w:rPr>
          <w:sz w:val="24"/>
          <w:szCs w:val="24"/>
        </w:rPr>
        <w:t>Федерация,  Приморский</w:t>
      </w:r>
      <w:proofErr w:type="gramEnd"/>
      <w:r w:rsidR="002B6AEE">
        <w:rPr>
          <w:sz w:val="24"/>
          <w:szCs w:val="24"/>
        </w:rPr>
        <w:t xml:space="preserve"> край, Арсеньевский городской округ,</w:t>
      </w:r>
      <w:r w:rsidR="00337234">
        <w:rPr>
          <w:sz w:val="24"/>
          <w:szCs w:val="24"/>
        </w:rPr>
        <w:t xml:space="preserve"> г. Арсеньев, ул. </w:t>
      </w:r>
      <w:r w:rsidR="002B6AEE">
        <w:rPr>
          <w:sz w:val="24"/>
          <w:szCs w:val="24"/>
        </w:rPr>
        <w:t>Афганская, земельный участок 25</w:t>
      </w:r>
      <w:r w:rsidR="000A79A3">
        <w:rPr>
          <w:sz w:val="24"/>
          <w:szCs w:val="24"/>
        </w:rPr>
        <w:t>,</w:t>
      </w:r>
      <w:r w:rsidR="00B248A7" w:rsidRPr="00B248A7">
        <w:rPr>
          <w:sz w:val="24"/>
          <w:szCs w:val="24"/>
        </w:rPr>
        <w:t xml:space="preserve"> площадью </w:t>
      </w:r>
      <w:r w:rsidR="00BE09F7">
        <w:rPr>
          <w:sz w:val="24"/>
          <w:szCs w:val="24"/>
        </w:rPr>
        <w:t>1500</w:t>
      </w:r>
      <w:r w:rsidR="00B248A7" w:rsidRPr="00B248A7">
        <w:rPr>
          <w:sz w:val="24"/>
          <w:szCs w:val="24"/>
        </w:rPr>
        <w:t xml:space="preserve"> кв.м, с кадастровым номером 25:26:</w:t>
      </w:r>
      <w:r w:rsidR="00BE09F7">
        <w:rPr>
          <w:sz w:val="24"/>
          <w:szCs w:val="24"/>
        </w:rPr>
        <w:t>030213</w:t>
      </w:r>
      <w:r w:rsidR="00B248A7" w:rsidRPr="00B248A7">
        <w:rPr>
          <w:sz w:val="24"/>
          <w:szCs w:val="24"/>
        </w:rPr>
        <w:t>:</w:t>
      </w:r>
      <w:r w:rsidR="00BE09F7">
        <w:rPr>
          <w:sz w:val="24"/>
          <w:szCs w:val="24"/>
        </w:rPr>
        <w:t>302</w:t>
      </w:r>
      <w:r w:rsidR="0028448B">
        <w:rPr>
          <w:sz w:val="24"/>
          <w:szCs w:val="24"/>
        </w:rPr>
        <w:t xml:space="preserve">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4B0EF8A4"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186579E2"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08017F76" w14:textId="77777777" w:rsidR="00817845" w:rsidRDefault="00817845" w:rsidP="00817845">
      <w:pPr>
        <w:jc w:val="both"/>
        <w:rPr>
          <w:b/>
          <w:sz w:val="24"/>
          <w:szCs w:val="24"/>
        </w:rPr>
      </w:pPr>
      <w:r>
        <w:rPr>
          <w:sz w:val="24"/>
          <w:szCs w:val="24"/>
        </w:rPr>
        <w:t xml:space="preserve">2.2. Оплата производится на счет: </w:t>
      </w:r>
    </w:p>
    <w:p w14:paraId="3C8399B9" w14:textId="77777777" w:rsidR="00485256" w:rsidRPr="00485256" w:rsidRDefault="00485256" w:rsidP="00485256">
      <w:pPr>
        <w:jc w:val="both"/>
        <w:rPr>
          <w:sz w:val="24"/>
          <w:szCs w:val="24"/>
        </w:rPr>
      </w:pPr>
      <w:r w:rsidRPr="00485256">
        <w:rPr>
          <w:sz w:val="24"/>
          <w:szCs w:val="24"/>
        </w:rPr>
        <w:t xml:space="preserve">ИНН 2501001680    КПП 250101001   </w:t>
      </w:r>
    </w:p>
    <w:p w14:paraId="1FAD2F77"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5202B93A"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4D88CD79"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143F67E9"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F821E06"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1DC6B7DB" w14:textId="77777777" w:rsidR="00817845" w:rsidRDefault="00817845" w:rsidP="00485256">
      <w:pPr>
        <w:jc w:val="both"/>
        <w:rPr>
          <w:sz w:val="24"/>
          <w:szCs w:val="24"/>
        </w:rPr>
      </w:pPr>
      <w:r>
        <w:rPr>
          <w:sz w:val="24"/>
          <w:szCs w:val="24"/>
        </w:rPr>
        <w:t xml:space="preserve">2.3. Внесенный Покупателем задаток в размере </w:t>
      </w:r>
      <w:proofErr w:type="gramStart"/>
      <w:r>
        <w:rPr>
          <w:sz w:val="24"/>
          <w:szCs w:val="24"/>
        </w:rPr>
        <w:t>(  )</w:t>
      </w:r>
      <w:proofErr w:type="gramEnd"/>
      <w:r>
        <w:rPr>
          <w:sz w:val="24"/>
          <w:szCs w:val="24"/>
        </w:rPr>
        <w:t xml:space="preserve"> руб. засчитывается в счет оплаты цены Участка.</w:t>
      </w:r>
    </w:p>
    <w:p w14:paraId="6B8800B5"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5B9009C7"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3FD3F208"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40F8F579" w14:textId="77777777" w:rsidR="00817845" w:rsidRDefault="00817845" w:rsidP="00817845">
      <w:pPr>
        <w:jc w:val="both"/>
        <w:rPr>
          <w:sz w:val="24"/>
          <w:szCs w:val="24"/>
        </w:rPr>
      </w:pPr>
      <w:r>
        <w:rPr>
          <w:sz w:val="24"/>
          <w:szCs w:val="24"/>
        </w:rPr>
        <w:t>3.2. Покупатель обязуется:</w:t>
      </w:r>
    </w:p>
    <w:p w14:paraId="29EDF142"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284D43B3"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372AF1E2"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058E4C5D"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3F14366B"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5788E47"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7CF6E061" w14:textId="77777777" w:rsidR="00B248A7" w:rsidRDefault="00860D9A" w:rsidP="00860D9A">
      <w:pPr>
        <w:jc w:val="both"/>
        <w:rPr>
          <w:b/>
          <w:sz w:val="24"/>
          <w:szCs w:val="24"/>
        </w:rPr>
      </w:pPr>
      <w:r>
        <w:rPr>
          <w:b/>
          <w:sz w:val="24"/>
          <w:szCs w:val="24"/>
        </w:rPr>
        <w:t xml:space="preserve">             5. Особые условия.</w:t>
      </w:r>
    </w:p>
    <w:p w14:paraId="260AD7F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FF0734">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090CA402"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44FCA2D0"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AFEE758"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0FFDF662"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1CE1D828"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1F2E461C"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4D444FE7"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28448B">
        <w:rPr>
          <w:sz w:val="24"/>
          <w:szCs w:val="24"/>
        </w:rPr>
        <w:t>2</w:t>
      </w:r>
      <w:r w:rsidR="00817845">
        <w:rPr>
          <w:sz w:val="24"/>
          <w:szCs w:val="24"/>
        </w:rPr>
        <w:t>-х экз</w:t>
      </w:r>
      <w:r w:rsidR="0028448B">
        <w:rPr>
          <w:sz w:val="24"/>
          <w:szCs w:val="24"/>
        </w:rPr>
        <w:t>емплярах, по одному для Сторон.</w:t>
      </w:r>
    </w:p>
    <w:p w14:paraId="50BA1F71" w14:textId="5E969186" w:rsidR="00817845" w:rsidRDefault="00817845" w:rsidP="00817845">
      <w:pPr>
        <w:ind w:firstLine="708"/>
        <w:jc w:val="both"/>
        <w:rPr>
          <w:b/>
          <w:sz w:val="24"/>
          <w:szCs w:val="24"/>
        </w:rPr>
      </w:pPr>
    </w:p>
    <w:p w14:paraId="515998F9" w14:textId="77777777" w:rsidR="002B6AEE" w:rsidRDefault="002B6AEE" w:rsidP="00817845">
      <w:pPr>
        <w:ind w:firstLine="708"/>
        <w:jc w:val="both"/>
        <w:rPr>
          <w:b/>
          <w:sz w:val="24"/>
          <w:szCs w:val="24"/>
        </w:rPr>
      </w:pPr>
    </w:p>
    <w:p w14:paraId="0F5519AE" w14:textId="754E5ED9"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5A99953B" w14:textId="50FECF93" w:rsidR="002B6AEE" w:rsidRDefault="002B6AEE" w:rsidP="00817845">
      <w:pPr>
        <w:ind w:firstLine="708"/>
        <w:jc w:val="both"/>
        <w:rPr>
          <w:sz w:val="24"/>
          <w:szCs w:val="24"/>
        </w:rPr>
      </w:pPr>
    </w:p>
    <w:p w14:paraId="5A6E1DC2" w14:textId="77777777" w:rsidR="002B6AEE" w:rsidRDefault="002B6AEE" w:rsidP="00817845">
      <w:pPr>
        <w:ind w:firstLine="708"/>
        <w:jc w:val="both"/>
        <w:rPr>
          <w:sz w:val="24"/>
          <w:szCs w:val="24"/>
        </w:rPr>
      </w:pPr>
    </w:p>
    <w:p w14:paraId="4EC6E3B4"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3F1A52C6"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6FE63C5C"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A68BBB"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064B7DF2" w14:textId="77777777" w:rsidR="00817845" w:rsidRPr="00B26829" w:rsidRDefault="00817845" w:rsidP="00817845">
      <w:pPr>
        <w:pStyle w:val="a5"/>
      </w:pPr>
    </w:p>
    <w:p w14:paraId="192B6DE1" w14:textId="77777777" w:rsidR="00791FD4" w:rsidRPr="00DE104B" w:rsidRDefault="00791FD4" w:rsidP="00791FD4">
      <w:pPr>
        <w:rPr>
          <w:sz w:val="24"/>
          <w:szCs w:val="24"/>
        </w:rPr>
      </w:pPr>
    </w:p>
    <w:p w14:paraId="322316B9"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04"/>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48B"/>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6AEE"/>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37234"/>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856"/>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9F7"/>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8BC"/>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734"/>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A20E"/>
  <w15:docId w15:val="{90A53000-9819-4346-8DD9-CCC83F5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51</cp:revision>
  <cp:lastPrinted>2021-02-15T06:48:00Z</cp:lastPrinted>
  <dcterms:created xsi:type="dcterms:W3CDTF">2016-08-08T01:13:00Z</dcterms:created>
  <dcterms:modified xsi:type="dcterms:W3CDTF">2022-09-21T23:12:00Z</dcterms:modified>
</cp:coreProperties>
</file>