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C35B6" w:rsidRPr="00AF7BD1" w:rsidTr="002C35B6">
        <w:trPr>
          <w:trHeight w:val="36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>Администрация Арсеньевского городского округа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 xml:space="preserve"> Приморского края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>КОМИССИЯ ПО ПРЕДУПРЕЖДЕНИЮ И ЛИКВИДАЦИИ</w:t>
            </w:r>
            <w:r w:rsidRPr="00AF7BD1">
              <w:rPr>
                <w:b/>
                <w:sz w:val="26"/>
                <w:szCs w:val="26"/>
              </w:rPr>
              <w:br/>
              <w:t>ЧРЕЗВЫЧАЙНЫХ СИТУАЦИЙ</w:t>
            </w:r>
            <w:r w:rsidRPr="00AF7BD1">
              <w:rPr>
                <w:b/>
                <w:sz w:val="26"/>
                <w:szCs w:val="26"/>
              </w:rPr>
              <w:br/>
              <w:t xml:space="preserve">И ОБЕСПЕЧЕНИЮ ПОЖАРНОЙ БЕЗОПАСНОСТИ 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>РЕШЕНИЕ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00284F" w:rsidRDefault="00AC3F4C" w:rsidP="002C3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84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января 2019</w:t>
            </w:r>
            <w:r w:rsidR="002C35B6" w:rsidRPr="0000284F">
              <w:rPr>
                <w:sz w:val="28"/>
                <w:szCs w:val="28"/>
              </w:rPr>
              <w:t xml:space="preserve"> года               </w:t>
            </w:r>
            <w:r w:rsidR="0000284F">
              <w:rPr>
                <w:sz w:val="28"/>
                <w:szCs w:val="28"/>
              </w:rPr>
              <w:t xml:space="preserve">          </w:t>
            </w:r>
            <w:r w:rsidR="002C35B6" w:rsidRPr="0000284F">
              <w:rPr>
                <w:sz w:val="28"/>
                <w:szCs w:val="28"/>
              </w:rPr>
              <w:t xml:space="preserve"> </w:t>
            </w:r>
            <w:r w:rsidR="005A5E3B">
              <w:rPr>
                <w:sz w:val="28"/>
                <w:szCs w:val="28"/>
              </w:rPr>
              <w:t xml:space="preserve">      № 3</w:t>
            </w:r>
            <w:r w:rsidR="002C35B6" w:rsidRPr="0000284F">
              <w:rPr>
                <w:sz w:val="28"/>
                <w:szCs w:val="28"/>
              </w:rPr>
              <w:t xml:space="preserve">                                           г. Арсеньев</w:t>
            </w:r>
          </w:p>
        </w:tc>
      </w:tr>
    </w:tbl>
    <w:p w:rsidR="001C0EC0" w:rsidRPr="00AF7BD1" w:rsidRDefault="001C0EC0" w:rsidP="001C0EC0">
      <w:pPr>
        <w:pStyle w:val="a7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35B6" w:rsidRPr="00693CFE" w:rsidTr="002C35B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C35B6" w:rsidRPr="0000284F" w:rsidRDefault="002C35B6" w:rsidP="00AC3F4C">
            <w:pPr>
              <w:jc w:val="center"/>
              <w:rPr>
                <w:b/>
                <w:sz w:val="28"/>
                <w:szCs w:val="28"/>
              </w:rPr>
            </w:pPr>
            <w:r w:rsidRPr="0000284F">
              <w:rPr>
                <w:b/>
                <w:sz w:val="28"/>
                <w:szCs w:val="28"/>
              </w:rPr>
              <w:t xml:space="preserve">О проведении комплекса мероприятий по предупреждению заноса и недопущению распространения </w:t>
            </w:r>
            <w:r w:rsidR="00AC3F4C">
              <w:rPr>
                <w:b/>
                <w:sz w:val="28"/>
                <w:szCs w:val="28"/>
              </w:rPr>
              <w:t xml:space="preserve">ящура </w:t>
            </w:r>
            <w:r w:rsidRPr="0000284F">
              <w:rPr>
                <w:b/>
                <w:sz w:val="28"/>
                <w:szCs w:val="28"/>
              </w:rPr>
              <w:t>на территории Арсеньевского городского округа.</w:t>
            </w:r>
          </w:p>
        </w:tc>
      </w:tr>
    </w:tbl>
    <w:p w:rsidR="001C0EC0" w:rsidRPr="00AF7BD1" w:rsidRDefault="001C0EC0" w:rsidP="001C0EC0">
      <w:pPr>
        <w:pStyle w:val="a7"/>
        <w:jc w:val="right"/>
        <w:rPr>
          <w:b w:val="0"/>
          <w:sz w:val="26"/>
          <w:szCs w:val="26"/>
        </w:rPr>
      </w:pPr>
      <w:r w:rsidRPr="00AF7BD1">
        <w:rPr>
          <w:b w:val="0"/>
          <w:sz w:val="26"/>
          <w:szCs w:val="26"/>
        </w:rPr>
        <w:t xml:space="preserve"> </w:t>
      </w:r>
    </w:p>
    <w:p w:rsidR="002C35B6" w:rsidRDefault="002C35B6" w:rsidP="00F75BE8">
      <w:pPr>
        <w:ind w:firstLine="600"/>
        <w:jc w:val="both"/>
        <w:rPr>
          <w:sz w:val="26"/>
          <w:szCs w:val="26"/>
        </w:rPr>
      </w:pPr>
    </w:p>
    <w:p w:rsidR="002C35B6" w:rsidRDefault="002C35B6" w:rsidP="009A7FD4">
      <w:pPr>
        <w:ind w:right="140" w:firstLine="600"/>
        <w:jc w:val="both"/>
        <w:rPr>
          <w:sz w:val="26"/>
          <w:szCs w:val="26"/>
        </w:rPr>
      </w:pPr>
    </w:p>
    <w:p w:rsidR="009C1324" w:rsidRPr="000244FD" w:rsidRDefault="006F49DD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 w:rsidRPr="000244FD">
        <w:rPr>
          <w:sz w:val="28"/>
          <w:szCs w:val="28"/>
        </w:rPr>
        <w:t xml:space="preserve">Заслушав </w:t>
      </w:r>
      <w:r w:rsidR="00351F14" w:rsidRPr="000244FD">
        <w:rPr>
          <w:sz w:val="28"/>
          <w:szCs w:val="28"/>
        </w:rPr>
        <w:t xml:space="preserve">и обсудив </w:t>
      </w:r>
      <w:r w:rsidRPr="000244FD">
        <w:rPr>
          <w:sz w:val="28"/>
          <w:szCs w:val="28"/>
        </w:rPr>
        <w:t xml:space="preserve">информацию </w:t>
      </w:r>
      <w:r w:rsidR="008E213A" w:rsidRPr="000244FD">
        <w:rPr>
          <w:sz w:val="28"/>
          <w:szCs w:val="28"/>
        </w:rPr>
        <w:t xml:space="preserve">начальника </w:t>
      </w:r>
      <w:r w:rsidR="00B33202" w:rsidRPr="000244FD">
        <w:rPr>
          <w:sz w:val="28"/>
          <w:szCs w:val="28"/>
        </w:rPr>
        <w:t>КГ</w:t>
      </w:r>
      <w:r w:rsidR="004C0DB7" w:rsidRPr="000244FD">
        <w:rPr>
          <w:sz w:val="28"/>
          <w:szCs w:val="28"/>
        </w:rPr>
        <w:t>БУ «</w:t>
      </w:r>
      <w:r w:rsidR="00B33202" w:rsidRPr="000244FD">
        <w:rPr>
          <w:sz w:val="28"/>
          <w:szCs w:val="28"/>
        </w:rPr>
        <w:t>Арсеньевская</w:t>
      </w:r>
      <w:r w:rsidR="004C0DB7" w:rsidRPr="000244FD">
        <w:rPr>
          <w:sz w:val="28"/>
          <w:szCs w:val="28"/>
        </w:rPr>
        <w:t xml:space="preserve"> ветеринарная </w:t>
      </w:r>
      <w:r w:rsidR="00B33202" w:rsidRPr="000244FD">
        <w:rPr>
          <w:sz w:val="28"/>
          <w:szCs w:val="28"/>
        </w:rPr>
        <w:t>станция по борьбе с болезнями животных</w:t>
      </w:r>
      <w:r w:rsidR="004C0DB7" w:rsidRPr="000244FD">
        <w:rPr>
          <w:sz w:val="28"/>
          <w:szCs w:val="28"/>
        </w:rPr>
        <w:t>» А.А. Ковика</w:t>
      </w:r>
      <w:r w:rsidR="00A21366">
        <w:rPr>
          <w:sz w:val="28"/>
          <w:szCs w:val="28"/>
        </w:rPr>
        <w:t xml:space="preserve"> о ситуации сложившейся в связи с массовым заболеванием свиней ящуром на племенной ферме ООО «Русагро-Приморье» и в целях недопущения</w:t>
      </w:r>
      <w:r w:rsidR="00A0635C" w:rsidRPr="000244FD">
        <w:rPr>
          <w:sz w:val="28"/>
          <w:szCs w:val="28"/>
        </w:rPr>
        <w:t xml:space="preserve"> распространения </w:t>
      </w:r>
      <w:r w:rsidR="00AC3F4C">
        <w:rPr>
          <w:sz w:val="28"/>
          <w:szCs w:val="28"/>
        </w:rPr>
        <w:t xml:space="preserve">ящура </w:t>
      </w:r>
      <w:r w:rsidR="00A0635C" w:rsidRPr="000244FD">
        <w:rPr>
          <w:sz w:val="28"/>
          <w:szCs w:val="28"/>
        </w:rPr>
        <w:t xml:space="preserve">на территорию Арсеньевского городского округа, </w:t>
      </w:r>
      <w:r w:rsidR="000D69DF" w:rsidRPr="000244FD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Арсеньевского городского округа</w:t>
      </w:r>
    </w:p>
    <w:p w:rsidR="00F75BE8" w:rsidRPr="000244FD" w:rsidRDefault="00F75BE8" w:rsidP="009A7FD4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9C1324" w:rsidRPr="000244FD" w:rsidRDefault="009C1324" w:rsidP="009A7FD4">
      <w:pPr>
        <w:spacing w:line="360" w:lineRule="auto"/>
        <w:ind w:right="140" w:firstLine="600"/>
        <w:rPr>
          <w:sz w:val="28"/>
          <w:szCs w:val="28"/>
        </w:rPr>
      </w:pPr>
      <w:r w:rsidRPr="000244FD">
        <w:rPr>
          <w:sz w:val="28"/>
          <w:szCs w:val="28"/>
        </w:rPr>
        <w:t>РЕШИЛА:</w:t>
      </w:r>
    </w:p>
    <w:p w:rsidR="00F75BE8" w:rsidRPr="000244FD" w:rsidRDefault="00F75BE8" w:rsidP="009A7FD4">
      <w:pPr>
        <w:spacing w:line="360" w:lineRule="auto"/>
        <w:ind w:right="140" w:firstLine="600"/>
        <w:rPr>
          <w:sz w:val="28"/>
          <w:szCs w:val="28"/>
        </w:rPr>
      </w:pPr>
    </w:p>
    <w:p w:rsidR="007B2A35" w:rsidRDefault="0042190F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 w:rsidRPr="000244FD">
        <w:rPr>
          <w:sz w:val="28"/>
          <w:szCs w:val="28"/>
        </w:rPr>
        <w:t>1.</w:t>
      </w:r>
      <w:r w:rsidR="003C235C" w:rsidRPr="000244FD">
        <w:rPr>
          <w:sz w:val="28"/>
          <w:szCs w:val="28"/>
        </w:rPr>
        <w:t xml:space="preserve"> </w:t>
      </w:r>
      <w:r w:rsidR="00D06A25" w:rsidRPr="000244FD">
        <w:rPr>
          <w:sz w:val="28"/>
          <w:szCs w:val="28"/>
        </w:rPr>
        <w:t>КГБУ «Арсеньевская ветеринарная станция по борьбе с болезнями животных» (Ковика), государственной ветеринарной инспекции Прим</w:t>
      </w:r>
      <w:r w:rsidR="007B2A35">
        <w:rPr>
          <w:sz w:val="28"/>
          <w:szCs w:val="28"/>
        </w:rPr>
        <w:t>орского края (Белоус), Уссурийскому</w:t>
      </w:r>
      <w:r w:rsidR="00D06A25" w:rsidRPr="000244FD">
        <w:rPr>
          <w:sz w:val="28"/>
          <w:szCs w:val="28"/>
        </w:rPr>
        <w:t xml:space="preserve"> отделу</w:t>
      </w:r>
      <w:r w:rsidR="007B2A35">
        <w:rPr>
          <w:sz w:val="28"/>
          <w:szCs w:val="28"/>
        </w:rPr>
        <w:t xml:space="preserve"> по ветеринарному и фитосанитарному надзору</w:t>
      </w:r>
      <w:r w:rsidR="00D06A25" w:rsidRPr="000244FD">
        <w:rPr>
          <w:sz w:val="28"/>
          <w:szCs w:val="28"/>
        </w:rPr>
        <w:t xml:space="preserve"> Управления Россельхознадзора п</w:t>
      </w:r>
      <w:r w:rsidR="00761EF8" w:rsidRPr="000244FD">
        <w:rPr>
          <w:sz w:val="28"/>
          <w:szCs w:val="28"/>
        </w:rPr>
        <w:t xml:space="preserve">о </w:t>
      </w:r>
      <w:r w:rsidR="007B2A35">
        <w:rPr>
          <w:sz w:val="28"/>
          <w:szCs w:val="28"/>
        </w:rPr>
        <w:t xml:space="preserve">Приморскому краю и Сахалинской области </w:t>
      </w:r>
      <w:r w:rsidR="00CC7F45" w:rsidRPr="000244FD">
        <w:rPr>
          <w:sz w:val="28"/>
          <w:szCs w:val="28"/>
        </w:rPr>
        <w:t>(</w:t>
      </w:r>
      <w:r w:rsidR="00387AB2">
        <w:rPr>
          <w:sz w:val="28"/>
          <w:szCs w:val="28"/>
        </w:rPr>
        <w:t>Шевцова</w:t>
      </w:r>
      <w:r w:rsidR="00CC7F45" w:rsidRPr="000244FD">
        <w:rPr>
          <w:sz w:val="28"/>
          <w:szCs w:val="28"/>
        </w:rPr>
        <w:t>)</w:t>
      </w:r>
      <w:r w:rsidR="00D06A25" w:rsidRPr="000244FD">
        <w:rPr>
          <w:sz w:val="28"/>
          <w:szCs w:val="28"/>
        </w:rPr>
        <w:t>, совместно с  пресс</w:t>
      </w:r>
      <w:r w:rsidR="00CC7F45" w:rsidRPr="000244FD">
        <w:rPr>
          <w:sz w:val="28"/>
          <w:szCs w:val="28"/>
        </w:rPr>
        <w:t xml:space="preserve"> центом</w:t>
      </w:r>
      <w:r w:rsidR="00D06A25" w:rsidRPr="000244FD">
        <w:rPr>
          <w:sz w:val="28"/>
          <w:szCs w:val="28"/>
        </w:rPr>
        <w:t xml:space="preserve"> администрации</w:t>
      </w:r>
      <w:r w:rsidR="00CC7F45" w:rsidRPr="000244FD">
        <w:rPr>
          <w:sz w:val="28"/>
          <w:szCs w:val="28"/>
        </w:rPr>
        <w:t xml:space="preserve"> (Диденко)</w:t>
      </w:r>
      <w:r w:rsidR="00D06A25" w:rsidRPr="000244FD">
        <w:rPr>
          <w:sz w:val="28"/>
          <w:szCs w:val="28"/>
        </w:rPr>
        <w:t xml:space="preserve"> - организовать разъяснительную работу среди населения и руководителей свиноводческих предприятий о мерах профилактики и предотвращения заноса вируса </w:t>
      </w:r>
      <w:r w:rsidR="0021532C">
        <w:rPr>
          <w:sz w:val="28"/>
          <w:szCs w:val="28"/>
        </w:rPr>
        <w:t xml:space="preserve">ящура </w:t>
      </w:r>
      <w:r w:rsidR="00D06A25" w:rsidRPr="000244FD">
        <w:rPr>
          <w:sz w:val="28"/>
          <w:szCs w:val="28"/>
        </w:rPr>
        <w:t xml:space="preserve">на территорию Арсеньевского городского округа. </w:t>
      </w:r>
    </w:p>
    <w:p w:rsidR="008F4384" w:rsidRDefault="00E22853" w:rsidP="009A7FD4">
      <w:pPr>
        <w:shd w:val="clear" w:color="auto" w:fill="FFFFFF"/>
        <w:tabs>
          <w:tab w:val="left" w:pos="696"/>
          <w:tab w:val="left" w:pos="1122"/>
        </w:tabs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lastRenderedPageBreak/>
        <w:t>2</w:t>
      </w:r>
      <w:r w:rsidR="0092278B" w:rsidRPr="000244FD">
        <w:rPr>
          <w:spacing w:val="5"/>
          <w:sz w:val="28"/>
          <w:szCs w:val="28"/>
        </w:rPr>
        <w:t xml:space="preserve">. </w:t>
      </w:r>
      <w:r w:rsidR="0019709B">
        <w:rPr>
          <w:sz w:val="28"/>
          <w:szCs w:val="28"/>
        </w:rPr>
        <w:t>А</w:t>
      </w:r>
      <w:r w:rsidR="0068156A" w:rsidRPr="000244FD">
        <w:rPr>
          <w:sz w:val="28"/>
          <w:szCs w:val="28"/>
        </w:rPr>
        <w:t xml:space="preserve">дминистративной комиссии </w:t>
      </w:r>
      <w:r w:rsidR="00EC6958" w:rsidRPr="000244FD">
        <w:rPr>
          <w:sz w:val="28"/>
          <w:szCs w:val="28"/>
        </w:rPr>
        <w:t>администрации Арсеньевского городского округа</w:t>
      </w:r>
      <w:r w:rsidR="000244FD" w:rsidRPr="000244FD">
        <w:rPr>
          <w:sz w:val="28"/>
          <w:szCs w:val="28"/>
        </w:rPr>
        <w:t xml:space="preserve"> (Кошель</w:t>
      </w:r>
      <w:r w:rsidR="00EC6958" w:rsidRPr="000244FD">
        <w:rPr>
          <w:sz w:val="28"/>
          <w:szCs w:val="28"/>
        </w:rPr>
        <w:t>)</w:t>
      </w:r>
      <w:r w:rsidR="0019709B">
        <w:rPr>
          <w:sz w:val="28"/>
          <w:szCs w:val="28"/>
        </w:rPr>
        <w:t xml:space="preserve"> совместно с </w:t>
      </w:r>
      <w:r w:rsidR="004E7732">
        <w:rPr>
          <w:sz w:val="28"/>
          <w:szCs w:val="28"/>
        </w:rPr>
        <w:t>Межмуниципальным отделом МВД России «</w:t>
      </w:r>
      <w:r w:rsidR="00EC6958" w:rsidRPr="000244FD">
        <w:rPr>
          <w:sz w:val="28"/>
          <w:szCs w:val="28"/>
        </w:rPr>
        <w:t>Арсеньевский» (</w:t>
      </w:r>
      <w:r w:rsidR="000244FD" w:rsidRPr="000244FD">
        <w:rPr>
          <w:sz w:val="28"/>
          <w:szCs w:val="28"/>
        </w:rPr>
        <w:t>Дулов</w:t>
      </w:r>
      <w:r w:rsidR="00EC6958" w:rsidRPr="000244FD">
        <w:rPr>
          <w:sz w:val="28"/>
          <w:szCs w:val="28"/>
        </w:rPr>
        <w:t xml:space="preserve">), </w:t>
      </w:r>
      <w:r w:rsidR="008F4384">
        <w:rPr>
          <w:sz w:val="28"/>
          <w:szCs w:val="28"/>
        </w:rPr>
        <w:t>Уссурийским отделом по ветеринарному и фитосанитарному надзору</w:t>
      </w:r>
      <w:r w:rsidR="008F4384" w:rsidRPr="000244FD">
        <w:rPr>
          <w:sz w:val="28"/>
          <w:szCs w:val="28"/>
        </w:rPr>
        <w:t xml:space="preserve"> Управления Россельхознадзора по </w:t>
      </w:r>
      <w:r w:rsidR="008F4384">
        <w:rPr>
          <w:sz w:val="28"/>
          <w:szCs w:val="28"/>
        </w:rPr>
        <w:t xml:space="preserve">Приморскому краю и Сахалинской области </w:t>
      </w:r>
      <w:r w:rsidR="008F4384" w:rsidRPr="000244FD">
        <w:rPr>
          <w:sz w:val="28"/>
          <w:szCs w:val="28"/>
        </w:rPr>
        <w:t>(</w:t>
      </w:r>
      <w:r w:rsidR="008F4384">
        <w:rPr>
          <w:sz w:val="28"/>
          <w:szCs w:val="28"/>
        </w:rPr>
        <w:t>Шевцова)</w:t>
      </w:r>
      <w:r w:rsidR="00361389">
        <w:rPr>
          <w:sz w:val="28"/>
          <w:szCs w:val="28"/>
        </w:rPr>
        <w:t xml:space="preserve">, </w:t>
      </w:r>
      <w:r w:rsidR="000A5097">
        <w:rPr>
          <w:bCs/>
          <w:iCs/>
          <w:color w:val="000000"/>
          <w:sz w:val="28"/>
          <w:szCs w:val="28"/>
        </w:rPr>
        <w:t>управлением</w:t>
      </w:r>
      <w:r w:rsidR="000A5097" w:rsidRPr="000A5097">
        <w:rPr>
          <w:bCs/>
          <w:iCs/>
          <w:color w:val="000000"/>
          <w:sz w:val="28"/>
          <w:szCs w:val="28"/>
        </w:rPr>
        <w:t xml:space="preserve"> экономики и инвестиций администрации АГО</w:t>
      </w:r>
      <w:r w:rsidR="000A5097">
        <w:rPr>
          <w:bCs/>
          <w:iCs/>
          <w:color w:val="000000"/>
          <w:sz w:val="28"/>
          <w:szCs w:val="28"/>
        </w:rPr>
        <w:t xml:space="preserve"> (Конечных)</w:t>
      </w:r>
      <w:r w:rsidR="008F4384" w:rsidRPr="000244FD">
        <w:rPr>
          <w:sz w:val="28"/>
          <w:szCs w:val="28"/>
        </w:rPr>
        <w:t xml:space="preserve"> </w:t>
      </w:r>
      <w:r w:rsidR="009B3DE7" w:rsidRPr="000244FD">
        <w:rPr>
          <w:sz w:val="28"/>
          <w:szCs w:val="28"/>
        </w:rPr>
        <w:t xml:space="preserve">принять меры по исключению </w:t>
      </w:r>
      <w:r>
        <w:rPr>
          <w:sz w:val="28"/>
          <w:szCs w:val="28"/>
        </w:rPr>
        <w:t xml:space="preserve">реализации продукции животного происхождения </w:t>
      </w:r>
      <w:r w:rsidR="00B33BD8">
        <w:rPr>
          <w:sz w:val="28"/>
          <w:szCs w:val="28"/>
        </w:rPr>
        <w:t>в неустановленных местах</w:t>
      </w:r>
      <w:r w:rsidR="009B3DE7" w:rsidRPr="000244FD">
        <w:rPr>
          <w:sz w:val="28"/>
          <w:szCs w:val="28"/>
        </w:rPr>
        <w:t xml:space="preserve"> торговли</w:t>
      </w:r>
      <w:r w:rsidR="0019709B" w:rsidRPr="000244FD">
        <w:rPr>
          <w:spacing w:val="5"/>
          <w:sz w:val="28"/>
          <w:szCs w:val="28"/>
        </w:rPr>
        <w:t>.</w:t>
      </w:r>
    </w:p>
    <w:p w:rsidR="000244FD" w:rsidRDefault="00ED5B77" w:rsidP="009A7FD4">
      <w:pPr>
        <w:spacing w:line="360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D49">
        <w:rPr>
          <w:sz w:val="28"/>
          <w:szCs w:val="28"/>
        </w:rPr>
        <w:t>3</w:t>
      </w:r>
      <w:r w:rsidR="000244FD" w:rsidRPr="000244FD">
        <w:rPr>
          <w:sz w:val="28"/>
          <w:szCs w:val="28"/>
        </w:rPr>
        <w:t xml:space="preserve">. </w:t>
      </w:r>
      <w:r w:rsidR="00691D49">
        <w:rPr>
          <w:sz w:val="28"/>
          <w:szCs w:val="28"/>
        </w:rPr>
        <w:t xml:space="preserve">Населению города проводить самостоятельный убой животных только </w:t>
      </w:r>
      <w:r w:rsidR="009A7FD4">
        <w:rPr>
          <w:sz w:val="28"/>
          <w:szCs w:val="28"/>
        </w:rPr>
        <w:t xml:space="preserve">по </w:t>
      </w:r>
      <w:r w:rsidR="00691D49">
        <w:rPr>
          <w:sz w:val="28"/>
          <w:szCs w:val="28"/>
        </w:rPr>
        <w:t>сог</w:t>
      </w:r>
      <w:r w:rsidR="009A7FD4">
        <w:rPr>
          <w:sz w:val="28"/>
          <w:szCs w:val="28"/>
        </w:rPr>
        <w:t>ласованию и разрешению</w:t>
      </w:r>
      <w:r w:rsidR="00691D49">
        <w:rPr>
          <w:sz w:val="28"/>
          <w:szCs w:val="28"/>
        </w:rPr>
        <w:t xml:space="preserve"> ветеринарного специалиста.</w:t>
      </w:r>
    </w:p>
    <w:p w:rsidR="004E073A" w:rsidRPr="000244FD" w:rsidRDefault="004E073A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7FD4" w:rsidRPr="009A7FD4">
        <w:rPr>
          <w:sz w:val="28"/>
          <w:szCs w:val="28"/>
        </w:rPr>
        <w:t xml:space="preserve"> </w:t>
      </w:r>
      <w:r w:rsidR="009A7FD4">
        <w:rPr>
          <w:sz w:val="28"/>
          <w:szCs w:val="28"/>
        </w:rPr>
        <w:t xml:space="preserve">Рекомендовать главному врачу КГБУЗ «Арсеньевская городская больница» </w:t>
      </w:r>
      <w:r w:rsidR="007E422E">
        <w:rPr>
          <w:sz w:val="28"/>
          <w:szCs w:val="28"/>
        </w:rPr>
        <w:t>(Аплюшкина</w:t>
      </w:r>
      <w:r w:rsidR="009A7FD4" w:rsidRPr="00DC1FFB">
        <w:rPr>
          <w:sz w:val="28"/>
          <w:szCs w:val="28"/>
        </w:rPr>
        <w:t>)</w:t>
      </w:r>
      <w:r w:rsidR="009A7FD4">
        <w:rPr>
          <w:sz w:val="28"/>
          <w:szCs w:val="28"/>
        </w:rPr>
        <w:t xml:space="preserve"> обеспечить готовность медицинских учреждений по оказанию помощи населению при заболевании ящуром.</w:t>
      </w:r>
    </w:p>
    <w:p w:rsidR="00ED5B77" w:rsidRDefault="009A7FD4" w:rsidP="009A7FD4">
      <w:pPr>
        <w:shd w:val="clear" w:color="auto" w:fill="FFFFFF"/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D1D" w:rsidRPr="000244FD">
        <w:rPr>
          <w:sz w:val="28"/>
          <w:szCs w:val="28"/>
        </w:rPr>
        <w:t>.</w:t>
      </w:r>
      <w:r w:rsidR="00ED5B77" w:rsidRPr="009F4D93">
        <w:rPr>
          <w:bCs/>
          <w:spacing w:val="-8"/>
          <w:sz w:val="28"/>
          <w:szCs w:val="28"/>
        </w:rPr>
        <w:t xml:space="preserve"> </w:t>
      </w:r>
      <w:r w:rsidR="00ED5B77" w:rsidRPr="009F4D93">
        <w:rPr>
          <w:sz w:val="28"/>
          <w:szCs w:val="28"/>
        </w:rPr>
        <w:t>Пресс центру администрации городского округа (Диденко) данное решение опубликовать в средствах массовой информации.</w:t>
      </w:r>
    </w:p>
    <w:p w:rsidR="00201D1D" w:rsidRPr="000244FD" w:rsidRDefault="009A7FD4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5B77">
        <w:rPr>
          <w:sz w:val="28"/>
          <w:szCs w:val="28"/>
        </w:rPr>
        <w:t>.</w:t>
      </w:r>
      <w:r w:rsidR="00201D1D" w:rsidRPr="000244FD">
        <w:rPr>
          <w:sz w:val="28"/>
          <w:szCs w:val="28"/>
        </w:rPr>
        <w:t xml:space="preserve"> </w:t>
      </w:r>
      <w:r w:rsidR="009C1324" w:rsidRPr="000244FD">
        <w:rPr>
          <w:sz w:val="28"/>
          <w:szCs w:val="28"/>
        </w:rPr>
        <w:t>Контроль за выполнением настоящего решения</w:t>
      </w:r>
      <w:r w:rsidR="00580FBF" w:rsidRPr="000244FD">
        <w:rPr>
          <w:sz w:val="28"/>
          <w:szCs w:val="28"/>
        </w:rPr>
        <w:t xml:space="preserve"> </w:t>
      </w:r>
      <w:r w:rsidR="00C31849" w:rsidRPr="000244FD">
        <w:rPr>
          <w:sz w:val="28"/>
          <w:szCs w:val="28"/>
        </w:rPr>
        <w:t>оставляю за собой.</w:t>
      </w:r>
    </w:p>
    <w:p w:rsidR="00F75BE8" w:rsidRPr="000244FD" w:rsidRDefault="00F75BE8" w:rsidP="009A7FD4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9B3DE7" w:rsidRDefault="009B3DE7" w:rsidP="009A7FD4">
      <w:pPr>
        <w:ind w:right="140" w:firstLine="600"/>
        <w:jc w:val="both"/>
        <w:rPr>
          <w:sz w:val="26"/>
          <w:szCs w:val="26"/>
        </w:rPr>
      </w:pPr>
    </w:p>
    <w:p w:rsidR="0000284F" w:rsidRDefault="0000284F" w:rsidP="009A7FD4">
      <w:pPr>
        <w:pStyle w:val="20"/>
        <w:spacing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Pr="00682DA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682DA5">
        <w:rPr>
          <w:sz w:val="28"/>
          <w:szCs w:val="28"/>
        </w:rPr>
        <w:t>по предупреждению и</w:t>
      </w:r>
    </w:p>
    <w:p w:rsidR="0000284F" w:rsidRDefault="0000284F" w:rsidP="009A7FD4">
      <w:pPr>
        <w:pStyle w:val="20"/>
        <w:spacing w:line="240" w:lineRule="auto"/>
        <w:ind w:right="140" w:firstLine="0"/>
        <w:jc w:val="both"/>
        <w:rPr>
          <w:sz w:val="28"/>
          <w:szCs w:val="28"/>
        </w:rPr>
      </w:pPr>
      <w:r w:rsidRPr="00682DA5">
        <w:rPr>
          <w:sz w:val="28"/>
          <w:szCs w:val="28"/>
        </w:rPr>
        <w:t xml:space="preserve"> ликвидации чрезвычайных</w:t>
      </w:r>
      <w:r>
        <w:rPr>
          <w:sz w:val="28"/>
          <w:szCs w:val="28"/>
        </w:rPr>
        <w:t xml:space="preserve"> </w:t>
      </w:r>
      <w:r w:rsidRPr="00682DA5">
        <w:rPr>
          <w:sz w:val="28"/>
          <w:szCs w:val="28"/>
        </w:rPr>
        <w:t>ситуаций и обеспечению</w:t>
      </w:r>
    </w:p>
    <w:p w:rsidR="0000284F" w:rsidRPr="00682DA5" w:rsidRDefault="0000284F" w:rsidP="009A7FD4">
      <w:pPr>
        <w:pStyle w:val="20"/>
        <w:spacing w:line="240" w:lineRule="auto"/>
        <w:ind w:right="140" w:firstLine="0"/>
        <w:jc w:val="both"/>
        <w:rPr>
          <w:sz w:val="28"/>
          <w:szCs w:val="28"/>
        </w:rPr>
      </w:pPr>
      <w:r w:rsidRPr="0068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пожарной безопасности                                           </w:t>
      </w:r>
      <w:r w:rsidR="009A7FD4">
        <w:rPr>
          <w:sz w:val="28"/>
          <w:szCs w:val="28"/>
        </w:rPr>
        <w:t xml:space="preserve">                  </w:t>
      </w:r>
      <w:r w:rsidR="005A5E3B">
        <w:rPr>
          <w:sz w:val="28"/>
          <w:szCs w:val="28"/>
        </w:rPr>
        <w:t xml:space="preserve">   </w:t>
      </w:r>
      <w:bookmarkStart w:id="0" w:name="_GoBack"/>
      <w:bookmarkEnd w:id="0"/>
      <w:r w:rsidR="009A7FD4">
        <w:rPr>
          <w:sz w:val="28"/>
          <w:szCs w:val="28"/>
        </w:rPr>
        <w:t xml:space="preserve">    </w:t>
      </w:r>
      <w:r>
        <w:rPr>
          <w:sz w:val="28"/>
          <w:szCs w:val="28"/>
        </w:rPr>
        <w:t>В.С. Пивень</w:t>
      </w:r>
    </w:p>
    <w:p w:rsidR="009B3DE7" w:rsidRPr="00AF7BD1" w:rsidRDefault="009B3DE7" w:rsidP="009A7FD4">
      <w:pPr>
        <w:ind w:right="140"/>
        <w:jc w:val="both"/>
        <w:rPr>
          <w:sz w:val="26"/>
          <w:szCs w:val="26"/>
        </w:rPr>
      </w:pPr>
    </w:p>
    <w:p w:rsidR="009A7FD4" w:rsidRPr="00AF7BD1" w:rsidRDefault="009A7FD4">
      <w:pPr>
        <w:ind w:right="140" w:firstLine="600"/>
        <w:jc w:val="both"/>
        <w:rPr>
          <w:sz w:val="26"/>
          <w:szCs w:val="26"/>
        </w:rPr>
      </w:pPr>
    </w:p>
    <w:sectPr w:rsidR="009A7FD4" w:rsidRPr="00AF7BD1" w:rsidSect="005A5E3B">
      <w:headerReference w:type="even" r:id="rId7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6F" w:rsidRDefault="00654D6F">
      <w:r>
        <w:separator/>
      </w:r>
    </w:p>
  </w:endnote>
  <w:endnote w:type="continuationSeparator" w:id="0">
    <w:p w:rsidR="00654D6F" w:rsidRDefault="006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6F" w:rsidRDefault="00654D6F">
      <w:r>
        <w:separator/>
      </w:r>
    </w:p>
  </w:footnote>
  <w:footnote w:type="continuationSeparator" w:id="0">
    <w:p w:rsidR="00654D6F" w:rsidRDefault="0065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02" w:rsidRDefault="003A4A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2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202">
      <w:rPr>
        <w:rStyle w:val="a5"/>
        <w:noProof/>
      </w:rPr>
      <w:t>1</w:t>
    </w:r>
    <w:r>
      <w:rPr>
        <w:rStyle w:val="a5"/>
      </w:rPr>
      <w:fldChar w:fldCharType="end"/>
    </w:r>
  </w:p>
  <w:p w:rsidR="00B33202" w:rsidRDefault="00B33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015"/>
    <w:multiLevelType w:val="multilevel"/>
    <w:tmpl w:val="5BB45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DD3051"/>
    <w:multiLevelType w:val="hybridMultilevel"/>
    <w:tmpl w:val="A788A286"/>
    <w:lvl w:ilvl="0" w:tplc="75C81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E117A">
      <w:numFmt w:val="none"/>
      <w:lvlText w:val=""/>
      <w:lvlJc w:val="left"/>
      <w:pPr>
        <w:tabs>
          <w:tab w:val="num" w:pos="360"/>
        </w:tabs>
      </w:pPr>
    </w:lvl>
    <w:lvl w:ilvl="2" w:tplc="C7E6749E">
      <w:numFmt w:val="none"/>
      <w:lvlText w:val=""/>
      <w:lvlJc w:val="left"/>
      <w:pPr>
        <w:tabs>
          <w:tab w:val="num" w:pos="360"/>
        </w:tabs>
      </w:pPr>
    </w:lvl>
    <w:lvl w:ilvl="3" w:tplc="6CDCD0D0">
      <w:numFmt w:val="none"/>
      <w:lvlText w:val=""/>
      <w:lvlJc w:val="left"/>
      <w:pPr>
        <w:tabs>
          <w:tab w:val="num" w:pos="360"/>
        </w:tabs>
      </w:pPr>
    </w:lvl>
    <w:lvl w:ilvl="4" w:tplc="76F04A26">
      <w:numFmt w:val="none"/>
      <w:lvlText w:val=""/>
      <w:lvlJc w:val="left"/>
      <w:pPr>
        <w:tabs>
          <w:tab w:val="num" w:pos="360"/>
        </w:tabs>
      </w:pPr>
    </w:lvl>
    <w:lvl w:ilvl="5" w:tplc="FF309EAA">
      <w:numFmt w:val="none"/>
      <w:lvlText w:val=""/>
      <w:lvlJc w:val="left"/>
      <w:pPr>
        <w:tabs>
          <w:tab w:val="num" w:pos="360"/>
        </w:tabs>
      </w:pPr>
    </w:lvl>
    <w:lvl w:ilvl="6" w:tplc="62024F04">
      <w:numFmt w:val="none"/>
      <w:lvlText w:val=""/>
      <w:lvlJc w:val="left"/>
      <w:pPr>
        <w:tabs>
          <w:tab w:val="num" w:pos="360"/>
        </w:tabs>
      </w:pPr>
    </w:lvl>
    <w:lvl w:ilvl="7" w:tplc="B8D40A96">
      <w:numFmt w:val="none"/>
      <w:lvlText w:val=""/>
      <w:lvlJc w:val="left"/>
      <w:pPr>
        <w:tabs>
          <w:tab w:val="num" w:pos="360"/>
        </w:tabs>
      </w:pPr>
    </w:lvl>
    <w:lvl w:ilvl="8" w:tplc="5C3A89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80D87"/>
    <w:multiLevelType w:val="hybridMultilevel"/>
    <w:tmpl w:val="5640323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9E52AA4"/>
    <w:multiLevelType w:val="multilevel"/>
    <w:tmpl w:val="DFBE3B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4">
    <w:nsid w:val="609E5CE3"/>
    <w:multiLevelType w:val="hybridMultilevel"/>
    <w:tmpl w:val="8484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17F0"/>
    <w:multiLevelType w:val="multilevel"/>
    <w:tmpl w:val="2DB6E3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83"/>
    <w:rsid w:val="0000284F"/>
    <w:rsid w:val="000244FD"/>
    <w:rsid w:val="00047400"/>
    <w:rsid w:val="000618A6"/>
    <w:rsid w:val="00077FC4"/>
    <w:rsid w:val="000A5097"/>
    <w:rsid w:val="000D69DF"/>
    <w:rsid w:val="00112C0F"/>
    <w:rsid w:val="001460F3"/>
    <w:rsid w:val="0016629A"/>
    <w:rsid w:val="0019709B"/>
    <w:rsid w:val="00197970"/>
    <w:rsid w:val="001A3D99"/>
    <w:rsid w:val="001A4D58"/>
    <w:rsid w:val="001B3D0D"/>
    <w:rsid w:val="001B70B5"/>
    <w:rsid w:val="001C0EC0"/>
    <w:rsid w:val="001C3F63"/>
    <w:rsid w:val="00201D1D"/>
    <w:rsid w:val="0020483C"/>
    <w:rsid w:val="0021532C"/>
    <w:rsid w:val="00235B51"/>
    <w:rsid w:val="00260C80"/>
    <w:rsid w:val="00263F9F"/>
    <w:rsid w:val="002678E3"/>
    <w:rsid w:val="002679D7"/>
    <w:rsid w:val="002947D8"/>
    <w:rsid w:val="0029789F"/>
    <w:rsid w:val="002A4169"/>
    <w:rsid w:val="002C0200"/>
    <w:rsid w:val="002C35B6"/>
    <w:rsid w:val="002C4758"/>
    <w:rsid w:val="002F39D0"/>
    <w:rsid w:val="00303B6D"/>
    <w:rsid w:val="00323FB8"/>
    <w:rsid w:val="0033480D"/>
    <w:rsid w:val="00335A07"/>
    <w:rsid w:val="00351F14"/>
    <w:rsid w:val="00361389"/>
    <w:rsid w:val="0037446E"/>
    <w:rsid w:val="0038489B"/>
    <w:rsid w:val="00387AB2"/>
    <w:rsid w:val="00397ECD"/>
    <w:rsid w:val="003A12E6"/>
    <w:rsid w:val="003A4A29"/>
    <w:rsid w:val="003C235C"/>
    <w:rsid w:val="004038E2"/>
    <w:rsid w:val="004211B4"/>
    <w:rsid w:val="0042190F"/>
    <w:rsid w:val="0042279E"/>
    <w:rsid w:val="00426ED1"/>
    <w:rsid w:val="00435BFC"/>
    <w:rsid w:val="00445F83"/>
    <w:rsid w:val="004707D8"/>
    <w:rsid w:val="0047780E"/>
    <w:rsid w:val="004A345A"/>
    <w:rsid w:val="004C0DB7"/>
    <w:rsid w:val="004E073A"/>
    <w:rsid w:val="004E1575"/>
    <w:rsid w:val="004E7732"/>
    <w:rsid w:val="004F3E3B"/>
    <w:rsid w:val="00514106"/>
    <w:rsid w:val="0053211A"/>
    <w:rsid w:val="00542F27"/>
    <w:rsid w:val="00560B00"/>
    <w:rsid w:val="00563FA9"/>
    <w:rsid w:val="00574887"/>
    <w:rsid w:val="00580FBF"/>
    <w:rsid w:val="00581A07"/>
    <w:rsid w:val="00584319"/>
    <w:rsid w:val="00584472"/>
    <w:rsid w:val="00585887"/>
    <w:rsid w:val="00587A32"/>
    <w:rsid w:val="00593B79"/>
    <w:rsid w:val="005A35F6"/>
    <w:rsid w:val="005A5C1C"/>
    <w:rsid w:val="005A5E3B"/>
    <w:rsid w:val="005B4FB6"/>
    <w:rsid w:val="005E5407"/>
    <w:rsid w:val="00610ADA"/>
    <w:rsid w:val="00625A5D"/>
    <w:rsid w:val="00653056"/>
    <w:rsid w:val="00654D6F"/>
    <w:rsid w:val="00667E88"/>
    <w:rsid w:val="00672BEB"/>
    <w:rsid w:val="0068156A"/>
    <w:rsid w:val="006866F3"/>
    <w:rsid w:val="00691D49"/>
    <w:rsid w:val="00693CFE"/>
    <w:rsid w:val="006F339F"/>
    <w:rsid w:val="006F49DD"/>
    <w:rsid w:val="006F7A9E"/>
    <w:rsid w:val="007079BA"/>
    <w:rsid w:val="007216F0"/>
    <w:rsid w:val="0073447D"/>
    <w:rsid w:val="00734FBF"/>
    <w:rsid w:val="007556B6"/>
    <w:rsid w:val="00761EF8"/>
    <w:rsid w:val="00764388"/>
    <w:rsid w:val="00772581"/>
    <w:rsid w:val="007810B4"/>
    <w:rsid w:val="00794138"/>
    <w:rsid w:val="007A7831"/>
    <w:rsid w:val="007B2995"/>
    <w:rsid w:val="007B2A35"/>
    <w:rsid w:val="007D02E5"/>
    <w:rsid w:val="007D33CE"/>
    <w:rsid w:val="007D3508"/>
    <w:rsid w:val="007D50F2"/>
    <w:rsid w:val="007E422E"/>
    <w:rsid w:val="007F41B3"/>
    <w:rsid w:val="00804C8C"/>
    <w:rsid w:val="00810208"/>
    <w:rsid w:val="0081409C"/>
    <w:rsid w:val="00825895"/>
    <w:rsid w:val="008343E1"/>
    <w:rsid w:val="00856E1E"/>
    <w:rsid w:val="00870FCA"/>
    <w:rsid w:val="008934B9"/>
    <w:rsid w:val="008C0975"/>
    <w:rsid w:val="008D3DD0"/>
    <w:rsid w:val="008E06A3"/>
    <w:rsid w:val="008E213A"/>
    <w:rsid w:val="008F26ED"/>
    <w:rsid w:val="008F4384"/>
    <w:rsid w:val="008F52CC"/>
    <w:rsid w:val="00912C14"/>
    <w:rsid w:val="0092065A"/>
    <w:rsid w:val="00920E89"/>
    <w:rsid w:val="0092278B"/>
    <w:rsid w:val="00923BEA"/>
    <w:rsid w:val="009251F9"/>
    <w:rsid w:val="00932C63"/>
    <w:rsid w:val="00936218"/>
    <w:rsid w:val="00946F21"/>
    <w:rsid w:val="009547C3"/>
    <w:rsid w:val="0095499C"/>
    <w:rsid w:val="00981AE2"/>
    <w:rsid w:val="009A00BE"/>
    <w:rsid w:val="009A0505"/>
    <w:rsid w:val="009A7FD4"/>
    <w:rsid w:val="009B2C68"/>
    <w:rsid w:val="009B3DE7"/>
    <w:rsid w:val="009B7F48"/>
    <w:rsid w:val="009C1324"/>
    <w:rsid w:val="009C4374"/>
    <w:rsid w:val="009E660D"/>
    <w:rsid w:val="00A0036B"/>
    <w:rsid w:val="00A0635C"/>
    <w:rsid w:val="00A21366"/>
    <w:rsid w:val="00A420C8"/>
    <w:rsid w:val="00A6532C"/>
    <w:rsid w:val="00A81539"/>
    <w:rsid w:val="00AB1BA2"/>
    <w:rsid w:val="00AB52E0"/>
    <w:rsid w:val="00AC3F4C"/>
    <w:rsid w:val="00AE67AF"/>
    <w:rsid w:val="00AF7BD1"/>
    <w:rsid w:val="00B06C63"/>
    <w:rsid w:val="00B156F6"/>
    <w:rsid w:val="00B245F6"/>
    <w:rsid w:val="00B26D7F"/>
    <w:rsid w:val="00B27FA8"/>
    <w:rsid w:val="00B33202"/>
    <w:rsid w:val="00B33BD8"/>
    <w:rsid w:val="00B55136"/>
    <w:rsid w:val="00B933E9"/>
    <w:rsid w:val="00BC2229"/>
    <w:rsid w:val="00BE0F43"/>
    <w:rsid w:val="00BE3084"/>
    <w:rsid w:val="00C13B91"/>
    <w:rsid w:val="00C31849"/>
    <w:rsid w:val="00C4167D"/>
    <w:rsid w:val="00C44EEC"/>
    <w:rsid w:val="00C74397"/>
    <w:rsid w:val="00CA7A6C"/>
    <w:rsid w:val="00CC28AD"/>
    <w:rsid w:val="00CC3C77"/>
    <w:rsid w:val="00CC7F45"/>
    <w:rsid w:val="00D06A25"/>
    <w:rsid w:val="00D6136B"/>
    <w:rsid w:val="00D7055C"/>
    <w:rsid w:val="00D908A5"/>
    <w:rsid w:val="00DA12C4"/>
    <w:rsid w:val="00DA20A3"/>
    <w:rsid w:val="00DB022C"/>
    <w:rsid w:val="00DC12D0"/>
    <w:rsid w:val="00DE28C4"/>
    <w:rsid w:val="00DF02E9"/>
    <w:rsid w:val="00E05903"/>
    <w:rsid w:val="00E10C2B"/>
    <w:rsid w:val="00E22853"/>
    <w:rsid w:val="00E40EE1"/>
    <w:rsid w:val="00E43D2D"/>
    <w:rsid w:val="00E51D6C"/>
    <w:rsid w:val="00E52225"/>
    <w:rsid w:val="00E62AAC"/>
    <w:rsid w:val="00E66735"/>
    <w:rsid w:val="00E8563A"/>
    <w:rsid w:val="00E9234E"/>
    <w:rsid w:val="00E974D0"/>
    <w:rsid w:val="00EB1AFD"/>
    <w:rsid w:val="00EC6958"/>
    <w:rsid w:val="00ED5B77"/>
    <w:rsid w:val="00EE7E8E"/>
    <w:rsid w:val="00EF6449"/>
    <w:rsid w:val="00F10DC6"/>
    <w:rsid w:val="00F2314F"/>
    <w:rsid w:val="00F30DFD"/>
    <w:rsid w:val="00F3663A"/>
    <w:rsid w:val="00F664E3"/>
    <w:rsid w:val="00F72F73"/>
    <w:rsid w:val="00F75BE8"/>
    <w:rsid w:val="00F93CE8"/>
    <w:rsid w:val="00FA5F41"/>
    <w:rsid w:val="00FA7133"/>
    <w:rsid w:val="00FD39E7"/>
    <w:rsid w:val="00FD3E85"/>
    <w:rsid w:val="00FD5BE4"/>
    <w:rsid w:val="00FE4A4C"/>
    <w:rsid w:val="00FF1B79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861DF-CEB1-4C61-BABC-4BAF060A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29"/>
    <w:rPr>
      <w:sz w:val="24"/>
      <w:szCs w:val="24"/>
    </w:rPr>
  </w:style>
  <w:style w:type="paragraph" w:styleId="2">
    <w:name w:val="heading 2"/>
    <w:basedOn w:val="a"/>
    <w:next w:val="a"/>
    <w:qFormat/>
    <w:rsid w:val="00445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3A4A29"/>
    <w:pPr>
      <w:keepNext/>
      <w:ind w:firstLine="177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3A4A29"/>
    <w:pPr>
      <w:keepNext/>
      <w:ind w:firstLine="34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A29"/>
    <w:pPr>
      <w:spacing w:line="360" w:lineRule="auto"/>
      <w:jc w:val="both"/>
    </w:pPr>
    <w:rPr>
      <w:szCs w:val="20"/>
    </w:rPr>
  </w:style>
  <w:style w:type="paragraph" w:styleId="a4">
    <w:name w:val="header"/>
    <w:basedOn w:val="a"/>
    <w:rsid w:val="003A4A2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A4A29"/>
  </w:style>
  <w:style w:type="paragraph" w:styleId="3">
    <w:name w:val="Body Text Indent 3"/>
    <w:basedOn w:val="a"/>
    <w:rsid w:val="003A4A29"/>
    <w:pPr>
      <w:spacing w:line="360" w:lineRule="auto"/>
      <w:ind w:firstLine="709"/>
      <w:jc w:val="both"/>
    </w:pPr>
    <w:rPr>
      <w:sz w:val="26"/>
      <w:szCs w:val="20"/>
    </w:rPr>
  </w:style>
  <w:style w:type="paragraph" w:styleId="a6">
    <w:name w:val="Plain Text"/>
    <w:basedOn w:val="a"/>
    <w:rsid w:val="003A4A29"/>
    <w:rPr>
      <w:rFonts w:ascii="Courier New" w:hAnsi="Courier New"/>
      <w:sz w:val="20"/>
      <w:szCs w:val="20"/>
    </w:rPr>
  </w:style>
  <w:style w:type="paragraph" w:styleId="a7">
    <w:name w:val="Title"/>
    <w:basedOn w:val="a"/>
    <w:qFormat/>
    <w:rsid w:val="003A4A29"/>
    <w:pPr>
      <w:jc w:val="center"/>
    </w:pPr>
    <w:rPr>
      <w:b/>
    </w:rPr>
  </w:style>
  <w:style w:type="table" w:styleId="a8">
    <w:name w:val="Table Grid"/>
    <w:basedOn w:val="a1"/>
    <w:rsid w:val="001A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038E2"/>
    <w:pPr>
      <w:widowControl w:val="0"/>
      <w:spacing w:line="280" w:lineRule="auto"/>
      <w:ind w:firstLine="600"/>
    </w:pPr>
    <w:rPr>
      <w:snapToGrid w:val="0"/>
    </w:rPr>
  </w:style>
  <w:style w:type="paragraph" w:styleId="a9">
    <w:name w:val="footer"/>
    <w:basedOn w:val="a"/>
    <w:rsid w:val="0093621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211B4"/>
    <w:rPr>
      <w:rFonts w:ascii="Tahoma" w:hAnsi="Tahoma" w:cs="Tahoma"/>
      <w:sz w:val="16"/>
      <w:szCs w:val="16"/>
    </w:rPr>
  </w:style>
  <w:style w:type="paragraph" w:customStyle="1" w:styleId="30">
    <w:name w:val="Знак3 Знак Знак Знак Знак Знак Знак"/>
    <w:basedOn w:val="a"/>
    <w:rsid w:val="009C13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lock Text"/>
    <w:basedOn w:val="a"/>
    <w:rsid w:val="00201D1D"/>
    <w:pPr>
      <w:ind w:left="426" w:right="141" w:firstLine="850"/>
      <w:jc w:val="both"/>
    </w:pPr>
    <w:rPr>
      <w:sz w:val="26"/>
      <w:szCs w:val="20"/>
    </w:rPr>
  </w:style>
  <w:style w:type="paragraph" w:customStyle="1" w:styleId="ac">
    <w:name w:val="Знак Знак Знак Знак"/>
    <w:basedOn w:val="a"/>
    <w:rsid w:val="001C0E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Обычный2"/>
    <w:rsid w:val="0000284F"/>
    <w:pPr>
      <w:widowControl w:val="0"/>
      <w:spacing w:line="280" w:lineRule="auto"/>
      <w:ind w:firstLine="60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Grandy</dc:creator>
  <cp:lastModifiedBy>Александр</cp:lastModifiedBy>
  <cp:revision>26</cp:revision>
  <cp:lastPrinted>2018-11-13T01:03:00Z</cp:lastPrinted>
  <dcterms:created xsi:type="dcterms:W3CDTF">2018-11-05T23:05:00Z</dcterms:created>
  <dcterms:modified xsi:type="dcterms:W3CDTF">2019-01-17T23:42:00Z</dcterms:modified>
</cp:coreProperties>
</file>