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19D1" w14:textId="77777777" w:rsidR="007F234C" w:rsidRPr="007F234C" w:rsidRDefault="007F234C" w:rsidP="007F234C">
      <w:pPr>
        <w:jc w:val="right"/>
        <w:rPr>
          <w:rFonts w:cs="Times New Roman"/>
          <w:lang w:val="ru-RU"/>
        </w:rPr>
      </w:pPr>
    </w:p>
    <w:p w14:paraId="7435B2D4" w14:textId="77777777" w:rsidR="00A7553C" w:rsidRPr="005E297F" w:rsidRDefault="00A7553C" w:rsidP="00A7553C">
      <w:pPr>
        <w:jc w:val="center"/>
        <w:rPr>
          <w:rFonts w:cs="Times New Roman"/>
          <w:b/>
          <w:lang w:val="ru-RU"/>
        </w:rPr>
      </w:pPr>
      <w:r w:rsidRPr="005E297F">
        <w:rPr>
          <w:rFonts w:cs="Times New Roman"/>
          <w:b/>
          <w:lang w:val="ru-RU"/>
        </w:rPr>
        <w:t>Методические рекомендации</w:t>
      </w:r>
    </w:p>
    <w:p w14:paraId="4B1A68C6" w14:textId="59CE2B87" w:rsidR="00A7553C" w:rsidRPr="005E297F" w:rsidRDefault="00A7553C" w:rsidP="00A7553C">
      <w:pPr>
        <w:jc w:val="center"/>
        <w:rPr>
          <w:rFonts w:cs="Times New Roman"/>
          <w:b/>
          <w:lang w:val="ru-RU"/>
        </w:rPr>
      </w:pPr>
      <w:r w:rsidRPr="005E297F">
        <w:rPr>
          <w:rFonts w:cs="Times New Roman"/>
          <w:b/>
          <w:lang w:val="ru-RU"/>
        </w:rPr>
        <w:t xml:space="preserve">по разработке и внедрению в организациях </w:t>
      </w:r>
      <w:r w:rsidR="004140F0" w:rsidRPr="005E297F">
        <w:rPr>
          <w:rFonts w:cs="Times New Roman"/>
          <w:b/>
          <w:lang w:val="ru-RU"/>
        </w:rPr>
        <w:t>Приморского края</w:t>
      </w:r>
    </w:p>
    <w:p w14:paraId="4F325436" w14:textId="58FE74DC" w:rsidR="00A7553C" w:rsidRPr="005E297F" w:rsidRDefault="00A7553C" w:rsidP="00A7553C">
      <w:pPr>
        <w:jc w:val="center"/>
        <w:rPr>
          <w:b/>
          <w:lang w:val="ru-RU"/>
        </w:rPr>
      </w:pPr>
      <w:r w:rsidRPr="005E297F">
        <w:rPr>
          <w:rFonts w:cs="Times New Roman"/>
          <w:b/>
          <w:lang w:val="ru-RU"/>
        </w:rPr>
        <w:t>программ «Нулево</w:t>
      </w:r>
      <w:r w:rsidR="00D1176A" w:rsidRPr="005E297F">
        <w:rPr>
          <w:rFonts w:cs="Times New Roman"/>
          <w:b/>
          <w:lang w:val="ru-RU"/>
        </w:rPr>
        <w:t>го</w:t>
      </w:r>
      <w:r w:rsidRPr="005E297F">
        <w:rPr>
          <w:rFonts w:cs="Times New Roman"/>
          <w:b/>
          <w:lang w:val="ru-RU"/>
        </w:rPr>
        <w:t xml:space="preserve"> травматизм</w:t>
      </w:r>
      <w:r w:rsidR="00D1176A" w:rsidRPr="005E297F">
        <w:rPr>
          <w:rFonts w:cs="Times New Roman"/>
          <w:b/>
          <w:lang w:val="ru-RU"/>
        </w:rPr>
        <w:t>а</w:t>
      </w:r>
      <w:r w:rsidRPr="005E297F">
        <w:rPr>
          <w:rFonts w:cs="Times New Roman"/>
          <w:b/>
          <w:lang w:val="ru-RU"/>
        </w:rPr>
        <w:t>»</w:t>
      </w:r>
    </w:p>
    <w:p w14:paraId="58D5851D" w14:textId="77777777" w:rsidR="00A7553C" w:rsidRPr="005E297F" w:rsidRDefault="00A7553C" w:rsidP="00A7553C">
      <w:pPr>
        <w:rPr>
          <w:rFonts w:cs="Times New Roman"/>
          <w:lang w:val="ru-RU"/>
        </w:rPr>
      </w:pPr>
    </w:p>
    <w:p w14:paraId="1FEC99E3" w14:textId="77777777" w:rsidR="00A7553C" w:rsidRPr="005E297F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14:paraId="354056D2" w14:textId="68F513D9" w:rsidR="00870D39" w:rsidRPr="005E297F" w:rsidRDefault="00C03484" w:rsidP="00870D39">
      <w:pPr>
        <w:widowControl/>
        <w:autoSpaceDE w:val="0"/>
        <w:ind w:firstLine="692"/>
        <w:jc w:val="both"/>
        <w:rPr>
          <w:rFonts w:eastAsia="Times New Roman" w:cs="Times New Roman"/>
          <w:lang w:val="ru-RU" w:bidi="ar-SA"/>
        </w:rPr>
      </w:pPr>
      <w:r w:rsidRPr="005E297F">
        <w:rPr>
          <w:rFonts w:eastAsia="Times New Roman" w:cs="Times New Roman"/>
          <w:lang w:val="ru-RU" w:bidi="ar-SA"/>
        </w:rPr>
        <w:t xml:space="preserve"> </w:t>
      </w:r>
      <w:r w:rsidR="00870D39" w:rsidRPr="005E297F">
        <w:rPr>
          <w:rFonts w:eastAsia="Times New Roman" w:cs="Times New Roman"/>
          <w:lang w:val="ru-RU" w:bidi="ar-SA"/>
        </w:rPr>
        <w:t>1</w:t>
      </w:r>
      <w:r w:rsidRPr="005E297F">
        <w:rPr>
          <w:rFonts w:eastAsia="Times New Roman" w:cs="Times New Roman"/>
          <w:lang w:val="ru-RU" w:bidi="ar-SA"/>
        </w:rPr>
        <w:t xml:space="preserve">. </w:t>
      </w:r>
      <w:r w:rsidR="00A7553C" w:rsidRPr="005E297F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4140F0" w:rsidRPr="005E297F">
        <w:rPr>
          <w:rFonts w:eastAsia="Times New Roman" w:cs="Times New Roman"/>
          <w:lang w:val="ru-RU" w:bidi="ar-SA"/>
        </w:rPr>
        <w:t>Приморского края</w:t>
      </w:r>
      <w:r w:rsidR="00DC26D1" w:rsidRPr="005E297F">
        <w:rPr>
          <w:rFonts w:eastAsia="Times New Roman" w:cs="Times New Roman"/>
          <w:lang w:val="ru-RU" w:bidi="ar-SA"/>
        </w:rPr>
        <w:t xml:space="preserve"> программ</w:t>
      </w:r>
      <w:r w:rsidR="00A7553C" w:rsidRPr="005E297F">
        <w:rPr>
          <w:rFonts w:eastAsia="Times New Roman" w:cs="Times New Roman"/>
          <w:lang w:val="ru-RU" w:bidi="ar-SA"/>
        </w:rPr>
        <w:t xml:space="preserve"> «Нулево</w:t>
      </w:r>
      <w:r w:rsidR="00D1176A" w:rsidRPr="005E297F">
        <w:rPr>
          <w:rFonts w:eastAsia="Times New Roman" w:cs="Times New Roman"/>
          <w:lang w:val="ru-RU" w:bidi="ar-SA"/>
        </w:rPr>
        <w:t>го</w:t>
      </w:r>
      <w:r w:rsidR="00A7553C" w:rsidRPr="005E297F">
        <w:rPr>
          <w:rFonts w:eastAsia="Times New Roman" w:cs="Times New Roman"/>
          <w:lang w:val="ru-RU" w:bidi="ar-SA"/>
        </w:rPr>
        <w:t xml:space="preserve"> травматизм</w:t>
      </w:r>
      <w:r w:rsidR="00D1176A" w:rsidRPr="005E297F">
        <w:rPr>
          <w:rFonts w:eastAsia="Times New Roman" w:cs="Times New Roman"/>
          <w:lang w:val="ru-RU" w:bidi="ar-SA"/>
        </w:rPr>
        <w:t>а</w:t>
      </w:r>
      <w:r w:rsidR="00A7553C" w:rsidRPr="005E297F">
        <w:rPr>
          <w:rFonts w:eastAsia="Times New Roman" w:cs="Times New Roman"/>
          <w:lang w:val="ru-RU" w:bidi="ar-SA"/>
        </w:rPr>
        <w:t xml:space="preserve">» (далее – </w:t>
      </w:r>
      <w:r w:rsidR="000D5806" w:rsidRPr="005E297F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5E297F">
        <w:rPr>
          <w:rFonts w:eastAsia="Times New Roman" w:cs="Times New Roman"/>
          <w:lang w:val="ru-RU" w:bidi="ar-SA"/>
        </w:rPr>
        <w:t xml:space="preserve">) </w:t>
      </w:r>
      <w:r w:rsidR="00870D39" w:rsidRPr="005E297F">
        <w:rPr>
          <w:rFonts w:eastAsia="Times New Roman" w:cs="Times New Roman"/>
          <w:lang w:val="ru-RU" w:bidi="ar-SA"/>
        </w:rPr>
        <w:t xml:space="preserve">подготовлены </w:t>
      </w:r>
      <w:r w:rsidR="00870D39" w:rsidRPr="005E297F">
        <w:rPr>
          <w:rFonts w:cs="Times New Roman"/>
          <w:lang w:val="ru-RU"/>
        </w:rPr>
        <w:t xml:space="preserve">в соответствии с </w:t>
      </w:r>
      <w:r w:rsidR="004140F0" w:rsidRPr="005E297F">
        <w:rPr>
          <w:rFonts w:cs="Times New Roman"/>
          <w:lang w:val="ru-RU"/>
        </w:rPr>
        <w:t>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</w:t>
      </w:r>
      <w:r w:rsidR="00C73D16" w:rsidRPr="005E297F">
        <w:rPr>
          <w:rFonts w:cs="Times New Roman"/>
          <w:lang w:val="ru-RU"/>
        </w:rPr>
        <w:t>ода</w:t>
      </w:r>
      <w:r w:rsidR="004140F0" w:rsidRPr="005E297F">
        <w:rPr>
          <w:rFonts w:cs="Times New Roman"/>
          <w:lang w:val="ru-RU"/>
        </w:rPr>
        <w:t xml:space="preserve">                  № 384-па.</w:t>
      </w:r>
    </w:p>
    <w:p w14:paraId="033E3DC5" w14:textId="77725118" w:rsidR="00A7553C" w:rsidRPr="005E297F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5E297F">
        <w:rPr>
          <w:rFonts w:eastAsia="Times New Roman" w:cs="Times New Roman"/>
          <w:lang w:val="ru-RU" w:bidi="ar-SA"/>
        </w:rPr>
        <w:t>2</w:t>
      </w:r>
      <w:r w:rsidR="00C03484" w:rsidRPr="005E297F">
        <w:rPr>
          <w:rFonts w:eastAsia="Times New Roman" w:cs="Times New Roman"/>
          <w:lang w:val="ru-RU" w:bidi="ar-SA"/>
        </w:rPr>
        <w:t>.</w:t>
      </w:r>
      <w:r w:rsidR="00D2698F" w:rsidRPr="005E297F">
        <w:rPr>
          <w:rFonts w:eastAsia="Times New Roman" w:cs="Times New Roman"/>
          <w:lang w:val="ru-RU" w:bidi="ar-SA"/>
        </w:rPr>
        <w:t xml:space="preserve"> </w:t>
      </w:r>
      <w:r w:rsidR="00EB1370" w:rsidRPr="005E297F">
        <w:rPr>
          <w:rFonts w:eastAsia="Times New Roman" w:cs="Times New Roman"/>
          <w:lang w:val="ru-RU" w:bidi="ar-SA"/>
        </w:rPr>
        <w:t>М</w:t>
      </w:r>
      <w:r w:rsidR="00A7553C" w:rsidRPr="005E297F">
        <w:rPr>
          <w:rFonts w:eastAsia="Times New Roman" w:cs="Times New Roman"/>
          <w:lang w:val="ru-RU" w:bidi="ar-SA"/>
        </w:rPr>
        <w:t>етодически</w:t>
      </w:r>
      <w:r w:rsidR="00870D39" w:rsidRPr="005E297F">
        <w:rPr>
          <w:rFonts w:eastAsia="Times New Roman" w:cs="Times New Roman"/>
          <w:lang w:val="ru-RU" w:bidi="ar-SA"/>
        </w:rPr>
        <w:t>е</w:t>
      </w:r>
      <w:r w:rsidR="00A7553C" w:rsidRPr="005E297F">
        <w:rPr>
          <w:rFonts w:eastAsia="Times New Roman" w:cs="Times New Roman"/>
          <w:lang w:val="ru-RU" w:bidi="ar-SA"/>
        </w:rPr>
        <w:t xml:space="preserve"> рекомендаци</w:t>
      </w:r>
      <w:r w:rsidR="00870D39" w:rsidRPr="005E297F">
        <w:rPr>
          <w:rFonts w:eastAsia="Times New Roman" w:cs="Times New Roman"/>
          <w:lang w:val="ru-RU" w:bidi="ar-SA"/>
        </w:rPr>
        <w:t>и включают</w:t>
      </w:r>
      <w:r w:rsidR="00A7553C" w:rsidRPr="005E297F">
        <w:rPr>
          <w:rFonts w:eastAsia="Times New Roman" w:cs="Times New Roman"/>
          <w:lang w:val="ru-RU" w:bidi="ar-SA"/>
        </w:rPr>
        <w:t xml:space="preserve"> типов</w:t>
      </w:r>
      <w:r w:rsidR="00870D39" w:rsidRPr="005E297F">
        <w:rPr>
          <w:rFonts w:eastAsia="Times New Roman" w:cs="Times New Roman"/>
          <w:lang w:val="ru-RU" w:bidi="ar-SA"/>
        </w:rPr>
        <w:t>ую</w:t>
      </w:r>
      <w:r w:rsidR="00A7553C" w:rsidRPr="005E297F">
        <w:rPr>
          <w:rFonts w:eastAsia="Times New Roman" w:cs="Times New Roman"/>
          <w:lang w:val="ru-RU" w:bidi="ar-SA"/>
        </w:rPr>
        <w:t xml:space="preserve"> программ</w:t>
      </w:r>
      <w:r w:rsidR="00870D39" w:rsidRPr="005E297F">
        <w:rPr>
          <w:rFonts w:eastAsia="Times New Roman" w:cs="Times New Roman"/>
          <w:lang w:val="ru-RU" w:bidi="ar-SA"/>
        </w:rPr>
        <w:t>у</w:t>
      </w:r>
      <w:r w:rsidR="00431673" w:rsidRPr="005E297F">
        <w:rPr>
          <w:rFonts w:eastAsia="Times New Roman" w:cs="Times New Roman"/>
          <w:lang w:val="ru-RU" w:bidi="ar-SA"/>
        </w:rPr>
        <w:t xml:space="preserve"> </w:t>
      </w:r>
      <w:r w:rsidR="00A7553C" w:rsidRPr="005E297F">
        <w:rPr>
          <w:rFonts w:eastAsia="Times New Roman" w:cs="Times New Roman"/>
          <w:lang w:val="ru-RU" w:bidi="ar-SA"/>
        </w:rPr>
        <w:t>«Нулево</w:t>
      </w:r>
      <w:r w:rsidR="00D1176A" w:rsidRPr="005E297F">
        <w:rPr>
          <w:rFonts w:eastAsia="Times New Roman" w:cs="Times New Roman"/>
          <w:lang w:val="ru-RU" w:bidi="ar-SA"/>
        </w:rPr>
        <w:t>го</w:t>
      </w:r>
      <w:r w:rsidR="00A7553C" w:rsidRPr="005E297F">
        <w:rPr>
          <w:rFonts w:eastAsia="Times New Roman" w:cs="Times New Roman"/>
          <w:lang w:val="ru-RU" w:bidi="ar-SA"/>
        </w:rPr>
        <w:t xml:space="preserve"> травматизм</w:t>
      </w:r>
      <w:r w:rsidR="00D1176A" w:rsidRPr="005E297F">
        <w:rPr>
          <w:rFonts w:eastAsia="Times New Roman" w:cs="Times New Roman"/>
          <w:lang w:val="ru-RU" w:bidi="ar-SA"/>
        </w:rPr>
        <w:t>а</w:t>
      </w:r>
      <w:r w:rsidR="00A7553C" w:rsidRPr="005E297F">
        <w:rPr>
          <w:rFonts w:eastAsia="Times New Roman" w:cs="Times New Roman"/>
          <w:lang w:val="ru-RU" w:bidi="ar-SA"/>
        </w:rPr>
        <w:t>»</w:t>
      </w:r>
      <w:r w:rsidR="00C03484" w:rsidRPr="005E297F">
        <w:rPr>
          <w:rFonts w:eastAsia="Times New Roman" w:cs="Times New Roman"/>
          <w:lang w:val="ru-RU" w:bidi="ar-SA"/>
        </w:rPr>
        <w:t xml:space="preserve"> </w:t>
      </w:r>
      <w:r w:rsidR="00CB3B77" w:rsidRPr="005E297F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5E297F">
        <w:rPr>
          <w:rFonts w:eastAsia="Times New Roman" w:cs="Times New Roman"/>
          <w:lang w:val="ru-RU" w:bidi="ar-SA"/>
        </w:rPr>
        <w:t>(приложение №</w:t>
      </w:r>
      <w:r w:rsidR="007F234C" w:rsidRPr="005E297F">
        <w:rPr>
          <w:rFonts w:eastAsia="Times New Roman" w:cs="Times New Roman"/>
          <w:lang w:val="ru-RU" w:bidi="ar-SA"/>
        </w:rPr>
        <w:t xml:space="preserve"> </w:t>
      </w:r>
      <w:r w:rsidR="00870D39" w:rsidRPr="005E297F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5E297F">
        <w:rPr>
          <w:rFonts w:eastAsia="Times New Roman" w:cs="Times New Roman"/>
          <w:lang w:val="ru-RU" w:bidi="ar-SA"/>
        </w:rPr>
        <w:t xml:space="preserve">) </w:t>
      </w:r>
      <w:r w:rsidR="00C03484" w:rsidRPr="005E297F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5E297F">
        <w:rPr>
          <w:rFonts w:eastAsia="Times New Roman" w:cs="Times New Roman"/>
          <w:lang w:val="ru-RU" w:bidi="ar-SA"/>
        </w:rPr>
        <w:t xml:space="preserve"> (приложение №</w:t>
      </w:r>
      <w:r w:rsidR="007F234C" w:rsidRPr="005E297F">
        <w:rPr>
          <w:rFonts w:eastAsia="Times New Roman" w:cs="Times New Roman"/>
          <w:lang w:val="ru-RU" w:bidi="ar-SA"/>
        </w:rPr>
        <w:t xml:space="preserve"> </w:t>
      </w:r>
      <w:r w:rsidR="00870D39" w:rsidRPr="005E297F">
        <w:rPr>
          <w:rFonts w:eastAsia="Times New Roman" w:cs="Times New Roman"/>
          <w:lang w:val="ru-RU" w:bidi="ar-SA"/>
        </w:rPr>
        <w:t>2</w:t>
      </w:r>
      <w:r w:rsidR="000D5806" w:rsidRPr="005E297F">
        <w:rPr>
          <w:rFonts w:eastAsia="Times New Roman" w:cs="Times New Roman"/>
          <w:lang w:val="ru-RU" w:bidi="ar-SA"/>
        </w:rPr>
        <w:t xml:space="preserve"> к</w:t>
      </w:r>
      <w:r w:rsidR="00870D39" w:rsidRPr="005E297F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5E297F">
        <w:rPr>
          <w:rFonts w:eastAsia="Times New Roman" w:cs="Times New Roman"/>
          <w:lang w:val="ru-RU" w:bidi="ar-SA"/>
        </w:rPr>
        <w:t>)</w:t>
      </w:r>
      <w:r w:rsidR="00C03484" w:rsidRPr="005E297F">
        <w:rPr>
          <w:rFonts w:eastAsia="Times New Roman" w:cs="Times New Roman"/>
          <w:lang w:val="ru-RU" w:bidi="ar-SA"/>
        </w:rPr>
        <w:t xml:space="preserve">, </w:t>
      </w:r>
      <w:r w:rsidR="00A7553C" w:rsidRPr="005E297F">
        <w:rPr>
          <w:rFonts w:eastAsia="Times New Roman" w:cs="Times New Roman"/>
          <w:lang w:val="ru-RU" w:bidi="ar-SA"/>
        </w:rPr>
        <w:t>реализация котор</w:t>
      </w:r>
      <w:r w:rsidR="00C03484" w:rsidRPr="005E297F">
        <w:rPr>
          <w:rFonts w:eastAsia="Times New Roman" w:cs="Times New Roman"/>
          <w:lang w:val="ru-RU" w:bidi="ar-SA"/>
        </w:rPr>
        <w:t>ых</w:t>
      </w:r>
      <w:r w:rsidR="00A7553C" w:rsidRPr="005E297F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14:paraId="7092D2B0" w14:textId="3E2E937F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3</w:t>
      </w:r>
      <w:r w:rsidR="00403768" w:rsidRPr="005E297F">
        <w:rPr>
          <w:rFonts w:cs="Times New Roman"/>
          <w:lang w:val="ru-RU"/>
        </w:rPr>
        <w:t xml:space="preserve"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14:paraId="4BA99250" w14:textId="27AA18F4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4</w:t>
      </w:r>
      <w:r w:rsidR="00403768" w:rsidRPr="005E297F">
        <w:rPr>
          <w:rFonts w:cs="Times New Roman"/>
          <w:lang w:val="ru-RU"/>
        </w:rPr>
        <w:t xml:space="preserve">. При выборе мероприятий из </w:t>
      </w:r>
      <w:r w:rsidR="00403768" w:rsidRPr="005E297F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5E297F">
        <w:rPr>
          <w:rFonts w:cs="Times New Roman"/>
          <w:lang w:val="ru-RU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14:paraId="435EE1F3" w14:textId="037E6A1C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5</w:t>
      </w:r>
      <w:r w:rsidR="00403768" w:rsidRPr="005E297F">
        <w:rPr>
          <w:rFonts w:cs="Times New Roman"/>
          <w:lang w:val="ru-RU"/>
        </w:rPr>
        <w:t xml:space="preserve">. Рекомендуемая форма разработки программных мероприятий приведена </w:t>
      </w:r>
      <w:r w:rsidR="007F234C" w:rsidRPr="005E297F">
        <w:rPr>
          <w:rFonts w:cs="Times New Roman"/>
          <w:lang w:val="ru-RU"/>
        </w:rPr>
        <w:t xml:space="preserve">            </w:t>
      </w:r>
      <w:r w:rsidR="00403768" w:rsidRPr="005E297F">
        <w:rPr>
          <w:rFonts w:cs="Times New Roman"/>
          <w:lang w:val="ru-RU"/>
        </w:rPr>
        <w:t>в приложении №</w:t>
      </w:r>
      <w:r w:rsidR="007F234C" w:rsidRPr="005E297F">
        <w:rPr>
          <w:rFonts w:cs="Times New Roman"/>
          <w:lang w:val="ru-RU"/>
        </w:rPr>
        <w:t xml:space="preserve"> </w:t>
      </w:r>
      <w:r w:rsidRPr="005E297F">
        <w:rPr>
          <w:rFonts w:cs="Times New Roman"/>
          <w:lang w:val="ru-RU"/>
        </w:rPr>
        <w:t>3</w:t>
      </w:r>
      <w:r w:rsidR="00403768" w:rsidRPr="005E297F">
        <w:rPr>
          <w:rFonts w:cs="Times New Roman"/>
          <w:lang w:val="ru-RU"/>
        </w:rPr>
        <w:t xml:space="preserve"> к </w:t>
      </w:r>
      <w:r w:rsidRPr="005E297F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5E297F">
        <w:rPr>
          <w:rFonts w:cs="Times New Roman"/>
          <w:lang w:val="ru-RU"/>
        </w:rPr>
        <w:t>.</w:t>
      </w:r>
    </w:p>
    <w:p w14:paraId="2A0F0DC8" w14:textId="14C77012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 xml:space="preserve">6. </w:t>
      </w:r>
      <w:r w:rsidR="00403768" w:rsidRPr="005E297F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14:paraId="1E9077B7" w14:textId="77777777" w:rsidR="00403768" w:rsidRPr="005E297F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В случае,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14:paraId="274D7AF4" w14:textId="23B96973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7</w:t>
      </w:r>
      <w:r w:rsidR="00403768" w:rsidRPr="005E297F">
        <w:rPr>
          <w:rFonts w:cs="Times New Roman"/>
          <w:lang w:val="ru-RU"/>
        </w:rPr>
        <w:t xml:space="preserve">. Программа может быть составлена сроком на один год или более, </w:t>
      </w:r>
      <w:r w:rsidR="007F234C" w:rsidRPr="005E297F">
        <w:rPr>
          <w:rFonts w:cs="Times New Roman"/>
          <w:lang w:val="ru-RU"/>
        </w:rPr>
        <w:t xml:space="preserve">                                 </w:t>
      </w:r>
      <w:r w:rsidR="00403768" w:rsidRPr="005E297F">
        <w:rPr>
          <w:rFonts w:cs="Times New Roman"/>
          <w:lang w:val="ru-RU"/>
        </w:rPr>
        <w:t>в зависимости от финансовых возможностей и состояния условий труда конкретной организации.</w:t>
      </w:r>
    </w:p>
    <w:p w14:paraId="6272A374" w14:textId="4B91E876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8</w:t>
      </w:r>
      <w:r w:rsidR="00403768" w:rsidRPr="005E297F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14:paraId="58DCAF05" w14:textId="2454B545" w:rsidR="00403768" w:rsidRPr="005E297F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9</w:t>
      </w:r>
      <w:r w:rsidR="00403768" w:rsidRPr="005E297F">
        <w:rPr>
          <w:rFonts w:cs="Times New Roman"/>
          <w:lang w:val="ru-RU"/>
        </w:rPr>
        <w:t xml:space="preserve">. Ежегодно рекомендуется </w:t>
      </w:r>
      <w:r w:rsidR="00CB3B77" w:rsidRPr="005E297F">
        <w:rPr>
          <w:rFonts w:cs="Times New Roman"/>
          <w:lang w:val="ru-RU"/>
        </w:rPr>
        <w:t>проводить анализ эффективности П</w:t>
      </w:r>
      <w:r w:rsidR="00403768" w:rsidRPr="005E297F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14:paraId="25333BDE" w14:textId="77777777" w:rsidR="00403768" w:rsidRPr="005E297F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14:paraId="398C8073" w14:textId="4F659B53" w:rsidR="00403768" w:rsidRPr="005E297F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14:paraId="5E289C95" w14:textId="77777777" w:rsidR="00403768" w:rsidRPr="005E297F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количество рабочих мест, на которых улучшены условия труда;</w:t>
      </w:r>
    </w:p>
    <w:p w14:paraId="570BF40B" w14:textId="77777777" w:rsidR="00403768" w:rsidRPr="005E297F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14:paraId="009E23C4" w14:textId="77777777" w:rsidR="00403768" w:rsidRPr="005E297F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14:paraId="4DCEBA8B" w14:textId="77777777" w:rsidR="00403768" w:rsidRPr="005E297F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14:paraId="0ED74403" w14:textId="77777777" w:rsidR="00403768" w:rsidRPr="005E297F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культура охраны труда работников организации.</w:t>
      </w:r>
    </w:p>
    <w:p w14:paraId="7B21E6C5" w14:textId="1B0F19E0" w:rsidR="00D2698F" w:rsidRPr="005E297F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Приложение №</w:t>
      </w:r>
      <w:r w:rsidR="007F234C" w:rsidRPr="005E297F">
        <w:rPr>
          <w:rFonts w:cs="Times New Roman"/>
          <w:lang w:val="ru-RU"/>
        </w:rPr>
        <w:t xml:space="preserve"> </w:t>
      </w:r>
      <w:r w:rsidR="00D2698F" w:rsidRPr="005E297F">
        <w:rPr>
          <w:rFonts w:cs="Times New Roman"/>
          <w:lang w:val="ru-RU"/>
        </w:rPr>
        <w:t xml:space="preserve">1 </w:t>
      </w:r>
    </w:p>
    <w:p w14:paraId="229AEA2A" w14:textId="5FB8CAF0" w:rsidR="00CD4805" w:rsidRPr="005E297F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lastRenderedPageBreak/>
        <w:t xml:space="preserve">к </w:t>
      </w:r>
      <w:r w:rsidR="00C73D16" w:rsidRPr="005E297F">
        <w:rPr>
          <w:rFonts w:cs="Times New Roman"/>
          <w:lang w:val="ru-RU"/>
        </w:rPr>
        <w:t>Методическим рекомендациям</w:t>
      </w:r>
    </w:p>
    <w:p w14:paraId="589A7BBE" w14:textId="77777777" w:rsidR="00D1176A" w:rsidRPr="005E297F" w:rsidRDefault="00D1176A" w:rsidP="00CD4805">
      <w:pPr>
        <w:pStyle w:val="Standard"/>
        <w:jc w:val="right"/>
        <w:rPr>
          <w:rFonts w:cs="Times New Roman"/>
          <w:lang w:val="ru-RU"/>
        </w:rPr>
      </w:pPr>
    </w:p>
    <w:p w14:paraId="42D4E7DE" w14:textId="3B81F8AF" w:rsidR="00CD4805" w:rsidRPr="005E297F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5E297F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5E297F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5E297F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5E297F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7CD00177" w14:textId="77777777" w:rsidR="00CD4805" w:rsidRPr="005E297F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14:paraId="202599DA" w14:textId="77777777" w:rsidR="00CD4805" w:rsidRPr="005E297F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5E297F">
        <w:rPr>
          <w:rFonts w:eastAsia="Times New Roman" w:cs="Times New Roman"/>
          <w:b/>
          <w:lang w:val="ru-RU" w:bidi="ar-SA"/>
        </w:rPr>
        <w:t>1. Общие положения</w:t>
      </w:r>
    </w:p>
    <w:p w14:paraId="5D8C06C7" w14:textId="77777777" w:rsidR="00CD4805" w:rsidRPr="005E297F" w:rsidRDefault="00CD4805" w:rsidP="00CD4805">
      <w:pPr>
        <w:widowControl/>
        <w:autoSpaceDE w:val="0"/>
        <w:jc w:val="center"/>
        <w:rPr>
          <w:rFonts w:eastAsia="Times New Roman" w:cs="Times New Roman"/>
          <w:sz w:val="18"/>
          <w:szCs w:val="18"/>
          <w:lang w:val="ru-RU" w:bidi="ar-SA"/>
        </w:rPr>
      </w:pPr>
    </w:p>
    <w:p w14:paraId="75C252E9" w14:textId="6E7D3529" w:rsidR="0064194D" w:rsidRPr="005E297F" w:rsidRDefault="00FD46C5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Настоящая п</w:t>
      </w:r>
      <w:r w:rsidR="00CD4805" w:rsidRPr="005E297F">
        <w:rPr>
          <w:rFonts w:ascii="Times New Roman" w:hAnsi="Times New Roman" w:cs="Times New Roman"/>
          <w:sz w:val="24"/>
          <w:szCs w:val="24"/>
        </w:rPr>
        <w:t>рограмма</w:t>
      </w:r>
      <w:r w:rsidRPr="005E297F">
        <w:rPr>
          <w:rFonts w:ascii="Times New Roman" w:hAnsi="Times New Roman" w:cs="Times New Roman"/>
          <w:sz w:val="24"/>
          <w:szCs w:val="24"/>
        </w:rPr>
        <w:t xml:space="preserve"> «Нулевого травматизма» (далее – Программа)</w:t>
      </w:r>
      <w:r w:rsidR="0064194D" w:rsidRPr="005E297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</w:t>
      </w:r>
      <w:r w:rsidR="00C239F0" w:rsidRPr="005E297F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64194D" w:rsidRPr="005E297F">
        <w:rPr>
          <w:rFonts w:ascii="Times New Roman" w:hAnsi="Times New Roman" w:cs="Times New Roman"/>
          <w:sz w:val="24"/>
          <w:szCs w:val="24"/>
        </w:rPr>
        <w:t xml:space="preserve"> от </w:t>
      </w:r>
      <w:r w:rsidR="00C239F0" w:rsidRPr="005E297F">
        <w:rPr>
          <w:rFonts w:ascii="Times New Roman" w:hAnsi="Times New Roman" w:cs="Times New Roman"/>
          <w:sz w:val="24"/>
          <w:szCs w:val="24"/>
        </w:rPr>
        <w:t>7 декабря 2012 г.</w:t>
      </w:r>
      <w:r w:rsidR="0064194D" w:rsidRPr="005E297F">
        <w:rPr>
          <w:rFonts w:ascii="Times New Roman" w:hAnsi="Times New Roman" w:cs="Times New Roman"/>
          <w:sz w:val="24"/>
          <w:szCs w:val="24"/>
        </w:rPr>
        <w:t xml:space="preserve"> № </w:t>
      </w:r>
      <w:r w:rsidR="00C239F0" w:rsidRPr="005E297F">
        <w:rPr>
          <w:rFonts w:ascii="Times New Roman" w:hAnsi="Times New Roman" w:cs="Times New Roman"/>
          <w:sz w:val="24"/>
          <w:szCs w:val="24"/>
        </w:rPr>
        <w:t>384-па.</w:t>
      </w:r>
    </w:p>
    <w:p w14:paraId="09893CDE" w14:textId="19075076" w:rsidR="00C73D16" w:rsidRPr="005E297F" w:rsidRDefault="00C73D1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</w:t>
      </w:r>
      <w:r w:rsidR="005B1B8F" w:rsidRPr="005E297F">
        <w:rPr>
          <w:rFonts w:ascii="Times New Roman" w:hAnsi="Times New Roman" w:cs="Times New Roman"/>
          <w:sz w:val="24"/>
          <w:szCs w:val="24"/>
        </w:rPr>
        <w:t>»</w:t>
      </w:r>
      <w:r w:rsidRPr="005E297F">
        <w:rPr>
          <w:rFonts w:ascii="Times New Roman" w:hAnsi="Times New Roman" w:cs="Times New Roman"/>
          <w:sz w:val="24"/>
          <w:szCs w:val="24"/>
        </w:rPr>
        <w:t>:</w:t>
      </w:r>
    </w:p>
    <w:p w14:paraId="53486359" w14:textId="5067785D" w:rsidR="00C73D16" w:rsidRPr="005E297F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стать лидером – показать приверженность принципам;</w:t>
      </w:r>
    </w:p>
    <w:p w14:paraId="7F71EB94" w14:textId="5B789732" w:rsidR="00C73D16" w:rsidRPr="005E297F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14:paraId="2ACED2C5" w14:textId="7C1A87E3" w:rsidR="00C73D16" w:rsidRPr="005E297F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14:paraId="30530604" w14:textId="2052125C" w:rsidR="00C73D16" w:rsidRPr="005E297F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14:paraId="272061BB" w14:textId="4B09D388" w:rsidR="00C73D16" w:rsidRPr="005E297F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14:paraId="07971B95" w14:textId="6CF08D8F" w:rsidR="00C73D16" w:rsidRPr="005E297F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5B1B8F" w:rsidRPr="005E297F">
        <w:rPr>
          <w:rFonts w:ascii="Times New Roman" w:hAnsi="Times New Roman" w:cs="Times New Roman"/>
          <w:sz w:val="24"/>
          <w:szCs w:val="24"/>
        </w:rPr>
        <w:t>квалификацию – развивать профессиональные навыки;</w:t>
      </w:r>
    </w:p>
    <w:p w14:paraId="29423B7A" w14:textId="2E99EE76" w:rsidR="005B1B8F" w:rsidRPr="005E297F" w:rsidRDefault="005B1B8F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14:paraId="27F98C91" w14:textId="4350B74B" w:rsidR="00935631" w:rsidRPr="005E297F" w:rsidRDefault="00C239F0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5E297F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5E297F">
        <w:rPr>
          <w:rFonts w:ascii="Times New Roman" w:hAnsi="Times New Roman" w:cs="Times New Roman"/>
          <w:sz w:val="24"/>
          <w:szCs w:val="24"/>
        </w:rPr>
        <w:t>е</w:t>
      </w:r>
      <w:r w:rsidR="00CD4805" w:rsidRPr="005E297F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  <w:r w:rsidR="00935631" w:rsidRPr="005E29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B2FD26C" w14:textId="77777777" w:rsidR="00935631" w:rsidRPr="005E297F" w:rsidRDefault="00935631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 w:bidi="ar-SA"/>
        </w:rPr>
      </w:pPr>
    </w:p>
    <w:p w14:paraId="5FAE8092" w14:textId="1D1E25BB" w:rsidR="007C6CF4" w:rsidRPr="005E297F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5E297F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5E297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5E2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5E297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82CD194" w14:textId="77777777" w:rsidR="00904397" w:rsidRPr="005E297F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87516E" w14:textId="643418BF" w:rsidR="007C6CF4" w:rsidRPr="005E297F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О</w:t>
      </w:r>
      <w:r w:rsidR="00137A66" w:rsidRPr="005E297F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5E297F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5E297F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5E297F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5E297F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5E297F">
        <w:rPr>
          <w:rFonts w:ascii="Times New Roman" w:hAnsi="Times New Roman" w:cs="Times New Roman"/>
          <w:sz w:val="24"/>
          <w:szCs w:val="24"/>
        </w:rPr>
        <w:t>я</w:t>
      </w:r>
      <w:r w:rsidR="00BB5ECF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5E297F">
        <w:rPr>
          <w:rFonts w:ascii="Times New Roman" w:hAnsi="Times New Roman" w:cs="Times New Roman"/>
          <w:sz w:val="24"/>
          <w:szCs w:val="24"/>
        </w:rPr>
        <w:t>здоро</w:t>
      </w:r>
      <w:r w:rsidRPr="005E297F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14:paraId="164BD47C" w14:textId="43AFB1A4" w:rsidR="007C6CF4" w:rsidRPr="005E297F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П</w:t>
      </w:r>
      <w:r w:rsidR="007C27D7" w:rsidRPr="005E297F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5E297F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6905A963" w14:textId="70BBBE72" w:rsidR="00904397" w:rsidRPr="005E297F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О</w:t>
      </w:r>
      <w:r w:rsidR="00137A66" w:rsidRPr="005E297F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5E297F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A226342" w14:textId="77777777" w:rsidR="00275591" w:rsidRPr="005E297F" w:rsidRDefault="00275591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B292189" w14:textId="289A45C3" w:rsidR="007C6CF4" w:rsidRPr="005E297F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5E297F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5E297F">
        <w:rPr>
          <w:rFonts w:ascii="Times New Roman" w:hAnsi="Times New Roman" w:cs="Times New Roman"/>
          <w:b/>
          <w:sz w:val="24"/>
          <w:szCs w:val="24"/>
        </w:rPr>
        <w:t>и</w:t>
      </w:r>
      <w:r w:rsidR="00137A66" w:rsidRPr="005E2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5E297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139A1A6" w14:textId="77777777" w:rsidR="00904397" w:rsidRPr="005E297F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FF09A" w14:textId="7CE61585" w:rsidR="007C6CF4" w:rsidRPr="005E297F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</w:t>
      </w:r>
      <w:r w:rsidR="00945662" w:rsidRPr="005E297F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5E297F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5E297F">
        <w:rPr>
          <w:rFonts w:ascii="Times New Roman" w:hAnsi="Times New Roman" w:cs="Times New Roman"/>
          <w:sz w:val="24"/>
          <w:szCs w:val="24"/>
        </w:rPr>
        <w:t>ю</w:t>
      </w:r>
      <w:r w:rsidRPr="005E297F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5E297F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14:paraId="27ED5F0F" w14:textId="133D2167" w:rsidR="00BB5ECF" w:rsidRPr="005E297F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5E297F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5E297F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5E297F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5E297F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5E297F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5E297F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C0C0504" w14:textId="77777777" w:rsidR="009F695D" w:rsidRPr="005E297F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8AC73" w14:textId="73EB5868" w:rsidR="007C6CF4" w:rsidRPr="005E297F" w:rsidRDefault="00396707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5E297F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5E297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ECD800B" w14:textId="2B158F03" w:rsidR="00904397" w:rsidRPr="005E297F" w:rsidRDefault="00904397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14:paraId="2A5C5A9F" w14:textId="43F67EDD" w:rsidR="007C6CF4" w:rsidRPr="005E297F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П</w:t>
      </w:r>
      <w:r w:rsidR="00137A66" w:rsidRPr="005E297F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5E297F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5E297F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5E297F">
        <w:rPr>
          <w:rFonts w:ascii="Times New Roman" w:hAnsi="Times New Roman" w:cs="Times New Roman"/>
          <w:sz w:val="24"/>
          <w:szCs w:val="24"/>
        </w:rPr>
        <w:t>работника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340D4AFF" w14:textId="6AEA0A0C" w:rsidR="007C6CF4" w:rsidRPr="005E297F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О</w:t>
      </w:r>
      <w:r w:rsidR="00137A66" w:rsidRPr="005E297F">
        <w:rPr>
          <w:rFonts w:ascii="Times New Roman" w:hAnsi="Times New Roman" w:cs="Times New Roman"/>
          <w:sz w:val="24"/>
          <w:szCs w:val="24"/>
        </w:rPr>
        <w:t>тветственност</w:t>
      </w:r>
      <w:r w:rsidRPr="005E297F">
        <w:rPr>
          <w:rFonts w:ascii="Times New Roman" w:hAnsi="Times New Roman" w:cs="Times New Roman"/>
          <w:sz w:val="24"/>
          <w:szCs w:val="24"/>
        </w:rPr>
        <w:t>ь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5E297F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5E297F">
        <w:rPr>
          <w:rFonts w:ascii="Times New Roman" w:hAnsi="Times New Roman" w:cs="Times New Roman"/>
          <w:sz w:val="24"/>
          <w:szCs w:val="24"/>
        </w:rPr>
        <w:t>ов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5E297F">
        <w:rPr>
          <w:rFonts w:ascii="Times New Roman" w:hAnsi="Times New Roman" w:cs="Times New Roman"/>
          <w:sz w:val="24"/>
          <w:szCs w:val="24"/>
        </w:rPr>
        <w:t>м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5E297F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5E297F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5E297F">
        <w:rPr>
          <w:rFonts w:ascii="Times New Roman" w:hAnsi="Times New Roman" w:cs="Times New Roman"/>
          <w:sz w:val="24"/>
          <w:szCs w:val="24"/>
        </w:rPr>
        <w:t>ы</w:t>
      </w:r>
      <w:r w:rsidR="00677461" w:rsidRPr="005E297F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7D02EC2E" w14:textId="7941C04A" w:rsidR="007C6CF4" w:rsidRPr="005E297F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У</w:t>
      </w:r>
      <w:r w:rsidR="00DF25FE" w:rsidRPr="005E297F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5E297F">
        <w:rPr>
          <w:rFonts w:ascii="Times New Roman" w:hAnsi="Times New Roman" w:cs="Times New Roman"/>
          <w:sz w:val="24"/>
          <w:szCs w:val="24"/>
        </w:rPr>
        <w:t>при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5E297F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5E297F">
        <w:rPr>
          <w:rFonts w:ascii="Times New Roman" w:hAnsi="Times New Roman" w:cs="Times New Roman"/>
          <w:sz w:val="24"/>
          <w:szCs w:val="24"/>
        </w:rPr>
        <w:t>е</w:t>
      </w:r>
      <w:r w:rsidR="00910DE5" w:rsidRPr="005E297F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DF25FE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5E297F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5E297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5E297F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742B8EDA" w14:textId="2A011A76" w:rsidR="007C6CF4" w:rsidRPr="005E297F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П</w:t>
      </w:r>
      <w:r w:rsidR="00137A66" w:rsidRPr="005E297F">
        <w:rPr>
          <w:rFonts w:ascii="Times New Roman" w:hAnsi="Times New Roman" w:cs="Times New Roman"/>
          <w:sz w:val="24"/>
          <w:szCs w:val="24"/>
        </w:rPr>
        <w:t>роведени</w:t>
      </w:r>
      <w:r w:rsidRPr="005E297F">
        <w:rPr>
          <w:rFonts w:ascii="Times New Roman" w:hAnsi="Times New Roman" w:cs="Times New Roman"/>
          <w:sz w:val="24"/>
          <w:szCs w:val="24"/>
        </w:rPr>
        <w:t>е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5E297F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5E297F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14:paraId="461441FF" w14:textId="37EA5E39" w:rsidR="007C6CF4" w:rsidRPr="005E297F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Н</w:t>
      </w:r>
      <w:r w:rsidR="00137A66" w:rsidRPr="005E297F">
        <w:rPr>
          <w:rFonts w:ascii="Times New Roman" w:hAnsi="Times New Roman" w:cs="Times New Roman"/>
          <w:sz w:val="24"/>
          <w:szCs w:val="24"/>
        </w:rPr>
        <w:t>епрерывно</w:t>
      </w:r>
      <w:r w:rsidRPr="005E297F">
        <w:rPr>
          <w:rFonts w:ascii="Times New Roman" w:hAnsi="Times New Roman" w:cs="Times New Roman"/>
          <w:sz w:val="24"/>
          <w:szCs w:val="24"/>
        </w:rPr>
        <w:t>е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5E297F">
        <w:rPr>
          <w:rFonts w:ascii="Times New Roman" w:hAnsi="Times New Roman" w:cs="Times New Roman"/>
          <w:sz w:val="24"/>
          <w:szCs w:val="24"/>
        </w:rPr>
        <w:t>е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5E297F">
        <w:rPr>
          <w:rFonts w:ascii="Times New Roman" w:hAnsi="Times New Roman" w:cs="Times New Roman"/>
          <w:sz w:val="24"/>
          <w:szCs w:val="24"/>
        </w:rPr>
        <w:t>е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5E297F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1234B6C5" w14:textId="706FBC13" w:rsidR="007C6CF4" w:rsidRPr="005E297F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37A66" w:rsidRPr="005E297F">
        <w:rPr>
          <w:rFonts w:ascii="Times New Roman" w:hAnsi="Times New Roman" w:cs="Times New Roman"/>
          <w:sz w:val="24"/>
          <w:szCs w:val="24"/>
        </w:rPr>
        <w:t>недрени</w:t>
      </w:r>
      <w:r w:rsidRPr="005E297F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5E297F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5E297F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5E297F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5E297F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5E297F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5E297F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14:paraId="2540C821" w14:textId="724A49AE" w:rsidR="007C6CF4" w:rsidRPr="005E297F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6F98FB6" w14:textId="684D7F4B" w:rsidR="00EB7F90" w:rsidRPr="005E297F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5E297F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5E297F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5E297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1D58CDF" w14:textId="7EB88108" w:rsidR="00EB7F90" w:rsidRPr="005E297F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1DDD3A13" w14:textId="6C785F53" w:rsidR="00317F4D" w:rsidRPr="005E297F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М</w:t>
      </w:r>
      <w:r w:rsidR="00317F4D" w:rsidRPr="005E297F">
        <w:rPr>
          <w:rFonts w:ascii="Times New Roman" w:hAnsi="Times New Roman" w:cs="Times New Roman"/>
          <w:sz w:val="24"/>
          <w:szCs w:val="24"/>
        </w:rPr>
        <w:t>инимизаци</w:t>
      </w:r>
      <w:r w:rsidRPr="005E297F">
        <w:rPr>
          <w:rFonts w:ascii="Times New Roman" w:hAnsi="Times New Roman" w:cs="Times New Roman"/>
          <w:sz w:val="24"/>
          <w:szCs w:val="24"/>
        </w:rPr>
        <w:t>я</w:t>
      </w:r>
      <w:r w:rsidR="00945662" w:rsidRPr="005E297F">
        <w:rPr>
          <w:rFonts w:ascii="Times New Roman" w:hAnsi="Times New Roman" w:cs="Times New Roman"/>
          <w:sz w:val="24"/>
          <w:szCs w:val="24"/>
        </w:rPr>
        <w:t>, а</w:t>
      </w:r>
      <w:r w:rsidR="00317F4D" w:rsidRPr="005E297F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5E297F">
        <w:rPr>
          <w:rFonts w:ascii="Times New Roman" w:hAnsi="Times New Roman" w:cs="Times New Roman"/>
          <w:sz w:val="24"/>
          <w:szCs w:val="24"/>
        </w:rPr>
        <w:t>е</w:t>
      </w:r>
      <w:r w:rsidR="00317F4D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5E297F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68492A32" w14:textId="21B231D9" w:rsidR="00910DE5" w:rsidRPr="005E297F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Р</w:t>
      </w:r>
      <w:r w:rsidR="00317F4D" w:rsidRPr="005E297F">
        <w:rPr>
          <w:rFonts w:ascii="Times New Roman" w:hAnsi="Times New Roman" w:cs="Times New Roman"/>
          <w:sz w:val="24"/>
          <w:szCs w:val="24"/>
        </w:rPr>
        <w:t>анн</w:t>
      </w:r>
      <w:r w:rsidRPr="005E297F">
        <w:rPr>
          <w:rFonts w:ascii="Times New Roman" w:hAnsi="Times New Roman" w:cs="Times New Roman"/>
          <w:sz w:val="24"/>
          <w:szCs w:val="24"/>
        </w:rPr>
        <w:t>яя</w:t>
      </w:r>
      <w:r w:rsidR="00317F4D" w:rsidRPr="005E297F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5E297F">
        <w:rPr>
          <w:rFonts w:ascii="Times New Roman" w:hAnsi="Times New Roman" w:cs="Times New Roman"/>
          <w:sz w:val="24"/>
          <w:szCs w:val="24"/>
        </w:rPr>
        <w:t>а</w:t>
      </w:r>
      <w:r w:rsidR="00317F4D" w:rsidRPr="005E297F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5E297F">
        <w:rPr>
          <w:rFonts w:ascii="Times New Roman" w:hAnsi="Times New Roman" w:cs="Times New Roman"/>
          <w:sz w:val="24"/>
          <w:szCs w:val="24"/>
        </w:rPr>
        <w:t>и профилактик</w:t>
      </w:r>
      <w:r w:rsidRPr="005E297F">
        <w:rPr>
          <w:rFonts w:ascii="Times New Roman" w:hAnsi="Times New Roman" w:cs="Times New Roman"/>
          <w:sz w:val="24"/>
          <w:szCs w:val="24"/>
        </w:rPr>
        <w:t>а</w:t>
      </w:r>
      <w:r w:rsidR="0002101D" w:rsidRPr="005E297F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4630E7A9" w14:textId="5895B72B" w:rsidR="0002101D" w:rsidRPr="005E297F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У</w:t>
      </w:r>
      <w:r w:rsidR="0002101D" w:rsidRPr="005E297F">
        <w:rPr>
          <w:rFonts w:ascii="Times New Roman" w:hAnsi="Times New Roman" w:cs="Times New Roman"/>
          <w:sz w:val="24"/>
          <w:szCs w:val="24"/>
        </w:rPr>
        <w:t>меньшени</w:t>
      </w:r>
      <w:r w:rsidRPr="005E297F">
        <w:rPr>
          <w:rFonts w:ascii="Times New Roman" w:hAnsi="Times New Roman" w:cs="Times New Roman"/>
          <w:sz w:val="24"/>
          <w:szCs w:val="24"/>
        </w:rPr>
        <w:t>е</w:t>
      </w:r>
      <w:r w:rsidR="0002101D" w:rsidRPr="005E297F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5E297F">
        <w:rPr>
          <w:rFonts w:ascii="Times New Roman" w:hAnsi="Times New Roman" w:cs="Times New Roman"/>
          <w:sz w:val="24"/>
          <w:szCs w:val="24"/>
        </w:rPr>
        <w:t>.</w:t>
      </w:r>
    </w:p>
    <w:p w14:paraId="697F9159" w14:textId="6FB06E98" w:rsidR="00DF3CAF" w:rsidRPr="005E297F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E297F">
        <w:rPr>
          <w:rFonts w:ascii="Times New Roman" w:hAnsi="Times New Roman" w:cs="Times New Roman"/>
          <w:sz w:val="24"/>
          <w:szCs w:val="24"/>
        </w:rPr>
        <w:t>С</w:t>
      </w:r>
      <w:r w:rsidR="00945662" w:rsidRPr="005E297F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5E297F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5E297F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5E297F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7FE0737" w14:textId="77777777" w:rsidR="00EB7F90" w:rsidRPr="005E297F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3196E3D8" w14:textId="26AB71AA" w:rsidR="00847640" w:rsidRPr="005E297F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7F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5E297F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5E297F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5E297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14A570E" w14:textId="7C97EDED" w:rsidR="007C6CF4" w:rsidRPr="005E297F" w:rsidRDefault="007C6CF4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F87C8" w14:textId="30852370" w:rsidR="001B156B" w:rsidRPr="005E297F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С</w:t>
      </w:r>
      <w:r w:rsidR="001B156B" w:rsidRPr="005E297F">
        <w:rPr>
          <w:rFonts w:cs="Times New Roman"/>
          <w:lang w:val="ru-RU"/>
        </w:rPr>
        <w:t xml:space="preserve">оздание и </w:t>
      </w:r>
      <w:r w:rsidRPr="005E297F">
        <w:rPr>
          <w:rFonts w:cs="Times New Roman"/>
          <w:lang w:val="ru-RU"/>
        </w:rPr>
        <w:t xml:space="preserve">организация </w:t>
      </w:r>
      <w:r w:rsidR="001B156B" w:rsidRPr="005E297F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5E297F">
        <w:rPr>
          <w:rFonts w:cs="Times New Roman"/>
          <w:lang w:val="ru-RU"/>
        </w:rPr>
        <w:t xml:space="preserve">обеспечения </w:t>
      </w:r>
      <w:r w:rsidR="001B156B" w:rsidRPr="005E297F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5E297F">
        <w:rPr>
          <w:rFonts w:cs="Times New Roman"/>
          <w:lang w:val="ru-RU"/>
        </w:rPr>
        <w:t xml:space="preserve">реализации мероприятий по </w:t>
      </w:r>
      <w:r w:rsidR="001B156B" w:rsidRPr="005E297F">
        <w:rPr>
          <w:rFonts w:cs="Times New Roman"/>
          <w:lang w:val="ru-RU"/>
        </w:rPr>
        <w:t>охран</w:t>
      </w:r>
      <w:r w:rsidRPr="005E297F">
        <w:rPr>
          <w:rFonts w:cs="Times New Roman"/>
          <w:lang w:val="ru-RU"/>
        </w:rPr>
        <w:t>е</w:t>
      </w:r>
      <w:r w:rsidR="001B156B" w:rsidRPr="005E297F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5E297F">
        <w:rPr>
          <w:rFonts w:cs="Times New Roman"/>
          <w:lang w:val="ru-RU"/>
        </w:rPr>
        <w:t>.</w:t>
      </w:r>
    </w:p>
    <w:p w14:paraId="36556E81" w14:textId="06B72471" w:rsidR="005B19A9" w:rsidRPr="005E297F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Обеспечение безопасности работника на рабочем месте.</w:t>
      </w:r>
    </w:p>
    <w:p w14:paraId="683B0558" w14:textId="176407A3" w:rsidR="001B156B" w:rsidRPr="005E297F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И</w:t>
      </w:r>
      <w:r w:rsidR="00F6559E" w:rsidRPr="005E297F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5E297F">
        <w:rPr>
          <w:rFonts w:cs="Times New Roman"/>
          <w:lang w:val="ru-RU"/>
        </w:rPr>
        <w:t>.</w:t>
      </w:r>
    </w:p>
    <w:p w14:paraId="3B48EAC5" w14:textId="515A3523" w:rsidR="001B156B" w:rsidRPr="005E297F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О</w:t>
      </w:r>
      <w:r w:rsidR="00F6559E" w:rsidRPr="005E297F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5E297F">
        <w:rPr>
          <w:rFonts w:cs="Times New Roman"/>
          <w:lang w:val="ru-RU"/>
        </w:rPr>
        <w:t>.</w:t>
      </w:r>
    </w:p>
    <w:p w14:paraId="5E103CBA" w14:textId="2B3B5A5D" w:rsidR="00E73243" w:rsidRPr="005E297F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</w:t>
      </w:r>
      <w:r w:rsidR="00F6559E" w:rsidRPr="005E297F">
        <w:rPr>
          <w:rFonts w:cs="Times New Roman"/>
          <w:lang w:val="ru-RU"/>
        </w:rPr>
        <w:t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5E297F">
        <w:rPr>
          <w:rFonts w:cs="Times New Roman"/>
          <w:lang w:val="ru-RU"/>
        </w:rPr>
        <w:t>.</w:t>
      </w:r>
    </w:p>
    <w:p w14:paraId="029B9200" w14:textId="6924F770" w:rsidR="00E73243" w:rsidRPr="005E297F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</w:t>
      </w:r>
      <w:r w:rsidR="00E73243" w:rsidRPr="005E297F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5E297F">
        <w:rPr>
          <w:rFonts w:cs="Times New Roman"/>
          <w:lang w:val="ru-RU"/>
        </w:rPr>
        <w:t>м</w:t>
      </w:r>
      <w:r w:rsidR="00E73243" w:rsidRPr="005E297F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5E297F">
        <w:rPr>
          <w:rFonts w:cs="Times New Roman"/>
          <w:lang w:val="ru-RU"/>
        </w:rPr>
        <w:t>.</w:t>
      </w:r>
    </w:p>
    <w:p w14:paraId="3B0CBF69" w14:textId="7E259849" w:rsidR="001B156B" w:rsidRPr="005E297F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</w:t>
      </w:r>
      <w:r w:rsidR="00E73243" w:rsidRPr="005E297F">
        <w:rPr>
          <w:rFonts w:cs="Times New Roman"/>
          <w:lang w:val="ru-RU"/>
        </w:rPr>
        <w:t>роведение</w:t>
      </w:r>
      <w:r w:rsidR="00F6559E" w:rsidRPr="005E297F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E73243" w:rsidRPr="005E297F">
        <w:rPr>
          <w:rFonts w:cs="Times New Roman"/>
          <w:lang w:val="ru-RU"/>
        </w:rPr>
        <w:t xml:space="preserve"> </w:t>
      </w:r>
      <w:r w:rsidR="001B156B" w:rsidRPr="005E297F">
        <w:rPr>
          <w:rFonts w:cs="Times New Roman"/>
          <w:lang w:val="ru-RU"/>
        </w:rPr>
        <w:t>медицински</w:t>
      </w:r>
      <w:r w:rsidR="00E73243" w:rsidRPr="005E297F">
        <w:rPr>
          <w:rFonts w:cs="Times New Roman"/>
          <w:lang w:val="ru-RU"/>
        </w:rPr>
        <w:t>х</w:t>
      </w:r>
      <w:r w:rsidR="001B156B" w:rsidRPr="005E297F">
        <w:rPr>
          <w:rFonts w:cs="Times New Roman"/>
          <w:lang w:val="ru-RU"/>
        </w:rPr>
        <w:t xml:space="preserve"> осмотр</w:t>
      </w:r>
      <w:r w:rsidR="00E73243" w:rsidRPr="005E297F">
        <w:rPr>
          <w:rFonts w:cs="Times New Roman"/>
          <w:lang w:val="ru-RU"/>
        </w:rPr>
        <w:t>ов</w:t>
      </w:r>
      <w:r w:rsidR="001B156B" w:rsidRPr="005E297F">
        <w:rPr>
          <w:rFonts w:cs="Times New Roman"/>
          <w:lang w:val="ru-RU"/>
        </w:rPr>
        <w:t xml:space="preserve"> (обследовани</w:t>
      </w:r>
      <w:r w:rsidR="00E73243" w:rsidRPr="005E297F">
        <w:rPr>
          <w:rFonts w:cs="Times New Roman"/>
          <w:lang w:val="ru-RU"/>
        </w:rPr>
        <w:t>й</w:t>
      </w:r>
      <w:r w:rsidR="001B156B" w:rsidRPr="005E297F">
        <w:rPr>
          <w:rFonts w:cs="Times New Roman"/>
          <w:lang w:val="ru-RU"/>
        </w:rPr>
        <w:t>) и вакцинация работников</w:t>
      </w:r>
      <w:r w:rsidRPr="005E297F">
        <w:rPr>
          <w:rFonts w:cs="Times New Roman"/>
          <w:lang w:val="ru-RU"/>
        </w:rPr>
        <w:t>.</w:t>
      </w:r>
    </w:p>
    <w:p w14:paraId="39855B9C" w14:textId="4C183C06" w:rsidR="005B19A9" w:rsidRPr="005E297F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5659EA9" w14:textId="0A6912C1" w:rsidR="005B19A9" w:rsidRPr="005E297F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14:paraId="7317F157" w14:textId="1B54D8E7" w:rsidR="001B156B" w:rsidRPr="005E297F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</w:t>
      </w:r>
      <w:r w:rsidR="001B156B" w:rsidRPr="005E297F">
        <w:rPr>
          <w:rFonts w:cs="Times New Roman"/>
          <w:lang w:val="ru-RU"/>
        </w:rPr>
        <w:t>роведение смотр</w:t>
      </w:r>
      <w:r w:rsidR="00E73243" w:rsidRPr="005E297F">
        <w:rPr>
          <w:rFonts w:cs="Times New Roman"/>
          <w:lang w:val="ru-RU"/>
        </w:rPr>
        <w:t>ов</w:t>
      </w:r>
      <w:r w:rsidR="001B156B" w:rsidRPr="005E297F">
        <w:rPr>
          <w:rFonts w:cs="Times New Roman"/>
          <w:lang w:val="ru-RU"/>
        </w:rPr>
        <w:t>-конкурс</w:t>
      </w:r>
      <w:r w:rsidR="00E73243" w:rsidRPr="005E297F">
        <w:rPr>
          <w:rFonts w:cs="Times New Roman"/>
          <w:lang w:val="ru-RU"/>
        </w:rPr>
        <w:t>ов</w:t>
      </w:r>
      <w:r w:rsidR="001B156B" w:rsidRPr="005E297F">
        <w:rPr>
          <w:rFonts w:cs="Times New Roman"/>
          <w:lang w:val="ru-RU"/>
        </w:rPr>
        <w:t xml:space="preserve"> по охране труда, дней охраны труда</w:t>
      </w:r>
      <w:r w:rsidR="001E73AC" w:rsidRPr="005E297F">
        <w:rPr>
          <w:rFonts w:cs="Times New Roman"/>
          <w:lang w:val="ru-RU"/>
        </w:rPr>
        <w:t>, месячника охраны труда</w:t>
      </w:r>
      <w:r w:rsidR="00371C3A" w:rsidRPr="005E297F">
        <w:rPr>
          <w:rFonts w:cs="Times New Roman"/>
          <w:lang w:val="ru-RU"/>
        </w:rPr>
        <w:t>, семинаров и иных мероприятий по охране труда</w:t>
      </w:r>
      <w:r w:rsidRPr="005E297F">
        <w:rPr>
          <w:rFonts w:cs="Times New Roman"/>
          <w:lang w:val="ru-RU"/>
        </w:rPr>
        <w:t>.</w:t>
      </w:r>
    </w:p>
    <w:p w14:paraId="78927A68" w14:textId="238DA436" w:rsidR="001B156B" w:rsidRPr="005E297F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</w:t>
      </w:r>
      <w:r w:rsidR="001B156B" w:rsidRPr="005E297F">
        <w:rPr>
          <w:rFonts w:cs="Times New Roman"/>
          <w:lang w:val="ru-RU"/>
        </w:rPr>
        <w:t>роведение специальной оценки условий труда</w:t>
      </w:r>
      <w:r w:rsidRPr="005E297F">
        <w:rPr>
          <w:rFonts w:cs="Times New Roman"/>
          <w:lang w:val="ru-RU"/>
        </w:rPr>
        <w:t>.</w:t>
      </w:r>
    </w:p>
    <w:p w14:paraId="70474332" w14:textId="77777777" w:rsidR="00F97B79" w:rsidRPr="005E297F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14:paraId="7909D47D" w14:textId="3C273A48" w:rsidR="001B156B" w:rsidRPr="005E297F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3403BB8D" w14:textId="3EFB9566" w:rsidR="001B156B" w:rsidRPr="005E297F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lastRenderedPageBreak/>
        <w:t>Р</w:t>
      </w:r>
      <w:r w:rsidR="001B156B" w:rsidRPr="005E297F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здоровья.</w:t>
      </w:r>
    </w:p>
    <w:p w14:paraId="7E82ADA0" w14:textId="77777777" w:rsidR="001F6EFA" w:rsidRPr="005E297F" w:rsidRDefault="001F6EFA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14:paraId="7CCD171E" w14:textId="3200BCFD" w:rsidR="00C663F1" w:rsidRPr="005E297F" w:rsidRDefault="00C663F1" w:rsidP="00CB4025">
      <w:pPr>
        <w:ind w:left="6237"/>
        <w:rPr>
          <w:rFonts w:cs="Times New Roman"/>
          <w:lang w:val="ru-RU"/>
        </w:rPr>
      </w:pPr>
    </w:p>
    <w:p w14:paraId="615F0F00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16CF4BB8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299887B8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5B9B6852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73FE00C1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726FECB0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4AD81073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5DFBF700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263F9212" w14:textId="77777777" w:rsidR="0092121E" w:rsidRPr="005E297F" w:rsidRDefault="0092121E" w:rsidP="00CB4025">
      <w:pPr>
        <w:ind w:left="6237"/>
        <w:rPr>
          <w:rFonts w:cs="Times New Roman"/>
          <w:lang w:val="ru-RU"/>
        </w:rPr>
      </w:pPr>
    </w:p>
    <w:p w14:paraId="488EF904" w14:textId="77777777" w:rsidR="00D37FAD" w:rsidRPr="005E297F" w:rsidRDefault="00D37FAD" w:rsidP="00CB4025">
      <w:pPr>
        <w:ind w:left="6237"/>
        <w:rPr>
          <w:rFonts w:cs="Times New Roman"/>
          <w:lang w:val="ru-RU"/>
        </w:rPr>
      </w:pPr>
    </w:p>
    <w:p w14:paraId="2FF3DC28" w14:textId="77777777" w:rsidR="00D37FAD" w:rsidRPr="005E297F" w:rsidRDefault="00D37FAD" w:rsidP="00CB4025">
      <w:pPr>
        <w:ind w:left="6237"/>
        <w:rPr>
          <w:rFonts w:cs="Times New Roman"/>
          <w:lang w:val="ru-RU"/>
        </w:rPr>
      </w:pPr>
    </w:p>
    <w:p w14:paraId="7A50D0AA" w14:textId="77777777" w:rsidR="00E07AE4" w:rsidRPr="005E297F" w:rsidRDefault="00E07AE4" w:rsidP="00CB4025">
      <w:pPr>
        <w:ind w:left="6237"/>
        <w:rPr>
          <w:rFonts w:cs="Times New Roman"/>
          <w:lang w:val="ru-RU"/>
        </w:rPr>
        <w:sectPr w:rsidR="00E07AE4" w:rsidRPr="005E297F" w:rsidSect="007F234C">
          <w:pgSz w:w="11906" w:h="16838"/>
          <w:pgMar w:top="567" w:right="1128" w:bottom="709" w:left="1440" w:header="720" w:footer="720" w:gutter="0"/>
          <w:cols w:space="720"/>
        </w:sectPr>
      </w:pPr>
    </w:p>
    <w:p w14:paraId="0C9D7B5D" w14:textId="54075208" w:rsidR="00D2698F" w:rsidRPr="005E297F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lastRenderedPageBreak/>
        <w:t>Приложение №</w:t>
      </w:r>
      <w:r w:rsidR="007F234C" w:rsidRPr="005E297F">
        <w:rPr>
          <w:rFonts w:cs="Times New Roman"/>
          <w:lang w:val="ru-RU"/>
        </w:rPr>
        <w:t xml:space="preserve"> </w:t>
      </w:r>
      <w:r w:rsidR="00116422" w:rsidRPr="005E297F">
        <w:rPr>
          <w:rFonts w:cs="Times New Roman"/>
          <w:lang w:val="ru-RU"/>
        </w:rPr>
        <w:t>2</w:t>
      </w:r>
      <w:r w:rsidRPr="005E297F">
        <w:rPr>
          <w:rFonts w:cs="Times New Roman"/>
          <w:lang w:val="ru-RU"/>
        </w:rPr>
        <w:t xml:space="preserve"> </w:t>
      </w:r>
    </w:p>
    <w:p w14:paraId="3240F551" w14:textId="77777777" w:rsidR="00116422" w:rsidRPr="005E297F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к Методическим рекомендациям</w:t>
      </w:r>
    </w:p>
    <w:p w14:paraId="78F7DF88" w14:textId="77777777" w:rsidR="00D2698F" w:rsidRPr="005E297F" w:rsidRDefault="00D2698F" w:rsidP="00D2698F">
      <w:pPr>
        <w:jc w:val="right"/>
        <w:rPr>
          <w:rFonts w:cs="Times New Roman"/>
          <w:b/>
          <w:lang w:val="ru-RU"/>
        </w:rPr>
      </w:pPr>
    </w:p>
    <w:p w14:paraId="6BFF22FB" w14:textId="77777777" w:rsidR="005B1B8F" w:rsidRPr="005E297F" w:rsidRDefault="005B1B8F" w:rsidP="00D2698F">
      <w:pPr>
        <w:jc w:val="right"/>
        <w:rPr>
          <w:rFonts w:cs="Times New Roman"/>
          <w:b/>
          <w:lang w:val="ru-RU"/>
        </w:rPr>
      </w:pPr>
    </w:p>
    <w:p w14:paraId="67629AD6" w14:textId="3F0E9E86" w:rsidR="00C663F1" w:rsidRPr="005E297F" w:rsidRDefault="0043292B" w:rsidP="00CB4025">
      <w:pPr>
        <w:jc w:val="center"/>
        <w:rPr>
          <w:rFonts w:cs="Times New Roman"/>
          <w:b/>
          <w:lang w:val="ru-RU"/>
        </w:rPr>
      </w:pPr>
      <w:r w:rsidRPr="005E297F">
        <w:rPr>
          <w:rFonts w:cs="Times New Roman"/>
          <w:b/>
          <w:lang w:val="ru-RU"/>
        </w:rPr>
        <w:t xml:space="preserve">ТИПОВОЙ </w:t>
      </w:r>
      <w:r w:rsidR="00C663F1" w:rsidRPr="005E297F">
        <w:rPr>
          <w:rFonts w:cs="Times New Roman"/>
          <w:b/>
          <w:lang w:val="ru-RU"/>
        </w:rPr>
        <w:t>ПЕРЕЧЕНЬ МЕРОПРИЯТИЙ</w:t>
      </w:r>
    </w:p>
    <w:p w14:paraId="4CDAEB5E" w14:textId="5E4C5FE5" w:rsidR="00C663F1" w:rsidRPr="005E297F" w:rsidRDefault="00C663F1" w:rsidP="00CB4025">
      <w:pPr>
        <w:jc w:val="center"/>
        <w:rPr>
          <w:rFonts w:cs="Times New Roman"/>
          <w:lang w:val="ru-RU"/>
        </w:rPr>
      </w:pPr>
      <w:r w:rsidRPr="005E297F">
        <w:rPr>
          <w:rFonts w:cs="Times New Roman"/>
          <w:b/>
          <w:lang w:val="ru-RU"/>
        </w:rPr>
        <w:t>программы «Нулево</w:t>
      </w:r>
      <w:r w:rsidR="009E562F" w:rsidRPr="005E297F">
        <w:rPr>
          <w:rFonts w:cs="Times New Roman"/>
          <w:b/>
          <w:lang w:val="ru-RU"/>
        </w:rPr>
        <w:t>го</w:t>
      </w:r>
      <w:r w:rsidRPr="005E297F">
        <w:rPr>
          <w:rFonts w:cs="Times New Roman"/>
          <w:b/>
          <w:lang w:val="ru-RU"/>
        </w:rPr>
        <w:t xml:space="preserve"> травматизм</w:t>
      </w:r>
      <w:r w:rsidR="009E562F" w:rsidRPr="005E297F">
        <w:rPr>
          <w:rFonts w:cs="Times New Roman"/>
          <w:b/>
          <w:lang w:val="ru-RU"/>
        </w:rPr>
        <w:t>а</w:t>
      </w:r>
      <w:r w:rsidRPr="005E297F">
        <w:rPr>
          <w:rFonts w:cs="Times New Roman"/>
          <w:b/>
          <w:lang w:val="ru-RU"/>
        </w:rPr>
        <w:t>»</w:t>
      </w:r>
    </w:p>
    <w:p w14:paraId="05845702" w14:textId="77777777" w:rsidR="00C663F1" w:rsidRPr="005E297F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64320A" w:rsidRPr="005E297F" w14:paraId="26E4F43D" w14:textId="3AFFE4AD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A3BF" w14:textId="77777777" w:rsidR="0064320A" w:rsidRPr="005E297F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5E297F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5E297F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CD2" w14:textId="6069AC55" w:rsidR="0064320A" w:rsidRPr="005E297F" w:rsidRDefault="0064320A" w:rsidP="00CB4025">
            <w:pPr>
              <w:jc w:val="center"/>
            </w:pPr>
            <w:r w:rsidRPr="005E297F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5E297F" w14:paraId="49BB391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681C" w14:textId="77777777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A57C" w14:textId="54196E57" w:rsidR="006213F2" w:rsidRPr="005E297F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7579D3B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04C9" w14:textId="7777777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F9B" w14:textId="6EAAD0AD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E21A6B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59D1" w14:textId="7777777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9945" w14:textId="57755ECC" w:rsidR="006213F2" w:rsidRPr="005E297F" w:rsidRDefault="00CF3CB8" w:rsidP="00966821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</w:t>
            </w:r>
            <w:r w:rsidR="006213F2" w:rsidRPr="005E297F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5E297F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5E297F" w14:paraId="52DE837F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F4F" w14:textId="77777777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7FF" w14:textId="6C620C3F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64FC287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DC39" w14:textId="135A67E0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8153" w14:textId="087CC2FA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58EAE58F" w14:textId="6AF8CD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06D" w14:textId="6B3BABA8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C55" w14:textId="3550AE7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перечня имеющихся НПА по охране труда (для конкретной организации и вида деятельности)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33E9409" w14:textId="26AD1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8180" w14:textId="2192EFC8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E0D8" w14:textId="7342B7B1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оценка актуальности имеющихся НПА по охране труда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7CC00678" w14:textId="1F6B6B2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60D" w14:textId="72A746AC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C0" w14:textId="4CC29F23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4318327C" w14:textId="0893892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902" w14:textId="77E732C8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5D3" w14:textId="615FD23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25D7FBB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AB27" w14:textId="7C5ACBA1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279" w14:textId="7F2BEA21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5E297F" w14:paraId="0FCC1BE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507F" w14:textId="77777777" w:rsidR="00285BEA" w:rsidRPr="005E297F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BBA" w14:textId="7358FABE" w:rsidR="00285BEA" w:rsidRPr="005E297F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lang w:val="ru-RU"/>
              </w:rPr>
              <w:t>Осуществление контроля за соблюдением работниками требований охраны труда</w:t>
            </w:r>
            <w:r w:rsidR="00A035AA" w:rsidRPr="005E297F">
              <w:rPr>
                <w:lang w:val="ru-RU"/>
              </w:rPr>
              <w:t>.</w:t>
            </w:r>
          </w:p>
        </w:tc>
      </w:tr>
      <w:tr w:rsidR="006213F2" w:rsidRPr="005E297F" w14:paraId="1417F7A9" w14:textId="2C245DF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541" w14:textId="1A026142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830" w14:textId="2277660D" w:rsidR="006213F2" w:rsidRPr="005E297F" w:rsidRDefault="006213F2" w:rsidP="005B1B8F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0" w:name="%25D0%25BA%25D0%25BE%25D0%25BD%25D0%25B5"/>
            <w:bookmarkEnd w:id="0"/>
            <w:r w:rsidRPr="005E297F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5E297F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5E297F" w14:paraId="134BC06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0FE2" w14:textId="77777777" w:rsidR="0043336A" w:rsidRPr="005E297F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59C5" w14:textId="67C04F9C" w:rsidR="0043336A" w:rsidRPr="005E297F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5E297F" w14:paraId="7B14C52D" w14:textId="6B5D80E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95C" w14:textId="5B184237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C0" w14:textId="41D5DC9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1E1DB0AE" w14:textId="0114C85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8EEF" w14:textId="6A8FCED6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15" w14:textId="447D4C33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2BF90AE" w14:textId="3CDB82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7E0" w14:textId="42C0EACB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4700" w14:textId="15E12037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3F688EE" w14:textId="18A01D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722B" w14:textId="3607066F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C1A" w14:textId="7CE66CE9" w:rsidR="00E07AE4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 w:rsidR="007F234C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45F47D2" w14:textId="2C25D56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FD8" w14:textId="23FAC2D9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102C" w14:textId="4F9FEA26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передача инструкций в отделы, цеха и участки организации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58F7997" w14:textId="11F8CE3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27D" w14:textId="18D33B50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099" w14:textId="44E69F54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</w:t>
            </w:r>
            <w:r w:rsidRPr="005E297F">
              <w:rPr>
                <w:rFonts w:cs="Times New Roman"/>
                <w:lang w:val="ru-RU"/>
              </w:rPr>
              <w:lastRenderedPageBreak/>
              <w:t>в законодательные акты РФ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47C5B73F" w14:textId="13D74A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50F9" w14:textId="05CD6EF9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396" w14:textId="5E7B2617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6A58CC7F" w14:textId="528717A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8FE" w14:textId="35154310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3B" w14:textId="3EF1E07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7A622C2D" w14:textId="2B7B867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5C3" w14:textId="7D21085F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8CD1" w14:textId="603DF0A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проверок условий и охраны труда на рабочих местах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7DE0EBD" w14:textId="45102ED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BD19" w14:textId="078E8B3D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4093" w14:textId="434711D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76F4EFBA" w14:textId="52857F7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1924" w14:textId="2F7625E7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190" w14:textId="549339B4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022130B5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7DA" w14:textId="42E0B75F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A28" w14:textId="40BD8322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приобретение плакатов и стендов, манекенов</w:t>
            </w:r>
            <w:r w:rsidR="00966821" w:rsidRPr="005E297F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5E297F" w14:paraId="67B74126" w14:textId="482EA59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82D" w14:textId="470F029B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584" w14:textId="188320CC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4A691686" w14:textId="1BB004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317B" w14:textId="56A96C59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45A" w14:textId="27F5101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7359029B" w14:textId="07F20C3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6D3" w14:textId="310DEEBD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05D1" w14:textId="13C87973" w:rsidR="006213F2" w:rsidRPr="005E297F" w:rsidRDefault="006213F2" w:rsidP="00CF4B2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</w:t>
            </w:r>
            <w:r w:rsidR="00CF4B2E" w:rsidRPr="005E297F">
              <w:rPr>
                <w:rFonts w:cs="Times New Roman"/>
                <w:lang w:val="ru-RU"/>
              </w:rPr>
              <w:t xml:space="preserve">Приморское региональное отделение </w:t>
            </w:r>
            <w:r w:rsidRPr="005E297F">
              <w:rPr>
                <w:rFonts w:cs="Times New Roman"/>
                <w:lang w:val="ru-RU"/>
              </w:rPr>
              <w:t xml:space="preserve">(далее – ГУ-РО ФСС </w:t>
            </w:r>
            <w:r w:rsidR="00CF4B2E" w:rsidRPr="005E297F">
              <w:rPr>
                <w:rFonts w:cs="Times New Roman"/>
                <w:lang w:val="ru-RU"/>
              </w:rPr>
              <w:t>ПРО</w:t>
            </w:r>
            <w:r w:rsidRPr="005E297F">
              <w:rPr>
                <w:rFonts w:cs="Times New Roman"/>
                <w:lang w:val="ru-RU"/>
              </w:rPr>
              <w:t>)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32FBB3F" w14:textId="63EDEE5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CA" w14:textId="323F6522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A3D" w14:textId="37B09D56" w:rsidR="006213F2" w:rsidRPr="005E297F" w:rsidRDefault="006213F2" w:rsidP="00CF4B2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r w:rsidR="00CF4B2E" w:rsidRPr="005E297F">
              <w:rPr>
                <w:rFonts w:cs="Times New Roman"/>
                <w:lang w:val="ru-RU"/>
              </w:rPr>
              <w:t>ПРО</w:t>
            </w:r>
            <w:r w:rsidRPr="005E297F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F09836F" w14:textId="2365F34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57E" w14:textId="178BB5F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92A" w14:textId="0650E233" w:rsidR="006213F2" w:rsidRPr="005E297F" w:rsidRDefault="006213F2" w:rsidP="00CF4B2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направление в ГУ-РО ФСС </w:t>
            </w:r>
            <w:r w:rsidR="00CF4B2E" w:rsidRPr="005E297F">
              <w:rPr>
                <w:rFonts w:cs="Times New Roman"/>
                <w:lang w:val="ru-RU"/>
              </w:rPr>
              <w:t>ПРО</w:t>
            </w:r>
            <w:r w:rsidRPr="005E297F">
              <w:rPr>
                <w:rFonts w:cs="Times New Roman"/>
                <w:lang w:val="ru-RU"/>
              </w:rPr>
              <w:t xml:space="preserve"> документов, подтверждающих произведенные расходы</w:t>
            </w:r>
            <w:r w:rsidR="00966821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570A6D89" w14:textId="773996F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57C" w14:textId="65CCB003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FEC" w14:textId="017935C3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Обучение по охране труда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666EF530" w14:textId="1D5695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0194" w14:textId="55A771E1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851" w14:textId="221038DB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9B4D5B9" w14:textId="6D41C7E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381" w14:textId="58E25828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961" w14:textId="6361FA2E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52F7BBB" w14:textId="722AF8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0FD9" w14:textId="5491B14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20D" w14:textId="40C7AD23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стажировки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0FF8A47" w14:textId="047B706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9B10" w14:textId="71DF9795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E77" w14:textId="4749E198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9D33E56" w14:textId="2F3AC3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809D" w14:textId="5648A44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D110" w14:textId="786061C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E2E82CB" w14:textId="52AF20D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35D1" w14:textId="2A86D0B1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531" w14:textId="2494F0A8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5E297F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6EA8949" w14:textId="1B4E173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5EFD" w14:textId="70666481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76B" w14:textId="00E1283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12CDAC5" w14:textId="2F0118C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8133" w14:textId="46285470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689" w14:textId="6C6D9294" w:rsidR="006213F2" w:rsidRPr="005E297F" w:rsidRDefault="006213F2" w:rsidP="00E07AE4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 w:rsidRPr="005E297F">
              <w:rPr>
                <w:rFonts w:cs="Times New Roman"/>
                <w:lang w:val="ru-RU"/>
              </w:rPr>
              <w:t>с</w:t>
            </w:r>
            <w:r w:rsidRPr="005E297F">
              <w:rPr>
                <w:rFonts w:cs="Times New Roman"/>
                <w:lang w:val="ru-RU"/>
              </w:rPr>
              <w:t xml:space="preserve"> вредны</w:t>
            </w:r>
            <w:r w:rsidR="00E07AE4" w:rsidRPr="005E297F">
              <w:rPr>
                <w:rFonts w:cs="Times New Roman"/>
                <w:lang w:val="ru-RU"/>
              </w:rPr>
              <w:t>ми</w:t>
            </w:r>
            <w:r w:rsidRPr="005E297F">
              <w:rPr>
                <w:rFonts w:cs="Times New Roman"/>
                <w:lang w:val="ru-RU"/>
              </w:rPr>
              <w:t xml:space="preserve"> и </w:t>
            </w:r>
            <w:r w:rsidR="00E07AE4" w:rsidRPr="005E297F">
              <w:rPr>
                <w:rFonts w:cs="Times New Roman"/>
                <w:lang w:val="ru-RU"/>
              </w:rPr>
              <w:t xml:space="preserve">(или) </w:t>
            </w:r>
            <w:r w:rsidRPr="005E297F">
              <w:rPr>
                <w:rFonts w:cs="Times New Roman"/>
                <w:lang w:val="ru-RU"/>
              </w:rPr>
              <w:t>опасны</w:t>
            </w:r>
            <w:r w:rsidR="00E07AE4" w:rsidRPr="005E297F">
              <w:rPr>
                <w:rFonts w:cs="Times New Roman"/>
                <w:lang w:val="ru-RU"/>
              </w:rPr>
              <w:t>ми</w:t>
            </w:r>
            <w:r w:rsidRPr="005E297F">
              <w:rPr>
                <w:rFonts w:cs="Times New Roman"/>
                <w:lang w:val="ru-RU"/>
              </w:rPr>
              <w:t xml:space="preserve"> условия</w:t>
            </w:r>
            <w:r w:rsidR="00E07AE4" w:rsidRPr="005E297F">
              <w:rPr>
                <w:rFonts w:cs="Times New Roman"/>
                <w:lang w:val="ru-RU"/>
              </w:rPr>
              <w:t>ми</w:t>
            </w:r>
            <w:r w:rsidRPr="005E297F">
              <w:rPr>
                <w:rFonts w:cs="Times New Roman"/>
                <w:lang w:val="ru-RU"/>
              </w:rPr>
              <w:t xml:space="preserve"> труда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740B7BA" w14:textId="7C4715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213" w14:textId="2BDCAA7D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C24" w14:textId="7683950F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7A2BCDC" w14:textId="3C9707F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EE" w14:textId="1039E701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9B0" w14:textId="30FA64C6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13F4D5F" w14:textId="038FCCC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1BA" w14:textId="511CFE5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7FA9" w14:textId="5BF7F8FE" w:rsidR="00E07AE4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14:paraId="24CA5583" w14:textId="16CA243B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C5F0C89" w14:textId="48B9D9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3A0" w14:textId="21C3053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139" w14:textId="34853AB9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518785A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7C30" w14:textId="3D8B6AF0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2B4" w14:textId="47DE2234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5E297F">
              <w:rPr>
                <w:rFonts w:cs="Times New Roman"/>
                <w:lang w:val="ru-RU"/>
              </w:rPr>
              <w:t>тодам и приемам работ на высоте.</w:t>
            </w:r>
          </w:p>
        </w:tc>
      </w:tr>
      <w:tr w:rsidR="006213F2" w:rsidRPr="005E297F" w14:paraId="4BDFCF2B" w14:textId="7D98837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96C" w14:textId="76323872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9CF" w14:textId="22322E2E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966821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1511D29E" w14:textId="767C88A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DB5" w14:textId="1D65D6B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7D6" w14:textId="02EBAB1A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1E4132F" w14:textId="1482FD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E0" w14:textId="0229982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D58" w14:textId="260FC808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36DE2A8" w14:textId="6EAA28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03A" w14:textId="0918496F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35DB" w14:textId="4679AE9A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B53CF3C" w14:textId="2DF061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278B" w14:textId="623AF23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B12C" w14:textId="452C36AB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6A33E0F" w14:textId="6650DA0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A26" w14:textId="2589D2E9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D56" w14:textId="4C3A071A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испытаний и проверок исправности СИЗ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A170CC8" w14:textId="3361A11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BFD" w14:textId="32F3F5C3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3F" w14:textId="692F4723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замена частей СИЗ при снижении защитных свойств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7F244A1" w14:textId="4D3AEFC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F1F" w14:textId="7920133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BE1" w14:textId="55C8E99F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527E2DC" w14:textId="6879BD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AFAE" w14:textId="6FE4B34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BDB" w14:textId="17B765C9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контроль за обязательным применением работниками СИЗ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25CFD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CA7B" w14:textId="40265504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B0E5" w14:textId="7054F2C1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</w:t>
            </w:r>
            <w:r w:rsidR="002114FB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489EBD16" w14:textId="11B819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E6E4" w14:textId="744A0D94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91EC" w14:textId="4186CD58" w:rsidR="006213F2" w:rsidRPr="005E297F" w:rsidRDefault="00A0135B" w:rsidP="00A0135B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5E297F" w14:paraId="7256D88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F19" w14:textId="77777777" w:rsidR="00A0135B" w:rsidRPr="005E297F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896" w14:textId="1C99560C" w:rsidR="00A0135B" w:rsidRPr="005E297F" w:rsidRDefault="00A0135B" w:rsidP="00A0135B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5E297F" w14:paraId="194DD46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102E" w14:textId="77777777" w:rsidR="00A0135B" w:rsidRPr="005E297F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CA" w14:textId="4E98CA31" w:rsidR="00A0135B" w:rsidRPr="005E297F" w:rsidRDefault="00A0135B" w:rsidP="00C3630F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5E297F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5E297F" w14:paraId="20B27A11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4403" w14:textId="77777777" w:rsidR="00A0135B" w:rsidRPr="005E297F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221" w14:textId="5CB815A5" w:rsidR="00A0135B" w:rsidRPr="005E297F" w:rsidRDefault="00A0135B" w:rsidP="00205B92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Приобретение и выдача</w:t>
            </w:r>
            <w:r w:rsidR="00205B92" w:rsidRPr="005E297F">
              <w:rPr>
                <w:lang w:val="ru-RU"/>
              </w:rPr>
              <w:t xml:space="preserve"> (осуществление компенсационной выплаты)</w:t>
            </w:r>
            <w:r w:rsidRPr="005E297F">
              <w:rPr>
                <w:lang w:val="ru-RU"/>
              </w:rPr>
              <w:t xml:space="preserve"> в установленном порядке работника</w:t>
            </w:r>
            <w:r w:rsidR="007A0ACC" w:rsidRPr="005E297F">
              <w:rPr>
                <w:lang w:val="ru-RU"/>
              </w:rPr>
              <w:t>м</w:t>
            </w:r>
            <w:r w:rsidRPr="005E297F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5E297F" w14:paraId="3DE7F4A9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A296" w14:textId="77777777" w:rsidR="00AE00C0" w:rsidRPr="005E297F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76" w14:textId="6682B0BD" w:rsidR="00AE00C0" w:rsidRPr="005E297F" w:rsidRDefault="00AE00C0" w:rsidP="006213F2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5E297F" w14:paraId="67F8680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24B9" w14:textId="77777777" w:rsidR="00AE00C0" w:rsidRPr="005E297F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28E" w14:textId="4E1F547E" w:rsidR="00AE00C0" w:rsidRPr="005E297F" w:rsidRDefault="00102E4A" w:rsidP="00102E4A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5E297F">
              <w:rPr>
                <w:lang w:val="ru-RU"/>
              </w:rPr>
              <w:t>;</w:t>
            </w:r>
          </w:p>
        </w:tc>
      </w:tr>
      <w:tr w:rsidR="00AE00C0" w:rsidRPr="005E297F" w14:paraId="36827A7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1E" w14:textId="77777777" w:rsidR="00AE00C0" w:rsidRPr="005E297F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36A" w14:textId="7264ABFA" w:rsidR="00AE00C0" w:rsidRPr="005E297F" w:rsidRDefault="00102E4A" w:rsidP="00102E4A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5E297F">
              <w:rPr>
                <w:lang w:val="ru-RU"/>
              </w:rPr>
              <w:t>заявлени</w:t>
            </w:r>
            <w:r w:rsidRPr="005E297F">
              <w:rPr>
                <w:lang w:val="ru-RU"/>
              </w:rPr>
              <w:t>ям</w:t>
            </w:r>
            <w:r w:rsidR="00AE00C0" w:rsidRPr="005E297F">
              <w:rPr>
                <w:lang w:val="ru-RU"/>
              </w:rPr>
              <w:t xml:space="preserve"> работников </w:t>
            </w:r>
            <w:r w:rsidRPr="005E297F">
              <w:rPr>
                <w:lang w:val="ru-RU"/>
              </w:rPr>
              <w:t>в размере, эквивалентном стоимости</w:t>
            </w:r>
            <w:r w:rsidR="00AE00C0" w:rsidRPr="005E297F">
              <w:rPr>
                <w:lang w:val="ru-RU"/>
              </w:rPr>
              <w:t xml:space="preserve"> молока </w:t>
            </w:r>
            <w:r w:rsidRPr="005E297F">
              <w:rPr>
                <w:lang w:val="ru-RU"/>
              </w:rPr>
              <w:t>ил</w:t>
            </w:r>
            <w:r w:rsidR="00AE00C0" w:rsidRPr="005E297F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5E297F" w14:paraId="2A58003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9B43" w14:textId="77777777" w:rsidR="00AE00C0" w:rsidRPr="005E297F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89" w14:textId="42DCCF23" w:rsidR="00AE00C0" w:rsidRPr="005E297F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5E297F" w14:paraId="62EA6F9D" w14:textId="540E28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13B" w14:textId="5147C774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EEA" w14:textId="29E5B11B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1B63933" w14:textId="7C3DA1E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3F" w14:textId="22CD3A11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966" w14:textId="6BC81D97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20F1DB3" w14:textId="22C27B7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024" w14:textId="51853758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D29" w14:textId="53181285" w:rsidR="00E07AE4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D85FE1C" w14:textId="2DC3C4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A4D" w14:textId="768CA24C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E23" w14:textId="3FF8A402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BEA4329" w14:textId="72EB9FA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2008" w14:textId="051296C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505" w14:textId="40B8BFD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E9296F8" w14:textId="619AA80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3690" w14:textId="4DD7C78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C5" w14:textId="0AA3554C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направление списка контингента, разработанного и утвержденного работодателем, в территориальный орган федерального органа исполнительной власти, </w:t>
            </w:r>
            <w:r w:rsidRPr="005E297F">
              <w:rPr>
                <w:rFonts w:cs="Times New Roman"/>
                <w:lang w:val="ru-RU"/>
              </w:rPr>
              <w:lastRenderedPageBreak/>
              <w:t>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9EFAAFA" w14:textId="4DB2E24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73ED" w14:textId="22C85946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AE" w14:textId="370C0A12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27CE3C3" w14:textId="255710A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75A" w14:textId="2B09849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9D2" w14:textId="63EB16A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496713E7" w14:textId="2D65BA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BB3" w14:textId="3DAE577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1DC" w14:textId="4CCFD9E8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E6F996D" w14:textId="47176C9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A7D" w14:textId="5A8F07B8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184" w14:textId="143F3F35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6DB20D0" w14:textId="0A7AD4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C9D5" w14:textId="5747BF9F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520" w14:textId="5968969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CEEC0CE" w14:textId="526D8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32D" w14:textId="361D0C3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242" w14:textId="1C650900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5F46C5" w:rsidRPr="005E297F" w14:paraId="62D9241E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F7" w14:textId="77777777" w:rsidR="005F46C5" w:rsidRPr="005E297F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B8DF" w14:textId="6B17140C" w:rsidR="005F46C5" w:rsidRPr="005E297F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направление работников по результатам медицинских осмотров на обследование в центр профпатологии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7EEA65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1F4" w14:textId="00421689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0551" w14:textId="6F690266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5E297F">
              <w:rPr>
                <w:rFonts w:cs="Times New Roman"/>
                <w:lang w:val="ru-RU"/>
              </w:rPr>
              <w:t>.</w:t>
            </w:r>
          </w:p>
        </w:tc>
      </w:tr>
      <w:tr w:rsidR="006213F2" w:rsidRPr="005E297F" w14:paraId="69F0B953" w14:textId="256D1CC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A48" w14:textId="580A4001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0E8" w14:textId="6010CDAB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Проведение </w:t>
            </w:r>
            <w:r w:rsidR="00353063" w:rsidRPr="005E297F">
              <w:rPr>
                <w:rFonts w:cs="Times New Roman"/>
                <w:lang w:val="ru-RU"/>
              </w:rPr>
              <w:t xml:space="preserve">месячника охраны труда, </w:t>
            </w:r>
            <w:r w:rsidRPr="005E297F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5E297F">
              <w:rPr>
                <w:rFonts w:cs="Times New Roman"/>
                <w:lang w:val="ru-RU"/>
              </w:rPr>
              <w:t>.</w:t>
            </w:r>
          </w:p>
        </w:tc>
      </w:tr>
      <w:tr w:rsidR="001E73AC" w:rsidRPr="005E297F" w14:paraId="73B5419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10D" w14:textId="77777777" w:rsidR="001E73AC" w:rsidRPr="005E297F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1C72" w14:textId="32714FCB" w:rsidR="001E73AC" w:rsidRPr="005E297F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5E297F" w14:paraId="49881A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A35" w14:textId="77777777" w:rsidR="001E73AC" w:rsidRPr="005E297F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C0" w14:textId="6B9FBA49" w:rsidR="001E73AC" w:rsidRPr="005E297F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5E297F" w14:paraId="31EB26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7D9" w14:textId="77777777" w:rsidR="00353063" w:rsidRPr="005E297F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1F42" w14:textId="467B3ABB" w:rsidR="00353063" w:rsidRPr="005E297F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5E297F" w14:paraId="5A90D40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9D5" w14:textId="77777777" w:rsidR="00353063" w:rsidRPr="005E297F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C81" w14:textId="22BFBAEF" w:rsidR="00353063" w:rsidRPr="005E297F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5E297F" w14:paraId="5DFA0C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7D46" w14:textId="77777777" w:rsidR="00353063" w:rsidRPr="005E297F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8C9" w14:textId="0FAEF437" w:rsidR="00353063" w:rsidRPr="005E297F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5E297F" w14:paraId="50E21D3A" w14:textId="39BB415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536" w14:textId="7F95FA96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3D37" w14:textId="2206706B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6EFCBD67" w14:textId="3394E6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137" w14:textId="1757B8E0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D86" w14:textId="6C138BBD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23299580" w14:textId="36B6CDC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763" w14:textId="1B5C396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3FD" w14:textId="44E4CDD1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4D5C3C50" w14:textId="1C5C1A6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ADA" w14:textId="3C12EE99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A13" w14:textId="18B8A405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F59631A" w14:textId="730BD9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DE9" w14:textId="3D5836A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756" w14:textId="7E79062A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1B4CBCA3" w14:textId="4B99800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7CF" w14:textId="7C36758B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F8E" w14:textId="5D8B67E2" w:rsidR="00E07AE4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5746130" w14:textId="29246A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439" w14:textId="50484883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A64C" w14:textId="6F127179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492B38AF" w14:textId="3E9A5E0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B1F" w14:textId="00129C8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9F0" w14:textId="319824E5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FBB7E99" w14:textId="50E019B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E6D" w14:textId="650C1087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B390" w14:textId="34CC3B6F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4113386B" w14:textId="26C7B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C1A" w14:textId="1AE3064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C2F" w14:textId="1A10EDCA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3714102" w14:textId="12748E4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078" w14:textId="127597BC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A2AB" w14:textId="167F1768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lang w:val="ru-RU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5E297F">
              <w:rPr>
                <w:lang w:val="ru-RU"/>
              </w:rPr>
              <w:t>;</w:t>
            </w:r>
          </w:p>
        </w:tc>
      </w:tr>
      <w:tr w:rsidR="006213F2" w:rsidRPr="005E297F" w14:paraId="70A24869" w14:textId="6026C3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914" w14:textId="444AC005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162C" w14:textId="24B1AD07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FC8341F" w14:textId="75223F5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ABD" w14:textId="02B5468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B7F" w14:textId="4F479A84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5E297F">
              <w:rPr>
                <w:lang w:val="ru-RU"/>
              </w:rPr>
              <w:t>;</w:t>
            </w:r>
          </w:p>
        </w:tc>
      </w:tr>
      <w:tr w:rsidR="006213F2" w:rsidRPr="005E297F" w14:paraId="3004378B" w14:textId="18960B4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8B9" w14:textId="7F6054AD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BAF" w14:textId="08FFA3E8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3B9BF63" w14:textId="58B08DD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2765" w14:textId="2D9D7FAA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1B1" w14:textId="523FA89D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5E297F">
              <w:rPr>
                <w:lang w:val="ru-RU"/>
              </w:rPr>
              <w:t>;</w:t>
            </w:r>
          </w:p>
        </w:tc>
      </w:tr>
      <w:tr w:rsidR="006213F2" w:rsidRPr="005E297F" w14:paraId="53FE632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D4C1" w14:textId="0E376F42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C59" w14:textId="6F3464C0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lang w:val="ru-RU"/>
              </w:rPr>
              <w:t>снижение класса (подкласса) условий труда при применении эффективных СИЗ</w:t>
            </w:r>
            <w:r w:rsidR="002114FB" w:rsidRPr="005E297F">
              <w:rPr>
                <w:lang w:val="ru-RU"/>
              </w:rPr>
              <w:t>.</w:t>
            </w:r>
          </w:p>
        </w:tc>
      </w:tr>
      <w:tr w:rsidR="006213F2" w:rsidRPr="005E297F" w14:paraId="0C2F7364" w14:textId="7FD2D6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BDF" w14:textId="629BD93D" w:rsidR="006213F2" w:rsidRPr="005E297F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ADB" w14:textId="480A1229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5E297F">
              <w:rPr>
                <w:rFonts w:cs="Times New Roman"/>
                <w:lang w:val="ru-RU"/>
              </w:rPr>
              <w:t>:</w:t>
            </w:r>
          </w:p>
        </w:tc>
      </w:tr>
      <w:tr w:rsidR="006213F2" w:rsidRPr="005E297F" w14:paraId="7F53192C" w14:textId="0C4C72F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250" w14:textId="0FE9E416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644" w14:textId="456784D6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A80D518" w14:textId="64AB42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189" w14:textId="1ADFDB30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4AF" w14:textId="2F5FECB2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11C8A62" w14:textId="60F82CE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B331" w14:textId="18E886F3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1E7E" w14:textId="0E08322C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5BFCECCF" w14:textId="44D385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DCC" w14:textId="2B8DC8D5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00A" w14:textId="6B797CBA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25EB0B2" w14:textId="4FA252B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E7D" w14:textId="795E61D3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A5C" w14:textId="2EB2D4FF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7963DAF5" w14:textId="250036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C1F" w14:textId="34DBE2AD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9AD6" w14:textId="1DA203FE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649FE048" w14:textId="3DB224D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355" w14:textId="7293C69C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C5" w14:textId="6B7FFA71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37D04DC3" w14:textId="1459544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2051" w14:textId="2A373E9E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AE6D" w14:textId="27B7B2B8" w:rsidR="006213F2" w:rsidRPr="005E297F" w:rsidRDefault="006213F2" w:rsidP="006213F2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6213F2" w:rsidRPr="005E297F" w14:paraId="059BB6B8" w14:textId="14BC674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43A" w14:textId="2469F543" w:rsidR="006213F2" w:rsidRPr="005E297F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2C5D" w14:textId="237B8A93" w:rsidR="006213F2" w:rsidRPr="005E297F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5E297F">
              <w:rPr>
                <w:rFonts w:cs="Times New Roman"/>
                <w:lang w:val="ru-RU"/>
              </w:rPr>
              <w:t>;</w:t>
            </w:r>
          </w:p>
        </w:tc>
      </w:tr>
      <w:tr w:rsidR="007D7BBE" w:rsidRPr="005E297F" w14:paraId="24ACB9B2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E09" w14:textId="7777777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613" w14:textId="1D0C9EEE" w:rsidR="007D7BBE" w:rsidRPr="005E297F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5E297F">
              <w:rPr>
                <w:rFonts w:cs="Times New Roman"/>
                <w:lang w:val="ru-RU"/>
              </w:rPr>
              <w:t>ство работ повышенной опасности;</w:t>
            </w:r>
            <w:r w:rsidRPr="005E297F">
              <w:rPr>
                <w:rFonts w:cs="Times New Roman"/>
                <w:lang w:val="ru-RU"/>
              </w:rPr>
              <w:t xml:space="preserve"> </w:t>
            </w:r>
          </w:p>
        </w:tc>
      </w:tr>
      <w:tr w:rsidR="007D7BBE" w:rsidRPr="005E297F" w14:paraId="772ABF5F" w14:textId="15F172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5688" w14:textId="0FF2D838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742" w14:textId="11EDE6FF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5E297F" w14:paraId="4799F622" w14:textId="04DAED1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BE5" w14:textId="725D9DC1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C0" w14:textId="6EC36C6C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5E297F" w14:paraId="5E88E131" w14:textId="7C1114D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57D5" w14:textId="0C79E4E9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6C49" w14:textId="5A235661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7D7BBE" w:rsidRPr="005E297F" w14:paraId="65CAD6D3" w14:textId="2B0F8C3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93D" w14:textId="3B4F726C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4D58" w14:textId="18B5BDDA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7D7BBE" w:rsidRPr="005E297F" w14:paraId="61F71A9E" w14:textId="48B24E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3CC9" w14:textId="71E5606A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C694" w14:textId="0F411C48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7D7BBE" w:rsidRPr="005E297F" w14:paraId="2E2B4DB0" w14:textId="6AC78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D2B" w14:textId="07B0B1C8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86F" w14:textId="4FE69F97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5E297F" w14:paraId="1C7D198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67AA" w14:textId="20A0EF18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544" w14:textId="5D854EDA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5E297F" w14:paraId="751B827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216" w14:textId="5901305A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ABE7" w14:textId="66F43E82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5E297F" w14:paraId="4C770397" w14:textId="0995D1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17BA" w14:textId="1DA8D539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CA6" w14:textId="24F308FF" w:rsidR="007D7BBE" w:rsidRPr="005E297F" w:rsidRDefault="007C4499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</w:t>
            </w:r>
            <w:r w:rsidR="007D7BBE" w:rsidRPr="005E297F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5E297F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5E297F" w14:paraId="34F2C203" w14:textId="7339565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84B" w14:textId="7108AE1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FF4" w14:textId="0744C2F8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5E297F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5E297F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5E297F" w14:paraId="3E818E90" w14:textId="279EB0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B5EB" w14:textId="750BA602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E77D" w14:textId="0F009201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5E297F" w14:paraId="4223675C" w14:textId="323A3F0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F060" w14:textId="5AEC8C1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FC" w14:textId="23EDDA66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5E297F" w14:paraId="053471D0" w14:textId="0D20FD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D4" w14:textId="3FC747D1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A1F" w14:textId="76E05112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5E297F" w14:paraId="79F68D2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8737" w14:textId="5B1AE142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197" w14:textId="16930D76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5E297F" w14:paraId="7BF74E52" w14:textId="52115E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747" w14:textId="23C79235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9E9" w14:textId="557FF12F" w:rsidR="00E07AE4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5E297F" w14:paraId="4F218E2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520" w14:textId="3A40B519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E8F" w14:textId="18F5B50F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5E297F" w14:paraId="7425F20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843" w14:textId="5F70629C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31E" w14:textId="252FD1F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5E297F" w14:paraId="0CA766A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638" w14:textId="7583F56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FF7" w14:textId="369708E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5E297F" w14:paraId="526123B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3C9" w14:textId="626A5E7C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FF0" w14:textId="5B3DA91C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5E297F" w14:paraId="50CA924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72F" w14:textId="25B7B4CF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E485" w14:textId="678D888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5E297F" w14:paraId="7C2D8B0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347" w14:textId="7777777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3DF" w14:textId="3BBBE927" w:rsidR="007D7BBE" w:rsidRPr="005E297F" w:rsidRDefault="007D7BBE" w:rsidP="007D7BBE">
            <w:pPr>
              <w:jc w:val="both"/>
              <w:rPr>
                <w:bCs/>
                <w:lang w:val="ru-RU"/>
              </w:rPr>
            </w:pPr>
            <w:r w:rsidRPr="005E297F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5E297F" w14:paraId="22D2BAF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D" w14:textId="7777777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49A" w14:textId="32EC60E6" w:rsidR="007D7BBE" w:rsidRPr="005E297F" w:rsidRDefault="007D7BBE" w:rsidP="007D7BBE">
            <w:pPr>
              <w:jc w:val="both"/>
              <w:rPr>
                <w:bCs/>
                <w:lang w:val="ru-RU"/>
              </w:rPr>
            </w:pPr>
            <w:r w:rsidRPr="005E297F">
              <w:rPr>
                <w:bCs/>
                <w:lang w:val="ru-RU"/>
              </w:rPr>
              <w:t>обеспечение наличия у осветительных приборов плафонов, решеток, своевременная замена ламп.</w:t>
            </w:r>
          </w:p>
        </w:tc>
      </w:tr>
      <w:tr w:rsidR="007D7BBE" w:rsidRPr="005E297F" w14:paraId="39E0EA29" w14:textId="7A8234B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70" w14:textId="78906E5E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CF" w14:textId="314E2854" w:rsidR="007D7BBE" w:rsidRPr="005E297F" w:rsidRDefault="007D7BBE" w:rsidP="007D7BBE">
            <w:pPr>
              <w:jc w:val="both"/>
              <w:rPr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7D7BBE" w:rsidRPr="005E297F" w14:paraId="60082AE9" w14:textId="18AEF6C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EBA7" w14:textId="31BB310F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785" w14:textId="1E6DF104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5E297F" w14:paraId="11BEACEF" w14:textId="66372A99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AF43" w14:textId="7555D4C1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738" w14:textId="7AC3D967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5E297F" w14:paraId="5253B14C" w14:textId="1C9B707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6C3" w14:textId="78CFD4D0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7C" w14:textId="4678320A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5E297F" w14:paraId="6DE52A56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366" w14:textId="5824348F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362" w14:textId="0C247996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7D7BBE" w:rsidRPr="005E297F" w14:paraId="7F1721D7" w14:textId="76C00E5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5C6" w14:textId="6AA09B07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498" w14:textId="6E591BB3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5E297F" w14:paraId="49975EF3" w14:textId="2B203EA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7F3" w14:textId="4244F3A4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886" w14:textId="07FD0E50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5E297F" w14:paraId="0DBDAFB6" w14:textId="5D81ED4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4A" w14:textId="6A43AAD3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622" w14:textId="6B88824F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7D7BBE" w:rsidRPr="005E297F" w14:paraId="461EAF4A" w14:textId="406A730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684" w14:textId="40FD4F19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2E" w14:textId="6EFBFA45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назначение лица, для проведения инструктажа неэлектротехнического персонала (I группа);</w:t>
            </w:r>
          </w:p>
        </w:tc>
      </w:tr>
      <w:tr w:rsidR="007D7BBE" w:rsidRPr="005E297F" w14:paraId="082515F2" w14:textId="136670A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752" w14:textId="50D041E1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41B" w14:textId="53BD26B8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создание комиссии для проверки знаний электротехнического и электротехнологического персонала организации;</w:t>
            </w:r>
          </w:p>
        </w:tc>
      </w:tr>
      <w:tr w:rsidR="007D7BBE" w:rsidRPr="005E297F" w14:paraId="4FB85DD0" w14:textId="563CC35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D6D" w14:textId="607C3FBC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F42" w14:textId="1A835236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5E297F" w14:paraId="49541F13" w14:textId="0013A14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4DB" w14:textId="19A5F7D3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128" w14:textId="03DF9111" w:rsidR="0010485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5E297F" w14:paraId="14FB83F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6B0" w14:textId="77777777" w:rsidR="0010485E" w:rsidRPr="005E297F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259" w14:textId="4BE708D1" w:rsidR="0010485E" w:rsidRPr="005E297F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5E297F" w14:paraId="5AEA0C71" w14:textId="713E514E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B51" w14:textId="0F211C0B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FAD9" w14:textId="7F1FB4F1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5E297F" w14:paraId="17751270" w14:textId="761D561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4B9" w14:textId="2554501D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DE" w14:textId="7E6D78AF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5E297F" w14:paraId="581F0D30" w14:textId="0CB76B5A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C05" w14:textId="3E9957AF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92" w14:textId="48BBCA95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5E297F" w14:paraId="72FEED5F" w14:textId="10518CD3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021" w14:textId="1BC59EAE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9EA" w14:textId="67579D74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5E297F" w14:paraId="735BC5ED" w14:textId="09219DF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8E6" w14:textId="07654558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DED" w14:textId="2740577D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7D7BBE" w:rsidRPr="005E297F" w14:paraId="70DC4DAB" w14:textId="7BF0728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FE7" w14:textId="31E731BA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7235" w14:textId="6A6922E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5E297F" w14:paraId="44E39790" w14:textId="625DD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DBC" w14:textId="5019EA56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372" w14:textId="5E6D2FF1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5E297F" w14:paraId="1A34FDB8" w14:textId="573FEE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006" w14:textId="0D3FBB1D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665" w14:textId="2854725D" w:rsidR="00E07AE4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5E297F" w14:paraId="59713CE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DED" w14:textId="0B8BFE43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79E" w14:textId="119D68C3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5E297F" w14:paraId="1AE9110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144" w14:textId="720B2927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D2" w14:textId="54921AE8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5E297F" w14:paraId="66553449" w14:textId="10CF6D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074" w14:textId="5B59155A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41B" w14:textId="2B12DBF5" w:rsidR="007D7BBE" w:rsidRPr="005E297F" w:rsidRDefault="007D7BBE" w:rsidP="007D7BBE">
            <w:pPr>
              <w:jc w:val="both"/>
              <w:rPr>
                <w:rFonts w:cs="Times New Roman"/>
              </w:rPr>
            </w:pPr>
            <w:r w:rsidRPr="005E297F">
              <w:rPr>
                <w:rFonts w:cs="Times New Roman"/>
                <w:lang w:val="ru-RU"/>
              </w:rPr>
              <w:t>Учет и анализ микротравм:</w:t>
            </w:r>
            <w:r w:rsidR="008A44E4" w:rsidRPr="005E297F">
              <w:rPr>
                <w:rFonts w:cs="Times New Roman"/>
                <w:color w:val="FF0000"/>
              </w:rPr>
              <w:t>!!!!!!!</w:t>
            </w:r>
          </w:p>
        </w:tc>
      </w:tr>
      <w:tr w:rsidR="007D7BBE" w:rsidRPr="005E297F" w14:paraId="32ECCD9A" w14:textId="528B588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D845" w14:textId="50F151F9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D7" w14:textId="398EA658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5E297F" w14:paraId="055E726F" w14:textId="0CEB56A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0610" w14:textId="54E28CA8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F8F" w14:textId="309054A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5E297F" w14:paraId="24855F8D" w14:textId="1E9BF5A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82" w14:textId="123AE2A6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271" w14:textId="24DAB272" w:rsidR="007D7BBE" w:rsidRPr="005E297F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 w:rsidRPr="005E297F">
              <w:rPr>
                <w:rFonts w:cs="Times New Roman"/>
                <w:lang w:val="ru-RU"/>
              </w:rPr>
              <w:t>х</w:t>
            </w:r>
            <w:r w:rsidRPr="005E297F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5E297F" w14:paraId="3ADBFC30" w14:textId="6E5FBB8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C7D" w14:textId="7C70BC50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028" w14:textId="7EE0F1FD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5E297F" w14:paraId="1BFEC808" w14:textId="2364CFB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325" w14:textId="35C82DDC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9F" w14:textId="16B08221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5E297F" w14:paraId="148C971E" w14:textId="1092A9A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BD5" w14:textId="5B94193A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35C" w14:textId="0C7CF25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5E297F" w14:paraId="1964F6F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2A" w14:textId="5B98AAC6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A97" w14:textId="306A0950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5E297F" w14:paraId="488211DE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A9D" w14:textId="0ADC4C91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6D0" w14:textId="6EF418C1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5E297F" w14:paraId="6DA86E5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5E4" w14:textId="5657A525" w:rsidR="007D7BBE" w:rsidRPr="005E297F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82" w14:textId="68E3A0D6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5E297F" w14:paraId="3CB4888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9DC" w14:textId="400E9A62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0D" w14:textId="7F9E1698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5E297F" w14:paraId="6FACB4E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5D5D" w14:textId="0B458389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850" w14:textId="6ED5B1CA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5E297F" w14:paraId="5FB8781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B51" w14:textId="04D3E1C2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271" w14:textId="171273DE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5E297F" w14:paraId="75DEC73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120D" w14:textId="4F8891CA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4B0" w14:textId="39F3CB43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5E297F" w14:paraId="065EE21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AB" w14:textId="454DC2B5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759" w14:textId="58C9AB58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5E297F" w14:paraId="6CAB245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F88" w14:textId="533368CD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257" w14:textId="4BBF3F49" w:rsidR="007D7BBE" w:rsidRPr="005E297F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5E297F" w14:paraId="08DC590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26E8" w14:textId="76487283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045" w14:textId="02EBB814" w:rsidR="007D7BBE" w:rsidRPr="005E297F" w:rsidRDefault="007D7BBE" w:rsidP="007D7BBE">
            <w:pPr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5E297F" w14:paraId="1519E60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7FD" w14:textId="545DF6F6" w:rsidR="007D7BBE" w:rsidRPr="005E297F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738" w14:textId="0E4769D2" w:rsidR="007D7BBE" w:rsidRPr="005E297F" w:rsidRDefault="007D7BBE" w:rsidP="001A2967">
            <w:pPr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5E297F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5E297F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14:paraId="0FA6415F" w14:textId="203CB97D" w:rsidR="00C663F1" w:rsidRPr="005E297F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54A4C1A2" w14:textId="4FA539CB" w:rsidR="00DD5ACC" w:rsidRPr="005E297F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0953124C" w14:textId="77777777" w:rsidR="006B285E" w:rsidRPr="005E297F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5E297F" w:rsidSect="00E07AE4">
          <w:pgSz w:w="11906" w:h="16838"/>
          <w:pgMar w:top="851" w:right="1128" w:bottom="993" w:left="1440" w:header="720" w:footer="720" w:gutter="0"/>
          <w:cols w:space="720"/>
        </w:sectPr>
      </w:pPr>
    </w:p>
    <w:p w14:paraId="584768A7" w14:textId="4AB42EE7" w:rsidR="00D2698F" w:rsidRPr="005E297F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lastRenderedPageBreak/>
        <w:t>Приложение №</w:t>
      </w:r>
      <w:r w:rsidR="007F234C" w:rsidRPr="005E297F">
        <w:rPr>
          <w:rFonts w:cs="Times New Roman"/>
          <w:lang w:val="ru-RU"/>
        </w:rPr>
        <w:t xml:space="preserve"> </w:t>
      </w:r>
      <w:r w:rsidR="00116422" w:rsidRPr="005E297F">
        <w:rPr>
          <w:rFonts w:cs="Times New Roman"/>
          <w:lang w:val="ru-RU"/>
        </w:rPr>
        <w:t>3</w:t>
      </w:r>
      <w:r w:rsidRPr="005E297F">
        <w:rPr>
          <w:rFonts w:cs="Times New Roman"/>
          <w:lang w:val="ru-RU"/>
        </w:rPr>
        <w:t xml:space="preserve"> </w:t>
      </w:r>
    </w:p>
    <w:p w14:paraId="4686BF6F" w14:textId="34920200" w:rsidR="00D2698F" w:rsidRPr="005E297F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к Методическим рекомендациям</w:t>
      </w:r>
    </w:p>
    <w:p w14:paraId="56D1F42F" w14:textId="77777777" w:rsidR="00D2698F" w:rsidRPr="005E297F" w:rsidRDefault="00D2698F" w:rsidP="00D2698F">
      <w:pPr>
        <w:ind w:left="9720"/>
        <w:jc w:val="right"/>
        <w:rPr>
          <w:rFonts w:cs="Times New Roman"/>
          <w:lang w:val="ru-RU"/>
        </w:rPr>
      </w:pPr>
    </w:p>
    <w:p w14:paraId="7B912C19" w14:textId="5F70C0AA" w:rsidR="006B285E" w:rsidRPr="005E297F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5E297F">
        <w:rPr>
          <w:rFonts w:cs="Times New Roman"/>
          <w:i/>
          <w:lang w:val="ru-RU"/>
        </w:rPr>
        <w:t>Пример</w:t>
      </w:r>
      <w:r w:rsidR="00DE3003" w:rsidRPr="005E297F">
        <w:rPr>
          <w:rFonts w:cs="Times New Roman"/>
          <w:i/>
          <w:lang w:val="ru-RU"/>
        </w:rPr>
        <w:t xml:space="preserve"> </w:t>
      </w:r>
      <w:r w:rsidR="001A068D" w:rsidRPr="005E297F">
        <w:rPr>
          <w:rFonts w:cs="Times New Roman"/>
          <w:i/>
          <w:lang w:val="ru-RU"/>
        </w:rPr>
        <w:t xml:space="preserve">составления </w:t>
      </w:r>
      <w:r w:rsidR="00DE3003" w:rsidRPr="005E297F">
        <w:rPr>
          <w:rFonts w:cs="Times New Roman"/>
          <w:i/>
          <w:lang w:val="ru-RU"/>
        </w:rPr>
        <w:t>программы</w:t>
      </w:r>
    </w:p>
    <w:p w14:paraId="7172031C" w14:textId="79D48E39" w:rsidR="006B285E" w:rsidRPr="005E297F" w:rsidRDefault="006B285E" w:rsidP="00DD5ACC">
      <w:pPr>
        <w:ind w:left="9720"/>
        <w:jc w:val="right"/>
        <w:rPr>
          <w:rFonts w:cs="Times New Roman"/>
          <w:lang w:val="ru-RU"/>
        </w:rPr>
      </w:pPr>
    </w:p>
    <w:p w14:paraId="6D33F1AA" w14:textId="77777777" w:rsidR="00AD1103" w:rsidRPr="005E297F" w:rsidRDefault="00AD1103" w:rsidP="00AD1103">
      <w:pPr>
        <w:jc w:val="center"/>
        <w:rPr>
          <w:lang w:val="ru-RU"/>
        </w:rPr>
      </w:pPr>
      <w:r w:rsidRPr="005E297F">
        <w:rPr>
          <w:rFonts w:cs="Times New Roman"/>
          <w:lang w:val="ru-RU"/>
        </w:rPr>
        <w:t>_________________________________________________________</w:t>
      </w:r>
    </w:p>
    <w:p w14:paraId="2082C5B4" w14:textId="4264C271" w:rsidR="00AD1103" w:rsidRPr="005E297F" w:rsidRDefault="00AD1103" w:rsidP="00AD1103">
      <w:pPr>
        <w:jc w:val="center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(наименование организации)</w:t>
      </w:r>
    </w:p>
    <w:p w14:paraId="55815E55" w14:textId="77777777" w:rsidR="00AD1103" w:rsidRPr="005E297F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215B5A" w:rsidRPr="005E297F" w14:paraId="4B4C0D11" w14:textId="77777777" w:rsidTr="005D57F8">
        <w:tc>
          <w:tcPr>
            <w:tcW w:w="4253" w:type="dxa"/>
          </w:tcPr>
          <w:p w14:paraId="7FE9CAF0" w14:textId="77777777" w:rsidR="00215B5A" w:rsidRPr="005E297F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6063842D" w14:textId="77777777" w:rsidR="005B1B8F" w:rsidRPr="005E297F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95045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профсоюзной </w:t>
            </w:r>
          </w:p>
          <w:p w14:paraId="471B4AA2" w14:textId="64D2ABCE" w:rsidR="00215B5A" w:rsidRPr="005E297F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14:paraId="282E6C19" w14:textId="042BF6FD" w:rsidR="00215B5A" w:rsidRPr="005E297F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5E29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14:paraId="17F5C8EF" w14:textId="38BC7D5D" w:rsidR="00215B5A" w:rsidRPr="005E297F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045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103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95045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14:paraId="4B2A4819" w14:textId="77777777" w:rsidR="00215B5A" w:rsidRPr="005E297F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01CC7AA" w14:textId="77777777" w:rsidR="00215B5A" w:rsidRPr="005E297F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6CB8F495" w14:textId="4A9BEA10" w:rsidR="00215B5A" w:rsidRPr="005E297F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A6F45C5" w14:textId="77777777" w:rsidR="00AD1103" w:rsidRPr="005E297F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D56AD" w14:textId="77777777" w:rsidR="00AD1103" w:rsidRPr="005E297F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14:paraId="06036526" w14:textId="0CAA0018" w:rsidR="00215B5A" w:rsidRPr="005E297F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EA3B1F0" w14:textId="77777777" w:rsidR="00E95045" w:rsidRPr="005E297F" w:rsidRDefault="00E95045" w:rsidP="00DD5ACC">
      <w:pPr>
        <w:jc w:val="center"/>
        <w:rPr>
          <w:rFonts w:cs="Times New Roman"/>
          <w:b/>
          <w:lang w:val="ru-RU"/>
        </w:rPr>
      </w:pPr>
    </w:p>
    <w:p w14:paraId="4877CB9D" w14:textId="68399898" w:rsidR="00DD5ACC" w:rsidRPr="005E297F" w:rsidRDefault="006B285E" w:rsidP="00DD5ACC">
      <w:pPr>
        <w:jc w:val="center"/>
        <w:rPr>
          <w:rFonts w:cs="Times New Roman"/>
          <w:b/>
          <w:lang w:val="ru-RU"/>
        </w:rPr>
      </w:pPr>
      <w:r w:rsidRPr="005E297F">
        <w:rPr>
          <w:rFonts w:cs="Times New Roman"/>
          <w:b/>
          <w:lang w:val="ru-RU"/>
        </w:rPr>
        <w:t>Программа</w:t>
      </w:r>
      <w:r w:rsidR="009E562F" w:rsidRPr="005E297F">
        <w:rPr>
          <w:rFonts w:cs="Times New Roman"/>
          <w:b/>
          <w:lang w:val="ru-RU"/>
        </w:rPr>
        <w:t xml:space="preserve"> «Нулевого</w:t>
      </w:r>
      <w:r w:rsidR="00DD5ACC" w:rsidRPr="005E297F">
        <w:rPr>
          <w:rFonts w:cs="Times New Roman"/>
          <w:b/>
          <w:lang w:val="ru-RU"/>
        </w:rPr>
        <w:t xml:space="preserve"> травматизм</w:t>
      </w:r>
      <w:r w:rsidR="009E562F" w:rsidRPr="005E297F">
        <w:rPr>
          <w:rFonts w:cs="Times New Roman"/>
          <w:b/>
          <w:lang w:val="ru-RU"/>
        </w:rPr>
        <w:t>а</w:t>
      </w:r>
      <w:r w:rsidR="00DD5ACC" w:rsidRPr="005E297F">
        <w:rPr>
          <w:rFonts w:cs="Times New Roman"/>
          <w:b/>
          <w:lang w:val="ru-RU"/>
        </w:rPr>
        <w:t>»</w:t>
      </w:r>
    </w:p>
    <w:p w14:paraId="7CAF5760" w14:textId="5FE48393" w:rsidR="006B285E" w:rsidRPr="005E297F" w:rsidRDefault="006B285E" w:rsidP="00DD5ACC">
      <w:pPr>
        <w:jc w:val="center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 xml:space="preserve">на </w:t>
      </w:r>
      <w:r w:rsidR="0083257F" w:rsidRPr="005E297F">
        <w:rPr>
          <w:rFonts w:cs="Times New Roman"/>
          <w:lang w:val="ru-RU"/>
        </w:rPr>
        <w:t>________</w:t>
      </w:r>
      <w:r w:rsidR="008D4105" w:rsidRPr="005E297F">
        <w:rPr>
          <w:rFonts w:cs="Times New Roman"/>
          <w:lang w:val="ru-RU"/>
        </w:rPr>
        <w:t xml:space="preserve"> </w:t>
      </w:r>
      <w:r w:rsidRPr="005E297F">
        <w:rPr>
          <w:rFonts w:cs="Times New Roman"/>
          <w:lang w:val="ru-RU"/>
        </w:rPr>
        <w:t>год</w:t>
      </w:r>
      <w:r w:rsidR="008D4105" w:rsidRPr="005E297F">
        <w:rPr>
          <w:rFonts w:cs="Times New Roman"/>
          <w:lang w:val="ru-RU"/>
        </w:rPr>
        <w:t>ы</w:t>
      </w:r>
    </w:p>
    <w:p w14:paraId="36CB12EA" w14:textId="77777777" w:rsidR="00DD5ACC" w:rsidRPr="005E297F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5E297F" w14:paraId="2419A7E6" w14:textId="6BE536D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15C6C" w14:textId="77777777" w:rsidR="00723F31" w:rsidRPr="005E297F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5E297F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5E297F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4A9" w14:textId="705B9CCC" w:rsidR="00723F31" w:rsidRPr="005E297F" w:rsidRDefault="00723F31" w:rsidP="00045ADF">
            <w:pPr>
              <w:jc w:val="center"/>
            </w:pPr>
            <w:r w:rsidRPr="005E297F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68100" w14:textId="3445C473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5B734" w14:textId="77777777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14:paraId="60D57C5E" w14:textId="32476FA2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67F" w14:textId="022A5971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434C" w14:textId="4599D3AF" w:rsidR="0083257F" w:rsidRPr="005E297F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5E297F" w14:paraId="6BE6A3E3" w14:textId="77777777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5F325" w14:textId="77777777" w:rsidR="00723F31" w:rsidRPr="005E297F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B413" w14:textId="77777777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183E" w14:textId="77777777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8C61C" w14:textId="77777777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F3DE" w14:textId="41162E3F" w:rsidR="00723F31" w:rsidRPr="005E297F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615E" w14:textId="440DC57B" w:rsidR="00723F31" w:rsidRPr="005E297F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20</w:t>
            </w:r>
            <w:r w:rsidR="0083257F" w:rsidRPr="005E297F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508" w14:textId="77777777" w:rsidR="00723F31" w:rsidRPr="005E297F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5E297F" w14:paraId="602FB44A" w14:textId="54A3A42F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9D1" w14:textId="77777777" w:rsidR="00723F31" w:rsidRPr="005E297F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06F" w14:textId="1F104663" w:rsidR="00723F31" w:rsidRPr="005E297F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7FA" w14:textId="0D8AC0BA" w:rsidR="00723F31" w:rsidRPr="005E297F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CF" w14:textId="379C9848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7B" w14:textId="6A82D119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AFC" w14:textId="395AC6A1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64B" w14:textId="335BAA4B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5E297F" w14:paraId="3E6C98E1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647" w14:textId="77777777" w:rsidR="00723F31" w:rsidRPr="005E297F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3F" w14:textId="3563C223" w:rsidR="00723F31" w:rsidRPr="005E297F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3A" w14:textId="07E34892" w:rsidR="00723F31" w:rsidRPr="005E297F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01" w14:textId="2C6DB5C6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8A0" w14:textId="77777777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7CF" w14:textId="77777777" w:rsidR="00723F31" w:rsidRPr="005E297F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839" w14:textId="4E68FAE3" w:rsidR="00723F31" w:rsidRPr="005E297F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5E297F" w14:paraId="7DE438A8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108" w14:textId="1BD193DB" w:rsidR="00723F31" w:rsidRPr="005E297F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5E297F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3C9" w14:textId="15C0E730" w:rsidR="00723F31" w:rsidRPr="005E297F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4BB" w14:textId="29307280" w:rsidR="00723F31" w:rsidRPr="005E297F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2F" w14:textId="1487CC26" w:rsidR="00723F31" w:rsidRPr="005E297F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80" w14:textId="4C9EFFB4" w:rsidR="00723F31" w:rsidRPr="005E297F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813" w14:textId="0AE4C1A4" w:rsidR="00723F31" w:rsidRPr="005E297F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078" w14:textId="4933770D" w:rsidR="00723F31" w:rsidRPr="005E297F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5E297F">
              <w:rPr>
                <w:rFonts w:cs="Times New Roman"/>
                <w:lang w:val="ru-RU"/>
              </w:rPr>
              <w:t>…</w:t>
            </w:r>
          </w:p>
        </w:tc>
      </w:tr>
      <w:tr w:rsidR="00723F31" w:rsidRPr="005E297F" w14:paraId="084886BA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88" w14:textId="77777777" w:rsidR="00723F31" w:rsidRPr="005E297F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E97" w14:textId="3F5A8061" w:rsidR="00723F31" w:rsidRPr="005E297F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5E297F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FC4" w14:textId="77777777" w:rsidR="00723F31" w:rsidRPr="005E297F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91" w14:textId="77777777" w:rsidR="00723F31" w:rsidRPr="005E297F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758" w14:textId="04433FAC" w:rsidR="00723F31" w:rsidRPr="005E297F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140" w14:textId="66451BAA" w:rsidR="00723F31" w:rsidRPr="005E297F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F1" w14:textId="77777777" w:rsidR="00723F31" w:rsidRPr="005E297F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14:paraId="1D2C76CF" w14:textId="4DD6B672" w:rsidR="00DD5ACC" w:rsidRPr="005E297F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412205B0" w14:textId="7139517E" w:rsidR="00DD5ACC" w:rsidRPr="005E297F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Согласовано (составлено):</w:t>
      </w:r>
    </w:p>
    <w:p w14:paraId="08A3BD83" w14:textId="2016B02C"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5E297F">
        <w:rPr>
          <w:rFonts w:cs="Times New Roman"/>
          <w:lang w:val="ru-RU"/>
        </w:rPr>
        <w:t>_______________/_________________/</w:t>
      </w:r>
      <w:bookmarkStart w:id="1" w:name="_GoBack"/>
      <w:bookmarkEnd w:id="1"/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62C18" w14:textId="77777777" w:rsidR="00540DBB" w:rsidRDefault="00540DBB">
      <w:r>
        <w:separator/>
      </w:r>
    </w:p>
  </w:endnote>
  <w:endnote w:type="continuationSeparator" w:id="0">
    <w:p w14:paraId="2C3D2A21" w14:textId="77777777" w:rsidR="00540DBB" w:rsidRDefault="0054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66C9" w14:textId="77777777" w:rsidR="00540DBB" w:rsidRDefault="00540DBB">
      <w:r>
        <w:rPr>
          <w:color w:val="000000"/>
        </w:rPr>
        <w:separator/>
      </w:r>
    </w:p>
  </w:footnote>
  <w:footnote w:type="continuationSeparator" w:id="0">
    <w:p w14:paraId="67C02E8A" w14:textId="77777777" w:rsidR="00540DBB" w:rsidRDefault="0054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 w15:restartNumberingAfterBreak="0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 w15:restartNumberingAfterBreak="0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 w15:restartNumberingAfterBreak="0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 w15:restartNumberingAfterBreak="0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 w15:restartNumberingAfterBreak="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 w15:restartNumberingAfterBreak="0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7A66"/>
    <w:rsid w:val="00154739"/>
    <w:rsid w:val="00154745"/>
    <w:rsid w:val="00156D1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0DBB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297F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519BA"/>
    <w:rsid w:val="0076631F"/>
    <w:rsid w:val="00767986"/>
    <w:rsid w:val="00776AE0"/>
    <w:rsid w:val="007966F9"/>
    <w:rsid w:val="00796F3A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67B17"/>
    <w:rsid w:val="00870D39"/>
    <w:rsid w:val="00871C95"/>
    <w:rsid w:val="00874B30"/>
    <w:rsid w:val="00882A89"/>
    <w:rsid w:val="008A44E4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509F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757D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37B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2DA1"/>
    <w:rsid w:val="00F8757B"/>
    <w:rsid w:val="00F92B14"/>
    <w:rsid w:val="00F94DD0"/>
    <w:rsid w:val="00F94ECA"/>
    <w:rsid w:val="00F97B79"/>
    <w:rsid w:val="00FB2396"/>
    <w:rsid w:val="00FC0072"/>
    <w:rsid w:val="00FC2C6D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E9A"/>
  <w15:docId w15:val="{726741D9-5516-4A6E-93C7-AEE5A09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E437-77CA-4974-8175-FE300C32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Надья</dc:creator>
  <cp:lastModifiedBy>Администрация Арсеньевская</cp:lastModifiedBy>
  <cp:revision>4</cp:revision>
  <cp:lastPrinted>2018-03-27T01:50:00Z</cp:lastPrinted>
  <dcterms:created xsi:type="dcterms:W3CDTF">2018-11-29T04:19:00Z</dcterms:created>
  <dcterms:modified xsi:type="dcterms:W3CDTF">2018-12-06T01:34:00Z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