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ED6" w:rsidRDefault="000B3ED6" w:rsidP="000B3ED6">
      <w:pPr>
        <w:spacing w:line="360" w:lineRule="auto"/>
        <w:jc w:val="center"/>
        <w:rPr>
          <w:b/>
        </w:rPr>
      </w:pPr>
      <w:r w:rsidRPr="000B3ED6">
        <w:rPr>
          <w:b/>
        </w:rPr>
        <w:t>Земельные участки под строительство многоквартирных домов, обеспечен</w:t>
      </w:r>
      <w:r>
        <w:rPr>
          <w:b/>
        </w:rPr>
        <w:t>н</w:t>
      </w:r>
      <w:r w:rsidRPr="000B3ED6">
        <w:rPr>
          <w:b/>
        </w:rPr>
        <w:t>ые инженерной инфраструктурой</w:t>
      </w:r>
    </w:p>
    <w:p w:rsidR="000B3ED6" w:rsidRPr="000B3ED6" w:rsidRDefault="000B3ED6" w:rsidP="000B3ED6">
      <w:pPr>
        <w:spacing w:line="360" w:lineRule="auto"/>
        <w:jc w:val="center"/>
        <w:rPr>
          <w:b/>
        </w:rPr>
      </w:pPr>
    </w:p>
    <w:p w:rsidR="00FD524D" w:rsidRDefault="00084C44" w:rsidP="00084C44">
      <w:pPr>
        <w:spacing w:line="360" w:lineRule="auto"/>
      </w:pPr>
      <w:r>
        <w:t>Земельный участок с кадастровым номером 25:26:010318:4625</w:t>
      </w:r>
      <w:r w:rsidR="00FD524D">
        <w:t xml:space="preserve"> площадью 19961 </w:t>
      </w:r>
      <w:proofErr w:type="spellStart"/>
      <w:r w:rsidR="00FD524D">
        <w:t>кв.м</w:t>
      </w:r>
      <w:proofErr w:type="spellEnd"/>
      <w:r w:rsidR="00FD524D">
        <w:t>.</w:t>
      </w:r>
      <w:r>
        <w:t xml:space="preserve">, местоположение которого установлено относительно ориентира, расположенного за пределами участка, ориентир здание жилого дома, почтовый адрес ориентира: Приморский край, г. Арсеньев, ул. Садовая, д. 12. </w:t>
      </w:r>
    </w:p>
    <w:p w:rsidR="00084C44" w:rsidRDefault="00084C44" w:rsidP="00084C44">
      <w:pPr>
        <w:spacing w:line="360" w:lineRule="auto"/>
      </w:pPr>
      <w:r>
        <w:t xml:space="preserve">Разрешенное использование -  </w:t>
      </w:r>
      <w:proofErr w:type="spellStart"/>
      <w:r>
        <w:t>с</w:t>
      </w:r>
      <w:r w:rsidRPr="00084C44">
        <w:t>реднеэтажная</w:t>
      </w:r>
      <w:proofErr w:type="spellEnd"/>
      <w:r w:rsidRPr="00084C44">
        <w:t xml:space="preserve"> жилая застройка</w:t>
      </w:r>
      <w:r>
        <w:t>.</w:t>
      </w:r>
    </w:p>
    <w:p w:rsidR="00084C44" w:rsidRDefault="00084C44" w:rsidP="00084C44">
      <w:pPr>
        <w:spacing w:line="360" w:lineRule="auto"/>
      </w:pPr>
      <w:r>
        <w:t xml:space="preserve">Два 5 этажных </w:t>
      </w:r>
      <w:proofErr w:type="spellStart"/>
      <w:r>
        <w:t>четырехподъездных</w:t>
      </w:r>
      <w:proofErr w:type="spellEnd"/>
      <w:r>
        <w:t xml:space="preserve">, 60 квартирных, площадью 3,5 </w:t>
      </w:r>
      <w:proofErr w:type="spellStart"/>
      <w:r>
        <w:t>тыс.кв.м</w:t>
      </w:r>
      <w:proofErr w:type="spellEnd"/>
      <w:r>
        <w:t>. каждый.</w:t>
      </w:r>
    </w:p>
    <w:p w:rsidR="00084C44" w:rsidRDefault="00FD524D" w:rsidP="00FD524D">
      <w:pPr>
        <w:spacing w:line="360" w:lineRule="auto"/>
        <w:ind w:firstLine="0"/>
      </w:pPr>
      <w:r w:rsidRPr="00FD524D">
        <w:rPr>
          <w:noProof/>
          <w:lang w:eastAsia="ru-RU"/>
        </w:rPr>
        <w:drawing>
          <wp:inline distT="0" distB="0" distL="0" distR="0" wp14:anchorId="402B19AE" wp14:editId="232F2EA1">
            <wp:extent cx="5940425" cy="4828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4" w:rsidRDefault="00084C44" w:rsidP="00084C44">
      <w:pPr>
        <w:spacing w:line="360" w:lineRule="auto"/>
      </w:pPr>
    </w:p>
    <w:p w:rsidR="00084C44" w:rsidRDefault="00084C44" w:rsidP="00084C44">
      <w:pPr>
        <w:spacing w:line="360" w:lineRule="auto"/>
      </w:pPr>
    </w:p>
    <w:p w:rsidR="00084C44" w:rsidRDefault="00084C44" w:rsidP="00084C44">
      <w:pPr>
        <w:spacing w:line="360" w:lineRule="auto"/>
      </w:pPr>
    </w:p>
    <w:p w:rsidR="00084C44" w:rsidRDefault="00084C44" w:rsidP="00084C44">
      <w:pPr>
        <w:spacing w:line="360" w:lineRule="auto"/>
      </w:pPr>
    </w:p>
    <w:p w:rsidR="00084C44" w:rsidRDefault="00084C44" w:rsidP="00084C44">
      <w:pPr>
        <w:spacing w:line="360" w:lineRule="auto"/>
      </w:pPr>
    </w:p>
    <w:p w:rsidR="00FD524D" w:rsidRDefault="00084C44" w:rsidP="00084C44">
      <w:pPr>
        <w:spacing w:line="360" w:lineRule="auto"/>
      </w:pPr>
      <w:r>
        <w:lastRenderedPageBreak/>
        <w:t>Земельный участок с кадастровым номером 25:26:010201:385 площадью</w:t>
      </w:r>
      <w:r w:rsidR="00FD524D">
        <w:t xml:space="preserve"> 3500 </w:t>
      </w:r>
      <w:proofErr w:type="spellStart"/>
      <w:r w:rsidR="00FD524D">
        <w:t>кв.м</w:t>
      </w:r>
      <w:proofErr w:type="spellEnd"/>
      <w:r w:rsidR="00FD524D">
        <w:t>.</w:t>
      </w:r>
      <w:r>
        <w:t>,</w:t>
      </w:r>
      <w:r w:rsidR="00FD524D">
        <w:t xml:space="preserve"> </w:t>
      </w:r>
      <w:r>
        <w:t xml:space="preserve">местоположение которого установлено относительно ориентира, расположенного за пределами участка, ориентир нежилое здание, участок находится примерно в 130 м по направлению на север от ориентира, почтовый адрес   ориентира: Приморский край, г. Арсеньев, ул. </w:t>
      </w:r>
      <w:proofErr w:type="spellStart"/>
      <w:r>
        <w:t>О.Кошевого</w:t>
      </w:r>
      <w:proofErr w:type="spellEnd"/>
      <w:r>
        <w:t xml:space="preserve">, д.3. </w:t>
      </w:r>
    </w:p>
    <w:p w:rsidR="00084C44" w:rsidRDefault="00084C44" w:rsidP="00084C44">
      <w:pPr>
        <w:spacing w:line="360" w:lineRule="auto"/>
      </w:pPr>
      <w:r w:rsidRPr="00084C44">
        <w:t xml:space="preserve">Разрешенное использование земельного участка - многоэтажная жилая застройка (высотная застройка). </w:t>
      </w:r>
    </w:p>
    <w:p w:rsidR="00084C44" w:rsidRDefault="00084C44" w:rsidP="00084C44">
      <w:pPr>
        <w:spacing w:line="360" w:lineRule="auto"/>
      </w:pPr>
      <w:r>
        <w:t xml:space="preserve">Один 11 этажный, </w:t>
      </w:r>
      <w:proofErr w:type="spellStart"/>
      <w:r>
        <w:t>одноподъезный</w:t>
      </w:r>
      <w:proofErr w:type="spellEnd"/>
      <w:r>
        <w:t xml:space="preserve">, 80 квартирный, площадью 5,7 </w:t>
      </w:r>
      <w:proofErr w:type="spellStart"/>
      <w:r>
        <w:t>тыс.кв.м</w:t>
      </w:r>
      <w:proofErr w:type="spellEnd"/>
      <w:r>
        <w:t xml:space="preserve">. </w:t>
      </w:r>
    </w:p>
    <w:p w:rsidR="00084C44" w:rsidRDefault="00FD524D" w:rsidP="00084C44">
      <w:pPr>
        <w:spacing w:line="360" w:lineRule="auto"/>
        <w:ind w:firstLine="0"/>
      </w:pPr>
      <w:r w:rsidRPr="00FD524D">
        <w:rPr>
          <w:noProof/>
          <w:lang w:eastAsia="ru-RU"/>
        </w:rPr>
        <w:drawing>
          <wp:inline distT="0" distB="0" distL="0" distR="0" wp14:anchorId="0E61BFAB" wp14:editId="70421D9E">
            <wp:extent cx="5811061" cy="442974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084C44" w:rsidRDefault="00084C44" w:rsidP="00084C44">
      <w:pPr>
        <w:spacing w:line="360" w:lineRule="auto"/>
        <w:ind w:firstLine="0"/>
      </w:pPr>
    </w:p>
    <w:p w:rsidR="00FD524D" w:rsidRDefault="00084C44" w:rsidP="00084C44">
      <w:pPr>
        <w:spacing w:line="360" w:lineRule="auto"/>
      </w:pPr>
      <w:r>
        <w:lastRenderedPageBreak/>
        <w:t>Земельный участок с кадастровым номером 25:26:010309:221</w:t>
      </w:r>
      <w:r w:rsidRPr="00084C44">
        <w:t xml:space="preserve"> площадью 7199 </w:t>
      </w:r>
      <w:proofErr w:type="spellStart"/>
      <w:r w:rsidRPr="00084C44">
        <w:t>кв.м</w:t>
      </w:r>
      <w:proofErr w:type="spellEnd"/>
      <w:r w:rsidRPr="00084C44">
        <w:t>.</w:t>
      </w:r>
      <w:r>
        <w:t xml:space="preserve">, местоположение которого установлено: Приморский край, г. </w:t>
      </w:r>
      <w:proofErr w:type="gramStart"/>
      <w:r>
        <w:t xml:space="preserve">Арсеньев,   </w:t>
      </w:r>
      <w:proofErr w:type="gramEnd"/>
      <w:r>
        <w:t xml:space="preserve">         ул. Первомайская, 55. </w:t>
      </w:r>
    </w:p>
    <w:p w:rsidR="00084C44" w:rsidRDefault="00084C44" w:rsidP="00084C44">
      <w:pPr>
        <w:spacing w:line="360" w:lineRule="auto"/>
      </w:pPr>
      <w:r>
        <w:t xml:space="preserve">Разрешенное использование земельного участка – </w:t>
      </w:r>
      <w:proofErr w:type="spellStart"/>
      <w:r w:rsidR="00FD524D">
        <w:t>среднеэтажная</w:t>
      </w:r>
      <w:proofErr w:type="spellEnd"/>
      <w:r w:rsidR="00FD524D">
        <w:t xml:space="preserve"> жилая застройка.</w:t>
      </w:r>
    </w:p>
    <w:p w:rsidR="00FD524D" w:rsidRDefault="00FD524D" w:rsidP="00FD524D">
      <w:pPr>
        <w:spacing w:line="360" w:lineRule="auto"/>
      </w:pPr>
      <w:r>
        <w:t xml:space="preserve">Один 8 этажный, </w:t>
      </w:r>
      <w:proofErr w:type="spellStart"/>
      <w:r>
        <w:t>одноподъезный</w:t>
      </w:r>
      <w:proofErr w:type="spellEnd"/>
      <w:r>
        <w:t xml:space="preserve">, </w:t>
      </w:r>
      <w:r w:rsidR="0001434C">
        <w:t>6</w:t>
      </w:r>
      <w:r>
        <w:t xml:space="preserve">0 квартирный, площадью </w:t>
      </w:r>
      <w:r w:rsidR="0047129F">
        <w:t>4,2</w:t>
      </w:r>
      <w:r>
        <w:t xml:space="preserve"> </w:t>
      </w:r>
      <w:proofErr w:type="spellStart"/>
      <w:r>
        <w:t>тыс.кв.м</w:t>
      </w:r>
      <w:proofErr w:type="spellEnd"/>
      <w:r>
        <w:t xml:space="preserve">. </w:t>
      </w:r>
    </w:p>
    <w:p w:rsidR="00084C44" w:rsidRDefault="00084C44" w:rsidP="00084C44">
      <w:pPr>
        <w:spacing w:line="360" w:lineRule="auto"/>
      </w:pPr>
      <w:r>
        <w:t>Собственность – Приморский край.</w:t>
      </w:r>
      <w:bookmarkStart w:id="0" w:name="_GoBack"/>
      <w:bookmarkEnd w:id="0"/>
    </w:p>
    <w:p w:rsidR="00084C44" w:rsidRDefault="00084C44" w:rsidP="00084C44">
      <w:pPr>
        <w:spacing w:line="360" w:lineRule="auto"/>
        <w:ind w:firstLine="0"/>
      </w:pPr>
      <w:r w:rsidRPr="00084C44">
        <w:rPr>
          <w:noProof/>
          <w:lang w:eastAsia="ru-RU"/>
        </w:rPr>
        <w:drawing>
          <wp:inline distT="0" distB="0" distL="0" distR="0" wp14:anchorId="340B7433" wp14:editId="235A91B9">
            <wp:extent cx="5940425" cy="4997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FD524D" w:rsidRDefault="00FD524D" w:rsidP="00084C44">
      <w:pPr>
        <w:spacing w:line="360" w:lineRule="auto"/>
        <w:ind w:firstLine="0"/>
      </w:pPr>
    </w:p>
    <w:p w:rsidR="00FD524D" w:rsidRDefault="00FD524D" w:rsidP="00084C44">
      <w:pPr>
        <w:spacing w:line="360" w:lineRule="auto"/>
        <w:ind w:firstLine="0"/>
      </w:pPr>
    </w:p>
    <w:p w:rsidR="00FD524D" w:rsidRDefault="00FD524D" w:rsidP="00084C44">
      <w:pPr>
        <w:spacing w:line="360" w:lineRule="auto"/>
        <w:ind w:firstLine="0"/>
      </w:pPr>
    </w:p>
    <w:p w:rsidR="00FD524D" w:rsidRDefault="00FD524D" w:rsidP="00084C44">
      <w:pPr>
        <w:spacing w:line="360" w:lineRule="auto"/>
        <w:ind w:firstLine="0"/>
      </w:pPr>
    </w:p>
    <w:p w:rsidR="00FD524D" w:rsidRDefault="00FD524D" w:rsidP="00084C44">
      <w:pPr>
        <w:spacing w:line="360" w:lineRule="auto"/>
        <w:ind w:firstLine="0"/>
      </w:pPr>
    </w:p>
    <w:p w:rsidR="00FD524D" w:rsidRDefault="00FD524D" w:rsidP="00084C44">
      <w:pPr>
        <w:spacing w:line="360" w:lineRule="auto"/>
        <w:ind w:firstLine="0"/>
      </w:pPr>
    </w:p>
    <w:p w:rsidR="00FD524D" w:rsidRDefault="00FD524D" w:rsidP="00FD524D">
      <w:pPr>
        <w:spacing w:line="360" w:lineRule="auto"/>
        <w:rPr>
          <w:bCs/>
          <w:szCs w:val="26"/>
        </w:rPr>
      </w:pPr>
      <w:r>
        <w:rPr>
          <w:bCs/>
          <w:szCs w:val="26"/>
        </w:rPr>
        <w:lastRenderedPageBreak/>
        <w:t>З</w:t>
      </w:r>
      <w:r w:rsidRPr="004E53A3">
        <w:rPr>
          <w:bCs/>
          <w:szCs w:val="26"/>
        </w:rPr>
        <w:t xml:space="preserve">емельный участок с кадастровым номером </w:t>
      </w:r>
      <w:r w:rsidRPr="0047129F">
        <w:rPr>
          <w:bCs/>
          <w:szCs w:val="26"/>
        </w:rPr>
        <w:t>25:26:010306:88</w:t>
      </w:r>
      <w:r>
        <w:rPr>
          <w:bCs/>
          <w:szCs w:val="26"/>
        </w:rPr>
        <w:t xml:space="preserve"> площадью 2020 </w:t>
      </w:r>
      <w:proofErr w:type="spellStart"/>
      <w:r>
        <w:rPr>
          <w:bCs/>
          <w:szCs w:val="26"/>
        </w:rPr>
        <w:t>кв.м</w:t>
      </w:r>
      <w:proofErr w:type="spellEnd"/>
      <w:r>
        <w:rPr>
          <w:bCs/>
          <w:szCs w:val="26"/>
        </w:rPr>
        <w:t>.</w:t>
      </w:r>
      <w:r w:rsidRPr="004E53A3">
        <w:rPr>
          <w:bCs/>
          <w:szCs w:val="26"/>
        </w:rPr>
        <w:t xml:space="preserve"> по адресу: Приморский край, г. Арсеньев, ул. Мира, земельный участок № 4а</w:t>
      </w:r>
      <w:r>
        <w:rPr>
          <w:bCs/>
          <w:szCs w:val="26"/>
        </w:rPr>
        <w:t>.</w:t>
      </w:r>
    </w:p>
    <w:p w:rsidR="00FD524D" w:rsidRDefault="00FD524D" w:rsidP="00FD524D">
      <w:pPr>
        <w:spacing w:line="360" w:lineRule="auto"/>
        <w:rPr>
          <w:bCs/>
          <w:szCs w:val="26"/>
        </w:rPr>
      </w:pPr>
      <w:r>
        <w:rPr>
          <w:bCs/>
          <w:szCs w:val="26"/>
        </w:rPr>
        <w:t xml:space="preserve">Разрешенное использование - </w:t>
      </w:r>
      <w:proofErr w:type="spellStart"/>
      <w:r>
        <w:rPr>
          <w:bCs/>
          <w:szCs w:val="26"/>
        </w:rPr>
        <w:t>с</w:t>
      </w:r>
      <w:r w:rsidRPr="00FD524D">
        <w:rPr>
          <w:bCs/>
          <w:szCs w:val="26"/>
        </w:rPr>
        <w:t>реднеэтажная</w:t>
      </w:r>
      <w:proofErr w:type="spellEnd"/>
      <w:r w:rsidRPr="00FD524D">
        <w:rPr>
          <w:bCs/>
          <w:szCs w:val="26"/>
        </w:rPr>
        <w:t xml:space="preserve"> жилая застройка</w:t>
      </w:r>
      <w:r>
        <w:rPr>
          <w:bCs/>
          <w:szCs w:val="26"/>
        </w:rPr>
        <w:t>.</w:t>
      </w:r>
    </w:p>
    <w:p w:rsidR="00AE028E" w:rsidRDefault="00AE028E" w:rsidP="00FD524D">
      <w:pPr>
        <w:spacing w:line="360" w:lineRule="auto"/>
        <w:rPr>
          <w:szCs w:val="26"/>
        </w:rPr>
      </w:pPr>
      <w:r>
        <w:rPr>
          <w:bCs/>
          <w:szCs w:val="26"/>
        </w:rPr>
        <w:t xml:space="preserve">Один 5 этажный, </w:t>
      </w:r>
      <w:proofErr w:type="spellStart"/>
      <w:r>
        <w:rPr>
          <w:bCs/>
          <w:szCs w:val="26"/>
        </w:rPr>
        <w:t>одноподъездый</w:t>
      </w:r>
      <w:proofErr w:type="spellEnd"/>
      <w:r>
        <w:rPr>
          <w:bCs/>
          <w:szCs w:val="26"/>
        </w:rPr>
        <w:t xml:space="preserve">, 25 квартирный, площадью 1,6 </w:t>
      </w:r>
      <w:proofErr w:type="spellStart"/>
      <w:r>
        <w:rPr>
          <w:bCs/>
          <w:szCs w:val="26"/>
        </w:rPr>
        <w:t>тыс.кв.м</w:t>
      </w:r>
      <w:proofErr w:type="spellEnd"/>
      <w:r>
        <w:rPr>
          <w:bCs/>
          <w:szCs w:val="26"/>
        </w:rPr>
        <w:t>.</w:t>
      </w:r>
    </w:p>
    <w:p w:rsidR="00AE028E" w:rsidRDefault="00AE028E" w:rsidP="00AE028E">
      <w:pPr>
        <w:spacing w:line="360" w:lineRule="auto"/>
        <w:ind w:firstLine="0"/>
        <w:rPr>
          <w:bCs/>
          <w:szCs w:val="26"/>
        </w:rPr>
      </w:pPr>
      <w:r w:rsidRPr="00AE028E">
        <w:rPr>
          <w:bCs/>
          <w:noProof/>
          <w:szCs w:val="26"/>
          <w:lang w:eastAsia="ru-RU"/>
        </w:rPr>
        <w:drawing>
          <wp:inline distT="0" distB="0" distL="0" distR="0" wp14:anchorId="585BBB2A" wp14:editId="22CC0A23">
            <wp:extent cx="5934075" cy="445039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5371" cy="44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47129F" w:rsidRDefault="0047129F" w:rsidP="00AE028E">
      <w:pPr>
        <w:spacing w:line="360" w:lineRule="auto"/>
        <w:rPr>
          <w:bCs/>
          <w:szCs w:val="26"/>
        </w:rPr>
      </w:pPr>
    </w:p>
    <w:p w:rsidR="00AE028E" w:rsidRDefault="00AE028E" w:rsidP="00AE028E">
      <w:pPr>
        <w:spacing w:line="360" w:lineRule="auto"/>
        <w:rPr>
          <w:bCs/>
          <w:szCs w:val="26"/>
        </w:rPr>
      </w:pPr>
      <w:r>
        <w:rPr>
          <w:bCs/>
          <w:szCs w:val="26"/>
        </w:rPr>
        <w:lastRenderedPageBreak/>
        <w:t>З</w:t>
      </w:r>
      <w:r w:rsidR="00FD524D" w:rsidRPr="004E53A3">
        <w:rPr>
          <w:bCs/>
          <w:szCs w:val="26"/>
        </w:rPr>
        <w:t xml:space="preserve">емельный участок с кадастровым номером </w:t>
      </w:r>
      <w:r w:rsidR="00FD524D" w:rsidRPr="0047129F">
        <w:rPr>
          <w:bCs/>
          <w:szCs w:val="26"/>
        </w:rPr>
        <w:t>25:26:010306:90</w:t>
      </w:r>
      <w:r w:rsidR="00FD524D" w:rsidRPr="004E53A3">
        <w:rPr>
          <w:bCs/>
          <w:szCs w:val="26"/>
        </w:rPr>
        <w:t xml:space="preserve"> </w:t>
      </w:r>
      <w:r w:rsidR="0047129F">
        <w:rPr>
          <w:bCs/>
          <w:szCs w:val="26"/>
        </w:rPr>
        <w:t xml:space="preserve">площадью 2075 </w:t>
      </w:r>
      <w:proofErr w:type="spellStart"/>
      <w:r w:rsidR="0047129F">
        <w:rPr>
          <w:bCs/>
          <w:szCs w:val="26"/>
        </w:rPr>
        <w:t>кв.м</w:t>
      </w:r>
      <w:proofErr w:type="spellEnd"/>
      <w:r w:rsidR="0047129F">
        <w:rPr>
          <w:bCs/>
          <w:szCs w:val="26"/>
        </w:rPr>
        <w:t xml:space="preserve">. </w:t>
      </w:r>
      <w:r w:rsidR="00FD524D" w:rsidRPr="004E53A3">
        <w:rPr>
          <w:bCs/>
          <w:szCs w:val="26"/>
        </w:rPr>
        <w:t xml:space="preserve">по адресу: Приморский край, г. Арсеньев, </w:t>
      </w:r>
      <w:r w:rsidR="00FD524D">
        <w:rPr>
          <w:bCs/>
          <w:szCs w:val="26"/>
        </w:rPr>
        <w:t>ул. Мира, земельный участок № 6</w:t>
      </w:r>
      <w:r>
        <w:rPr>
          <w:bCs/>
          <w:szCs w:val="26"/>
        </w:rPr>
        <w:t>.</w:t>
      </w:r>
    </w:p>
    <w:p w:rsidR="00AE028E" w:rsidRDefault="00AE028E" w:rsidP="00AE028E">
      <w:pPr>
        <w:spacing w:line="360" w:lineRule="auto"/>
        <w:rPr>
          <w:bCs/>
          <w:szCs w:val="26"/>
        </w:rPr>
      </w:pPr>
      <w:r>
        <w:rPr>
          <w:bCs/>
          <w:szCs w:val="26"/>
        </w:rPr>
        <w:t xml:space="preserve">Разрешенное использование - </w:t>
      </w:r>
      <w:proofErr w:type="spellStart"/>
      <w:r>
        <w:rPr>
          <w:bCs/>
          <w:szCs w:val="26"/>
        </w:rPr>
        <w:t>с</w:t>
      </w:r>
      <w:r w:rsidRPr="00FD524D">
        <w:rPr>
          <w:bCs/>
          <w:szCs w:val="26"/>
        </w:rPr>
        <w:t>реднеэтажная</w:t>
      </w:r>
      <w:proofErr w:type="spellEnd"/>
      <w:r w:rsidRPr="00FD524D">
        <w:rPr>
          <w:bCs/>
          <w:szCs w:val="26"/>
        </w:rPr>
        <w:t xml:space="preserve"> жилая застройка</w:t>
      </w:r>
      <w:r>
        <w:rPr>
          <w:bCs/>
          <w:szCs w:val="26"/>
        </w:rPr>
        <w:t>.</w:t>
      </w:r>
    </w:p>
    <w:p w:rsidR="00AE028E" w:rsidRDefault="00AE028E" w:rsidP="00AE028E">
      <w:pPr>
        <w:spacing w:line="360" w:lineRule="auto"/>
        <w:rPr>
          <w:bCs/>
          <w:szCs w:val="26"/>
        </w:rPr>
      </w:pPr>
      <w:r>
        <w:rPr>
          <w:bCs/>
          <w:szCs w:val="26"/>
        </w:rPr>
        <w:t xml:space="preserve">Один 5 этажный, </w:t>
      </w:r>
      <w:proofErr w:type="spellStart"/>
      <w:r>
        <w:rPr>
          <w:bCs/>
          <w:szCs w:val="26"/>
        </w:rPr>
        <w:t>одноподъездый</w:t>
      </w:r>
      <w:proofErr w:type="spellEnd"/>
      <w:r>
        <w:rPr>
          <w:bCs/>
          <w:szCs w:val="26"/>
        </w:rPr>
        <w:t xml:space="preserve">, 25 квартирный, площадью 1,6 </w:t>
      </w:r>
      <w:proofErr w:type="spellStart"/>
      <w:r>
        <w:rPr>
          <w:bCs/>
          <w:szCs w:val="26"/>
        </w:rPr>
        <w:t>тыс.кв.м</w:t>
      </w:r>
      <w:proofErr w:type="spellEnd"/>
      <w:r>
        <w:rPr>
          <w:bCs/>
          <w:szCs w:val="26"/>
        </w:rPr>
        <w:t>.</w:t>
      </w:r>
    </w:p>
    <w:p w:rsidR="00AE028E" w:rsidRDefault="00AE028E" w:rsidP="0047129F">
      <w:pPr>
        <w:spacing w:line="360" w:lineRule="auto"/>
        <w:ind w:firstLine="0"/>
        <w:rPr>
          <w:szCs w:val="26"/>
        </w:rPr>
      </w:pPr>
      <w:r w:rsidRPr="00AE028E">
        <w:rPr>
          <w:noProof/>
          <w:szCs w:val="26"/>
          <w:lang w:eastAsia="ru-RU"/>
        </w:rPr>
        <w:drawing>
          <wp:inline distT="0" distB="0" distL="0" distR="0" wp14:anchorId="210F17F9" wp14:editId="77863FBD">
            <wp:extent cx="5940425" cy="476186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4D" w:rsidRDefault="00FD524D" w:rsidP="00AE028E">
      <w:pPr>
        <w:spacing w:line="360" w:lineRule="auto"/>
        <w:rPr>
          <w:szCs w:val="26"/>
        </w:rPr>
      </w:pPr>
      <w:r>
        <w:rPr>
          <w:bCs/>
          <w:szCs w:val="26"/>
        </w:rPr>
        <w:t xml:space="preserve"> </w:t>
      </w:r>
    </w:p>
    <w:p w:rsidR="00FD524D" w:rsidRDefault="00FD524D" w:rsidP="00084C44">
      <w:pPr>
        <w:spacing w:line="360" w:lineRule="auto"/>
        <w:ind w:firstLine="0"/>
      </w:pPr>
    </w:p>
    <w:sectPr w:rsidR="00FD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8E"/>
    <w:rsid w:val="0001434C"/>
    <w:rsid w:val="00084C44"/>
    <w:rsid w:val="000B3ED6"/>
    <w:rsid w:val="0018488E"/>
    <w:rsid w:val="0047129F"/>
    <w:rsid w:val="00627DE1"/>
    <w:rsid w:val="00AE028E"/>
    <w:rsid w:val="00E14A86"/>
    <w:rsid w:val="00FD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5DF44"/>
  <w15:chartTrackingRefBased/>
  <w15:docId w15:val="{3E7F2D70-7EE2-461D-BD07-40678962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A86"/>
    <w:pPr>
      <w:widowControl w:val="0"/>
      <w:suppressAutoHyphens/>
      <w:autoSpaceDE w:val="0"/>
      <w:ind w:firstLine="709"/>
      <w:jc w:val="both"/>
    </w:pPr>
    <w:rPr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E14A86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ED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3ED6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Вагина Ирина Юрьевна</dc:creator>
  <cp:keywords/>
  <dc:description/>
  <cp:lastModifiedBy>Вагина Ирина Юрьевна</cp:lastModifiedBy>
  <cp:revision>5</cp:revision>
  <cp:lastPrinted>2022-09-06T06:07:00Z</cp:lastPrinted>
  <dcterms:created xsi:type="dcterms:W3CDTF">2022-09-06T05:30:00Z</dcterms:created>
  <dcterms:modified xsi:type="dcterms:W3CDTF">2022-09-06T06:21:00Z</dcterms:modified>
</cp:coreProperties>
</file>